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00F8C" w14:textId="77777777" w:rsidR="004E10A8" w:rsidRDefault="004E10A8" w:rsidP="004E10A8">
      <w:pPr>
        <w:pStyle w:val="Titel"/>
      </w:pPr>
      <w:bookmarkStart w:id="0" w:name="General_rules_and_guidelines_for_the_PhD"/>
      <w:bookmarkEnd w:id="0"/>
      <w:r>
        <w:t>General</w:t>
      </w:r>
      <w:r>
        <w:rPr>
          <w:spacing w:val="-6"/>
        </w:rPr>
        <w:t xml:space="preserve"> </w:t>
      </w:r>
      <w:r>
        <w:t>rules</w:t>
      </w:r>
      <w:r>
        <w:rPr>
          <w:spacing w:val="-7"/>
        </w:rPr>
        <w:t xml:space="preserve"> </w:t>
      </w:r>
      <w:r>
        <w:t>and</w:t>
      </w:r>
      <w:r>
        <w:rPr>
          <w:spacing w:val="-7"/>
        </w:rPr>
        <w:t xml:space="preserve"> </w:t>
      </w:r>
      <w:r>
        <w:t>guidelines</w:t>
      </w:r>
      <w:r>
        <w:rPr>
          <w:spacing w:val="-5"/>
        </w:rPr>
        <w:t xml:space="preserve"> </w:t>
      </w:r>
      <w:r>
        <w:t>for</w:t>
      </w:r>
      <w:r>
        <w:rPr>
          <w:spacing w:val="-11"/>
        </w:rPr>
        <w:t xml:space="preserve"> </w:t>
      </w:r>
      <w:r>
        <w:t>the</w:t>
      </w:r>
      <w:r>
        <w:rPr>
          <w:spacing w:val="-5"/>
        </w:rPr>
        <w:t xml:space="preserve"> </w:t>
      </w:r>
      <w:r>
        <w:t>PhD</w:t>
      </w:r>
      <w:r>
        <w:rPr>
          <w:spacing w:val="-8"/>
        </w:rPr>
        <w:t xml:space="preserve"> </w:t>
      </w:r>
      <w:r>
        <w:t xml:space="preserve">pro- </w:t>
      </w:r>
      <w:r>
        <w:rPr>
          <w:spacing w:val="-2"/>
        </w:rPr>
        <w:t>gramme</w:t>
      </w:r>
    </w:p>
    <w:p w14:paraId="572131D1" w14:textId="77777777" w:rsidR="004E10A8" w:rsidRDefault="004E10A8" w:rsidP="004E10A8">
      <w:pPr>
        <w:pStyle w:val="Brdtekst"/>
        <w:rPr>
          <w:rFonts w:ascii="Times New Roman"/>
          <w:b/>
          <w:sz w:val="44"/>
        </w:rPr>
      </w:pPr>
    </w:p>
    <w:p w14:paraId="2F811577" w14:textId="77777777" w:rsidR="004E10A8" w:rsidRDefault="004E10A8" w:rsidP="004E10A8">
      <w:pPr>
        <w:pStyle w:val="Brdtekst"/>
        <w:rPr>
          <w:rFonts w:ascii="Times New Roman"/>
          <w:b/>
          <w:sz w:val="44"/>
        </w:rPr>
      </w:pPr>
    </w:p>
    <w:p w14:paraId="06213759" w14:textId="77777777" w:rsidR="004E10A8" w:rsidRDefault="004E10A8" w:rsidP="004E10A8">
      <w:pPr>
        <w:pStyle w:val="Brdtekst"/>
        <w:rPr>
          <w:rFonts w:ascii="Times New Roman"/>
          <w:b/>
          <w:sz w:val="44"/>
        </w:rPr>
      </w:pPr>
    </w:p>
    <w:p w14:paraId="4354FEE3" w14:textId="77777777" w:rsidR="004E10A8" w:rsidRDefault="004E10A8" w:rsidP="004E10A8">
      <w:pPr>
        <w:pStyle w:val="Brdtekst"/>
        <w:spacing w:before="2"/>
        <w:rPr>
          <w:rFonts w:ascii="Times New Roman"/>
          <w:b/>
          <w:sz w:val="54"/>
        </w:rPr>
      </w:pPr>
    </w:p>
    <w:p w14:paraId="2EC33517" w14:textId="77777777" w:rsidR="004E10A8" w:rsidRDefault="004E10A8" w:rsidP="004E10A8">
      <w:pPr>
        <w:spacing w:line="396" w:lineRule="auto"/>
        <w:ind w:left="191" w:right="6026"/>
        <w:rPr>
          <w:rFonts w:ascii="Times New Roman"/>
          <w:b/>
          <w:sz w:val="32"/>
        </w:rPr>
      </w:pPr>
      <w:bookmarkStart w:id="1" w:name="Faculty_of_Science"/>
      <w:bookmarkEnd w:id="1"/>
      <w:r>
        <w:rPr>
          <w:rFonts w:ascii="Times New Roman"/>
          <w:b/>
          <w:sz w:val="32"/>
        </w:rPr>
        <w:t xml:space="preserve">Faculty of Science </w:t>
      </w:r>
      <w:bookmarkStart w:id="2" w:name="University_of_Copenhagen"/>
      <w:bookmarkEnd w:id="2"/>
      <w:r>
        <w:rPr>
          <w:rFonts w:ascii="Times New Roman"/>
          <w:b/>
          <w:sz w:val="32"/>
        </w:rPr>
        <w:t>University</w:t>
      </w:r>
      <w:r>
        <w:rPr>
          <w:rFonts w:ascii="Times New Roman"/>
          <w:b/>
          <w:spacing w:val="-18"/>
          <w:sz w:val="32"/>
        </w:rPr>
        <w:t xml:space="preserve"> </w:t>
      </w:r>
      <w:r>
        <w:rPr>
          <w:rFonts w:ascii="Times New Roman"/>
          <w:b/>
          <w:sz w:val="32"/>
        </w:rPr>
        <w:t>of</w:t>
      </w:r>
      <w:r>
        <w:rPr>
          <w:rFonts w:ascii="Times New Roman"/>
          <w:b/>
          <w:spacing w:val="-18"/>
          <w:sz w:val="32"/>
        </w:rPr>
        <w:t xml:space="preserve"> </w:t>
      </w:r>
      <w:r>
        <w:rPr>
          <w:rFonts w:ascii="Times New Roman"/>
          <w:b/>
          <w:sz w:val="32"/>
        </w:rPr>
        <w:t>Copenhagen</w:t>
      </w:r>
    </w:p>
    <w:p w14:paraId="11D8790B" w14:textId="77777777" w:rsidR="004E10A8" w:rsidRDefault="004E10A8" w:rsidP="004E10A8">
      <w:pPr>
        <w:pStyle w:val="Brdtekst"/>
        <w:rPr>
          <w:rFonts w:ascii="Times New Roman"/>
          <w:b/>
          <w:sz w:val="34"/>
        </w:rPr>
      </w:pPr>
    </w:p>
    <w:p w14:paraId="2B6A0E8B" w14:textId="297CC6B8" w:rsidR="004E10A8" w:rsidRDefault="004E10A8" w:rsidP="00C05503">
      <w:pPr>
        <w:pStyle w:val="Brdtekst"/>
        <w:spacing w:before="257"/>
        <w:ind w:left="191"/>
        <w:rPr>
          <w:rFonts w:ascii="Times New Roman"/>
        </w:rPr>
        <w:sectPr w:rsidR="004E10A8" w:rsidSect="00053EBD">
          <w:footerReference w:type="default" r:id="rId8"/>
          <w:pgSz w:w="11910" w:h="16840"/>
          <w:pgMar w:top="1580" w:right="140" w:bottom="1180" w:left="1680" w:header="0" w:footer="999" w:gutter="0"/>
          <w:pgNumType w:start="1"/>
          <w:cols w:space="708"/>
        </w:sectPr>
      </w:pPr>
      <w:r>
        <w:rPr>
          <w:rFonts w:ascii="Times New Roman"/>
        </w:rPr>
        <w:t>Adopted</w:t>
      </w:r>
      <w:r>
        <w:rPr>
          <w:rFonts w:ascii="Times New Roman"/>
          <w:spacing w:val="-2"/>
        </w:rPr>
        <w:t xml:space="preserve"> </w:t>
      </w:r>
      <w:r>
        <w:rPr>
          <w:rFonts w:ascii="Times New Roman"/>
        </w:rPr>
        <w:t>in</w:t>
      </w:r>
      <w:r>
        <w:rPr>
          <w:rFonts w:ascii="Times New Roman"/>
          <w:spacing w:val="-2"/>
        </w:rPr>
        <w:t xml:space="preserve"> </w:t>
      </w:r>
      <w:r w:rsidR="00C05503">
        <w:rPr>
          <w:rFonts w:ascii="Times New Roman"/>
        </w:rPr>
        <w:t>December 2023</w:t>
      </w:r>
    </w:p>
    <w:p w14:paraId="1EBCC709" w14:textId="77777777" w:rsidR="004E10A8" w:rsidRDefault="004E10A8" w:rsidP="004E10A8">
      <w:pPr>
        <w:spacing w:before="32"/>
        <w:ind w:left="191"/>
        <w:rPr>
          <w:b/>
          <w:i/>
          <w:sz w:val="28"/>
        </w:rPr>
      </w:pPr>
      <w:r>
        <w:rPr>
          <w:b/>
          <w:i/>
          <w:sz w:val="28"/>
        </w:rPr>
        <w:lastRenderedPageBreak/>
        <w:t>Table</w:t>
      </w:r>
      <w:r>
        <w:rPr>
          <w:b/>
          <w:i/>
          <w:spacing w:val="-2"/>
          <w:sz w:val="28"/>
        </w:rPr>
        <w:t xml:space="preserve"> </w:t>
      </w:r>
      <w:r>
        <w:rPr>
          <w:b/>
          <w:i/>
          <w:sz w:val="28"/>
        </w:rPr>
        <w:t>of</w:t>
      </w:r>
      <w:r>
        <w:rPr>
          <w:b/>
          <w:i/>
          <w:spacing w:val="-2"/>
          <w:sz w:val="28"/>
        </w:rPr>
        <w:t xml:space="preserve"> contents</w:t>
      </w:r>
    </w:p>
    <w:p w14:paraId="5F0339DA" w14:textId="46C24767" w:rsidR="00963671" w:rsidRDefault="00963671">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r>
        <w:fldChar w:fldCharType="begin"/>
      </w:r>
      <w:r>
        <w:instrText xml:space="preserve"> TOC \o "1-2" \h \z \u </w:instrText>
      </w:r>
      <w:r>
        <w:fldChar w:fldCharType="separate"/>
      </w:r>
      <w:hyperlink w:anchor="_Toc155344318" w:history="1">
        <w:r w:rsidRPr="00F42F14">
          <w:rPr>
            <w:rStyle w:val="Hyperlink"/>
            <w:noProof/>
            <w:spacing w:val="-1"/>
          </w:rPr>
          <w:t>1.</w:t>
        </w:r>
        <w:r>
          <w:rPr>
            <w:rFonts w:eastAsiaTheme="minorEastAsia" w:cstheme="minorBidi"/>
            <w:b w:val="0"/>
            <w:bCs w:val="0"/>
            <w:caps w:val="0"/>
            <w:noProof/>
            <w:kern w:val="2"/>
            <w:sz w:val="22"/>
            <w:szCs w:val="22"/>
            <w:lang w:val="da-DK" w:eastAsia="da-DK"/>
          </w:rPr>
          <w:tab/>
        </w:r>
        <w:r w:rsidRPr="00F42F14">
          <w:rPr>
            <w:rStyle w:val="Hyperlink"/>
            <w:noProof/>
            <w:spacing w:val="-2"/>
          </w:rPr>
          <w:t>Introduction</w:t>
        </w:r>
        <w:r>
          <w:rPr>
            <w:noProof/>
            <w:webHidden/>
          </w:rPr>
          <w:tab/>
        </w:r>
        <w:r>
          <w:rPr>
            <w:noProof/>
            <w:webHidden/>
          </w:rPr>
          <w:fldChar w:fldCharType="begin"/>
        </w:r>
        <w:r>
          <w:rPr>
            <w:noProof/>
            <w:webHidden/>
          </w:rPr>
          <w:instrText xml:space="preserve"> PAGEREF _Toc155344318 \h </w:instrText>
        </w:r>
        <w:r>
          <w:rPr>
            <w:noProof/>
            <w:webHidden/>
          </w:rPr>
        </w:r>
        <w:r>
          <w:rPr>
            <w:noProof/>
            <w:webHidden/>
          </w:rPr>
          <w:fldChar w:fldCharType="separate"/>
        </w:r>
        <w:r w:rsidR="00CA18E9">
          <w:rPr>
            <w:noProof/>
            <w:webHidden/>
          </w:rPr>
          <w:t>4</w:t>
        </w:r>
        <w:r>
          <w:rPr>
            <w:noProof/>
            <w:webHidden/>
          </w:rPr>
          <w:fldChar w:fldCharType="end"/>
        </w:r>
      </w:hyperlink>
    </w:p>
    <w:p w14:paraId="19CF4520" w14:textId="7B5BD3C8"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19" w:history="1">
        <w:r w:rsidR="00963671" w:rsidRPr="00F42F14">
          <w:rPr>
            <w:rStyle w:val="Hyperlink"/>
            <w:noProof/>
            <w:w w:val="99"/>
          </w:rPr>
          <w:t>1.1</w:t>
        </w:r>
        <w:r w:rsidR="00963671">
          <w:rPr>
            <w:rFonts w:eastAsiaTheme="minorEastAsia" w:cstheme="minorBidi"/>
            <w:smallCaps w:val="0"/>
            <w:noProof/>
            <w:kern w:val="2"/>
            <w:sz w:val="22"/>
            <w:szCs w:val="22"/>
            <w:lang w:val="da-DK" w:eastAsia="da-DK"/>
          </w:rPr>
          <w:tab/>
        </w:r>
        <w:r w:rsidR="00963671" w:rsidRPr="00F42F14">
          <w:rPr>
            <w:rStyle w:val="Hyperlink"/>
            <w:noProof/>
          </w:rPr>
          <w:t>General</w:t>
        </w:r>
        <w:r w:rsidR="00963671" w:rsidRPr="00F42F14">
          <w:rPr>
            <w:rStyle w:val="Hyperlink"/>
            <w:noProof/>
            <w:spacing w:val="-10"/>
          </w:rPr>
          <w:t xml:space="preserve"> </w:t>
        </w:r>
        <w:r w:rsidR="00963671" w:rsidRPr="00F42F14">
          <w:rPr>
            <w:rStyle w:val="Hyperlink"/>
            <w:noProof/>
            <w:spacing w:val="-2"/>
          </w:rPr>
          <w:t>rules</w:t>
        </w:r>
        <w:r w:rsidR="00963671">
          <w:rPr>
            <w:noProof/>
            <w:webHidden/>
          </w:rPr>
          <w:tab/>
        </w:r>
        <w:r w:rsidR="00963671">
          <w:rPr>
            <w:noProof/>
            <w:webHidden/>
          </w:rPr>
          <w:fldChar w:fldCharType="begin"/>
        </w:r>
        <w:r w:rsidR="00963671">
          <w:rPr>
            <w:noProof/>
            <w:webHidden/>
          </w:rPr>
          <w:instrText xml:space="preserve"> PAGEREF _Toc155344319 \h </w:instrText>
        </w:r>
        <w:r w:rsidR="00963671">
          <w:rPr>
            <w:noProof/>
            <w:webHidden/>
          </w:rPr>
        </w:r>
        <w:r w:rsidR="00963671">
          <w:rPr>
            <w:noProof/>
            <w:webHidden/>
          </w:rPr>
          <w:fldChar w:fldCharType="separate"/>
        </w:r>
        <w:r w:rsidR="00CA18E9">
          <w:rPr>
            <w:noProof/>
            <w:webHidden/>
          </w:rPr>
          <w:t>4</w:t>
        </w:r>
        <w:r w:rsidR="00963671">
          <w:rPr>
            <w:noProof/>
            <w:webHidden/>
          </w:rPr>
          <w:fldChar w:fldCharType="end"/>
        </w:r>
      </w:hyperlink>
    </w:p>
    <w:p w14:paraId="3F9BA9CD" w14:textId="6B20C7C5"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0" w:history="1">
        <w:r w:rsidR="00963671" w:rsidRPr="00F42F14">
          <w:rPr>
            <w:rStyle w:val="Hyperlink"/>
            <w:noProof/>
            <w:w w:val="99"/>
          </w:rPr>
          <w:t>1.2</w:t>
        </w:r>
        <w:r w:rsidR="00963671">
          <w:rPr>
            <w:rFonts w:eastAsiaTheme="minorEastAsia" w:cstheme="minorBidi"/>
            <w:smallCaps w:val="0"/>
            <w:noProof/>
            <w:kern w:val="2"/>
            <w:sz w:val="22"/>
            <w:szCs w:val="22"/>
            <w:lang w:val="da-DK" w:eastAsia="da-DK"/>
          </w:rPr>
          <w:tab/>
        </w:r>
        <w:r w:rsidR="00963671" w:rsidRPr="00F42F14">
          <w:rPr>
            <w:rStyle w:val="Hyperlink"/>
            <w:noProof/>
          </w:rPr>
          <w:t>Purpose</w:t>
        </w:r>
        <w:r w:rsidR="00963671" w:rsidRPr="00F42F14">
          <w:rPr>
            <w:rStyle w:val="Hyperlink"/>
            <w:noProof/>
            <w:spacing w:val="-7"/>
          </w:rPr>
          <w:t xml:space="preserve"> </w:t>
        </w:r>
        <w:r w:rsidR="00963671" w:rsidRPr="00F42F14">
          <w:rPr>
            <w:rStyle w:val="Hyperlink"/>
            <w:noProof/>
          </w:rPr>
          <w:t>and</w:t>
        </w:r>
        <w:r w:rsidR="00963671" w:rsidRPr="00F42F14">
          <w:rPr>
            <w:rStyle w:val="Hyperlink"/>
            <w:noProof/>
            <w:spacing w:val="-6"/>
          </w:rPr>
          <w:t xml:space="preserve"> </w:t>
        </w:r>
        <w:r w:rsidR="00963671" w:rsidRPr="00F42F14">
          <w:rPr>
            <w:rStyle w:val="Hyperlink"/>
            <w:noProof/>
            <w:spacing w:val="-4"/>
          </w:rPr>
          <w:t>scope</w:t>
        </w:r>
        <w:r w:rsidR="00963671">
          <w:rPr>
            <w:noProof/>
            <w:webHidden/>
          </w:rPr>
          <w:tab/>
        </w:r>
        <w:r w:rsidR="00963671">
          <w:rPr>
            <w:noProof/>
            <w:webHidden/>
          </w:rPr>
          <w:fldChar w:fldCharType="begin"/>
        </w:r>
        <w:r w:rsidR="00963671">
          <w:rPr>
            <w:noProof/>
            <w:webHidden/>
          </w:rPr>
          <w:instrText xml:space="preserve"> PAGEREF _Toc155344320 \h </w:instrText>
        </w:r>
        <w:r w:rsidR="00963671">
          <w:rPr>
            <w:noProof/>
            <w:webHidden/>
          </w:rPr>
        </w:r>
        <w:r w:rsidR="00963671">
          <w:rPr>
            <w:noProof/>
            <w:webHidden/>
          </w:rPr>
          <w:fldChar w:fldCharType="separate"/>
        </w:r>
        <w:r w:rsidR="00CA18E9">
          <w:rPr>
            <w:noProof/>
            <w:webHidden/>
          </w:rPr>
          <w:t>4</w:t>
        </w:r>
        <w:r w:rsidR="00963671">
          <w:rPr>
            <w:noProof/>
            <w:webHidden/>
          </w:rPr>
          <w:fldChar w:fldCharType="end"/>
        </w:r>
      </w:hyperlink>
    </w:p>
    <w:p w14:paraId="51CDFAC2" w14:textId="10DF9474"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1" w:history="1">
        <w:r w:rsidR="00963671" w:rsidRPr="00F42F14">
          <w:rPr>
            <w:rStyle w:val="Hyperlink"/>
            <w:noProof/>
            <w:w w:val="99"/>
          </w:rPr>
          <w:t>1.3</w:t>
        </w:r>
        <w:r w:rsidR="00963671">
          <w:rPr>
            <w:rFonts w:eastAsiaTheme="minorEastAsia" w:cstheme="minorBidi"/>
            <w:smallCaps w:val="0"/>
            <w:noProof/>
            <w:kern w:val="2"/>
            <w:sz w:val="22"/>
            <w:szCs w:val="22"/>
            <w:lang w:val="da-DK" w:eastAsia="da-DK"/>
          </w:rPr>
          <w:tab/>
        </w:r>
        <w:r w:rsidR="00963671" w:rsidRPr="00F42F14">
          <w:rPr>
            <w:rStyle w:val="Hyperlink"/>
            <w:noProof/>
          </w:rPr>
          <w:t>Organisation</w:t>
        </w:r>
        <w:r w:rsidR="00963671" w:rsidRPr="00F42F14">
          <w:rPr>
            <w:rStyle w:val="Hyperlink"/>
            <w:noProof/>
            <w:spacing w:val="-7"/>
          </w:rPr>
          <w:t xml:space="preserve"> </w:t>
        </w:r>
        <w:r w:rsidR="00963671" w:rsidRPr="00F42F14">
          <w:rPr>
            <w:rStyle w:val="Hyperlink"/>
            <w:noProof/>
          </w:rPr>
          <w:t>of</w:t>
        </w:r>
        <w:r w:rsidR="00963671" w:rsidRPr="00F42F14">
          <w:rPr>
            <w:rStyle w:val="Hyperlink"/>
            <w:noProof/>
            <w:spacing w:val="-7"/>
          </w:rPr>
          <w:t xml:space="preserve"> </w:t>
        </w:r>
        <w:r w:rsidR="00963671" w:rsidRPr="00F42F14">
          <w:rPr>
            <w:rStyle w:val="Hyperlink"/>
            <w:noProof/>
          </w:rPr>
          <w:t>the</w:t>
        </w:r>
        <w:r w:rsidR="00963671" w:rsidRPr="00F42F14">
          <w:rPr>
            <w:rStyle w:val="Hyperlink"/>
            <w:noProof/>
            <w:spacing w:val="-9"/>
          </w:rPr>
          <w:t xml:space="preserve"> </w:t>
        </w:r>
        <w:r w:rsidR="00963671" w:rsidRPr="00F42F14">
          <w:rPr>
            <w:rStyle w:val="Hyperlink"/>
            <w:noProof/>
          </w:rPr>
          <w:t>PhD</w:t>
        </w:r>
        <w:r w:rsidR="00963671" w:rsidRPr="00F42F14">
          <w:rPr>
            <w:rStyle w:val="Hyperlink"/>
            <w:noProof/>
            <w:spacing w:val="-6"/>
          </w:rPr>
          <w:t xml:space="preserve"> </w:t>
        </w:r>
        <w:r w:rsidR="00963671" w:rsidRPr="00F42F14">
          <w:rPr>
            <w:rStyle w:val="Hyperlink"/>
            <w:noProof/>
          </w:rPr>
          <w:t>programme</w:t>
        </w:r>
        <w:r w:rsidR="00963671" w:rsidRPr="00F42F14">
          <w:rPr>
            <w:rStyle w:val="Hyperlink"/>
            <w:noProof/>
            <w:spacing w:val="-7"/>
          </w:rPr>
          <w:t xml:space="preserve"> </w:t>
        </w:r>
        <w:r w:rsidR="00963671" w:rsidRPr="00F42F14">
          <w:rPr>
            <w:rStyle w:val="Hyperlink"/>
            <w:noProof/>
          </w:rPr>
          <w:t>at</w:t>
        </w:r>
        <w:r w:rsidR="00963671" w:rsidRPr="00F42F14">
          <w:rPr>
            <w:rStyle w:val="Hyperlink"/>
            <w:noProof/>
            <w:spacing w:val="-6"/>
          </w:rPr>
          <w:t xml:space="preserve"> </w:t>
        </w:r>
        <w:r w:rsidR="00963671" w:rsidRPr="00F42F14">
          <w:rPr>
            <w:rStyle w:val="Hyperlink"/>
            <w:noProof/>
            <w:spacing w:val="-4"/>
          </w:rPr>
          <w:t>UCPH</w:t>
        </w:r>
        <w:r w:rsidR="00963671">
          <w:rPr>
            <w:noProof/>
            <w:webHidden/>
          </w:rPr>
          <w:tab/>
        </w:r>
        <w:r w:rsidR="00963671">
          <w:rPr>
            <w:noProof/>
            <w:webHidden/>
          </w:rPr>
          <w:fldChar w:fldCharType="begin"/>
        </w:r>
        <w:r w:rsidR="00963671">
          <w:rPr>
            <w:noProof/>
            <w:webHidden/>
          </w:rPr>
          <w:instrText xml:space="preserve"> PAGEREF _Toc155344321 \h </w:instrText>
        </w:r>
        <w:r w:rsidR="00963671">
          <w:rPr>
            <w:noProof/>
            <w:webHidden/>
          </w:rPr>
        </w:r>
        <w:r w:rsidR="00963671">
          <w:rPr>
            <w:noProof/>
            <w:webHidden/>
          </w:rPr>
          <w:fldChar w:fldCharType="separate"/>
        </w:r>
        <w:r w:rsidR="00CA18E9">
          <w:rPr>
            <w:noProof/>
            <w:webHidden/>
          </w:rPr>
          <w:t>5</w:t>
        </w:r>
        <w:r w:rsidR="00963671">
          <w:rPr>
            <w:noProof/>
            <w:webHidden/>
          </w:rPr>
          <w:fldChar w:fldCharType="end"/>
        </w:r>
      </w:hyperlink>
    </w:p>
    <w:p w14:paraId="6619C3C9" w14:textId="292766C0"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22" w:history="1">
        <w:r w:rsidR="00963671" w:rsidRPr="00F42F14">
          <w:rPr>
            <w:rStyle w:val="Hyperlink"/>
            <w:noProof/>
            <w:spacing w:val="-1"/>
          </w:rPr>
          <w:t>2.</w:t>
        </w:r>
        <w:r w:rsidR="00963671">
          <w:rPr>
            <w:rFonts w:eastAsiaTheme="minorEastAsia" w:cstheme="minorBidi"/>
            <w:b w:val="0"/>
            <w:bCs w:val="0"/>
            <w:caps w:val="0"/>
            <w:noProof/>
            <w:kern w:val="2"/>
            <w:sz w:val="22"/>
            <w:szCs w:val="22"/>
            <w:lang w:val="da-DK" w:eastAsia="da-DK"/>
          </w:rPr>
          <w:tab/>
        </w:r>
        <w:r w:rsidR="00963671" w:rsidRPr="00F42F14">
          <w:rPr>
            <w:rStyle w:val="Hyperlink"/>
            <w:noProof/>
          </w:rPr>
          <w:t>Enrolment</w:t>
        </w:r>
        <w:r w:rsidR="00963671" w:rsidRPr="00F42F14">
          <w:rPr>
            <w:rStyle w:val="Hyperlink"/>
            <w:noProof/>
            <w:spacing w:val="-4"/>
          </w:rPr>
          <w:t xml:space="preserve"> </w:t>
        </w:r>
        <w:r w:rsidR="00963671" w:rsidRPr="00F42F14">
          <w:rPr>
            <w:rStyle w:val="Hyperlink"/>
            <w:noProof/>
          </w:rPr>
          <w:t>and</w:t>
        </w:r>
        <w:r w:rsidR="00963671" w:rsidRPr="00F42F14">
          <w:rPr>
            <w:rStyle w:val="Hyperlink"/>
            <w:noProof/>
            <w:spacing w:val="-4"/>
          </w:rPr>
          <w:t xml:space="preserve"> </w:t>
        </w:r>
        <w:r w:rsidR="00963671" w:rsidRPr="00F42F14">
          <w:rPr>
            <w:rStyle w:val="Hyperlink"/>
            <w:noProof/>
          </w:rPr>
          <w:t>study</w:t>
        </w:r>
        <w:r w:rsidR="00963671" w:rsidRPr="00F42F14">
          <w:rPr>
            <w:rStyle w:val="Hyperlink"/>
            <w:noProof/>
            <w:spacing w:val="-4"/>
          </w:rPr>
          <w:t xml:space="preserve"> start</w:t>
        </w:r>
        <w:r w:rsidR="00963671">
          <w:rPr>
            <w:noProof/>
            <w:webHidden/>
          </w:rPr>
          <w:tab/>
        </w:r>
        <w:r w:rsidR="00963671">
          <w:rPr>
            <w:noProof/>
            <w:webHidden/>
          </w:rPr>
          <w:fldChar w:fldCharType="begin"/>
        </w:r>
        <w:r w:rsidR="00963671">
          <w:rPr>
            <w:noProof/>
            <w:webHidden/>
          </w:rPr>
          <w:instrText xml:space="preserve"> PAGEREF _Toc155344322 \h </w:instrText>
        </w:r>
        <w:r w:rsidR="00963671">
          <w:rPr>
            <w:noProof/>
            <w:webHidden/>
          </w:rPr>
        </w:r>
        <w:r w:rsidR="00963671">
          <w:rPr>
            <w:noProof/>
            <w:webHidden/>
          </w:rPr>
          <w:fldChar w:fldCharType="separate"/>
        </w:r>
        <w:r w:rsidR="00CA18E9">
          <w:rPr>
            <w:noProof/>
            <w:webHidden/>
          </w:rPr>
          <w:t>6</w:t>
        </w:r>
        <w:r w:rsidR="00963671">
          <w:rPr>
            <w:noProof/>
            <w:webHidden/>
          </w:rPr>
          <w:fldChar w:fldCharType="end"/>
        </w:r>
      </w:hyperlink>
    </w:p>
    <w:p w14:paraId="0578D1A9" w14:textId="26AC1072"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3" w:history="1">
        <w:r w:rsidR="00963671" w:rsidRPr="00F42F14">
          <w:rPr>
            <w:rStyle w:val="Hyperlink"/>
            <w:noProof/>
            <w:w w:val="99"/>
          </w:rPr>
          <w:t>2.1</w:t>
        </w:r>
        <w:r w:rsidR="00963671">
          <w:rPr>
            <w:rFonts w:eastAsiaTheme="minorEastAsia" w:cstheme="minorBidi"/>
            <w:smallCaps w:val="0"/>
            <w:noProof/>
            <w:kern w:val="2"/>
            <w:sz w:val="22"/>
            <w:szCs w:val="22"/>
            <w:lang w:val="da-DK" w:eastAsia="da-DK"/>
          </w:rPr>
          <w:tab/>
        </w:r>
        <w:r w:rsidR="00963671" w:rsidRPr="00F42F14">
          <w:rPr>
            <w:rStyle w:val="Hyperlink"/>
            <w:noProof/>
            <w:spacing w:val="-2"/>
          </w:rPr>
          <w:t>Enrolment</w:t>
        </w:r>
        <w:r w:rsidR="00963671">
          <w:rPr>
            <w:noProof/>
            <w:webHidden/>
          </w:rPr>
          <w:tab/>
        </w:r>
        <w:r w:rsidR="00963671">
          <w:rPr>
            <w:noProof/>
            <w:webHidden/>
          </w:rPr>
          <w:fldChar w:fldCharType="begin"/>
        </w:r>
        <w:r w:rsidR="00963671">
          <w:rPr>
            <w:noProof/>
            <w:webHidden/>
          </w:rPr>
          <w:instrText xml:space="preserve"> PAGEREF _Toc155344323 \h </w:instrText>
        </w:r>
        <w:r w:rsidR="00963671">
          <w:rPr>
            <w:noProof/>
            <w:webHidden/>
          </w:rPr>
        </w:r>
        <w:r w:rsidR="00963671">
          <w:rPr>
            <w:noProof/>
            <w:webHidden/>
          </w:rPr>
          <w:fldChar w:fldCharType="separate"/>
        </w:r>
        <w:r w:rsidR="00CA18E9">
          <w:rPr>
            <w:noProof/>
            <w:webHidden/>
          </w:rPr>
          <w:t>6</w:t>
        </w:r>
        <w:r w:rsidR="00963671">
          <w:rPr>
            <w:noProof/>
            <w:webHidden/>
          </w:rPr>
          <w:fldChar w:fldCharType="end"/>
        </w:r>
      </w:hyperlink>
    </w:p>
    <w:p w14:paraId="070FF97E" w14:textId="3600AFD8"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4" w:history="1">
        <w:r w:rsidR="00963671" w:rsidRPr="00F42F14">
          <w:rPr>
            <w:rStyle w:val="Hyperlink"/>
            <w:noProof/>
          </w:rPr>
          <w:t>2.2</w:t>
        </w:r>
        <w:r w:rsidR="00963671">
          <w:rPr>
            <w:rFonts w:eastAsiaTheme="minorEastAsia" w:cstheme="minorBidi"/>
            <w:smallCaps w:val="0"/>
            <w:noProof/>
            <w:kern w:val="2"/>
            <w:sz w:val="22"/>
            <w:szCs w:val="22"/>
            <w:lang w:val="da-DK" w:eastAsia="da-DK"/>
          </w:rPr>
          <w:tab/>
        </w:r>
        <w:r w:rsidR="00963671" w:rsidRPr="00F42F14">
          <w:rPr>
            <w:rStyle w:val="Hyperlink"/>
            <w:noProof/>
          </w:rPr>
          <w:t>Integrated</w:t>
        </w:r>
        <w:r w:rsidR="00963671" w:rsidRPr="00F42F14">
          <w:rPr>
            <w:rStyle w:val="Hyperlink"/>
            <w:noProof/>
            <w:spacing w:val="-7"/>
          </w:rPr>
          <w:t xml:space="preserve"> </w:t>
        </w:r>
        <w:r w:rsidR="00963671" w:rsidRPr="00F42F14">
          <w:rPr>
            <w:rStyle w:val="Hyperlink"/>
            <w:noProof/>
          </w:rPr>
          <w:t>master's</w:t>
        </w:r>
        <w:r w:rsidR="00963671" w:rsidRPr="00F42F14">
          <w:rPr>
            <w:rStyle w:val="Hyperlink"/>
            <w:noProof/>
            <w:spacing w:val="-10"/>
          </w:rPr>
          <w:t xml:space="preserve"> </w:t>
        </w:r>
        <w:r w:rsidR="00963671" w:rsidRPr="00F42F14">
          <w:rPr>
            <w:rStyle w:val="Hyperlink"/>
            <w:noProof/>
          </w:rPr>
          <w:t>and</w:t>
        </w:r>
        <w:r w:rsidR="00963671" w:rsidRPr="00F42F14">
          <w:rPr>
            <w:rStyle w:val="Hyperlink"/>
            <w:noProof/>
            <w:spacing w:val="-7"/>
          </w:rPr>
          <w:t xml:space="preserve"> </w:t>
        </w:r>
        <w:r w:rsidR="00963671" w:rsidRPr="00F42F14">
          <w:rPr>
            <w:rStyle w:val="Hyperlink"/>
            <w:noProof/>
          </w:rPr>
          <w:t>PhD</w:t>
        </w:r>
        <w:r w:rsidR="00963671" w:rsidRPr="00F42F14">
          <w:rPr>
            <w:rStyle w:val="Hyperlink"/>
            <w:noProof/>
            <w:spacing w:val="-8"/>
          </w:rPr>
          <w:t xml:space="preserve"> </w:t>
        </w:r>
        <w:r w:rsidR="00963671" w:rsidRPr="00F42F14">
          <w:rPr>
            <w:rStyle w:val="Hyperlink"/>
            <w:noProof/>
            <w:spacing w:val="-2"/>
          </w:rPr>
          <w:t>programme</w:t>
        </w:r>
        <w:r w:rsidR="00963671">
          <w:rPr>
            <w:noProof/>
            <w:webHidden/>
          </w:rPr>
          <w:tab/>
        </w:r>
        <w:r w:rsidR="00963671">
          <w:rPr>
            <w:noProof/>
            <w:webHidden/>
          </w:rPr>
          <w:fldChar w:fldCharType="begin"/>
        </w:r>
        <w:r w:rsidR="00963671">
          <w:rPr>
            <w:noProof/>
            <w:webHidden/>
          </w:rPr>
          <w:instrText xml:space="preserve"> PAGEREF _Toc155344324 \h </w:instrText>
        </w:r>
        <w:r w:rsidR="00963671">
          <w:rPr>
            <w:noProof/>
            <w:webHidden/>
          </w:rPr>
        </w:r>
        <w:r w:rsidR="00963671">
          <w:rPr>
            <w:noProof/>
            <w:webHidden/>
          </w:rPr>
          <w:fldChar w:fldCharType="separate"/>
        </w:r>
        <w:r w:rsidR="00CA18E9">
          <w:rPr>
            <w:noProof/>
            <w:webHidden/>
          </w:rPr>
          <w:t>8</w:t>
        </w:r>
        <w:r w:rsidR="00963671">
          <w:rPr>
            <w:noProof/>
            <w:webHidden/>
          </w:rPr>
          <w:fldChar w:fldCharType="end"/>
        </w:r>
      </w:hyperlink>
    </w:p>
    <w:p w14:paraId="0AE319FD" w14:textId="2A449F5B"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5" w:history="1">
        <w:r w:rsidR="00963671" w:rsidRPr="00F42F14">
          <w:rPr>
            <w:rStyle w:val="Hyperlink"/>
            <w:noProof/>
          </w:rPr>
          <w:t>2.3</w:t>
        </w:r>
        <w:r w:rsidR="00963671">
          <w:rPr>
            <w:rFonts w:eastAsiaTheme="minorEastAsia" w:cstheme="minorBidi"/>
            <w:smallCaps w:val="0"/>
            <w:noProof/>
            <w:kern w:val="2"/>
            <w:sz w:val="22"/>
            <w:szCs w:val="22"/>
            <w:lang w:val="da-DK" w:eastAsia="da-DK"/>
          </w:rPr>
          <w:tab/>
        </w:r>
        <w:r w:rsidR="00963671" w:rsidRPr="00F42F14">
          <w:rPr>
            <w:rStyle w:val="Hyperlink"/>
            <w:noProof/>
          </w:rPr>
          <w:t>Approval</w:t>
        </w:r>
        <w:r w:rsidR="00963671" w:rsidRPr="00F42F14">
          <w:rPr>
            <w:rStyle w:val="Hyperlink"/>
            <w:noProof/>
            <w:spacing w:val="-8"/>
          </w:rPr>
          <w:t xml:space="preserve"> </w:t>
        </w:r>
        <w:r w:rsidR="00963671" w:rsidRPr="00F42F14">
          <w:rPr>
            <w:rStyle w:val="Hyperlink"/>
            <w:noProof/>
          </w:rPr>
          <w:t>of</w:t>
        </w:r>
        <w:r w:rsidR="00963671" w:rsidRPr="00F42F14">
          <w:rPr>
            <w:rStyle w:val="Hyperlink"/>
            <w:noProof/>
            <w:spacing w:val="-6"/>
          </w:rPr>
          <w:t xml:space="preserve"> </w:t>
        </w:r>
        <w:r w:rsidR="00963671" w:rsidRPr="00F42F14">
          <w:rPr>
            <w:rStyle w:val="Hyperlink"/>
            <w:noProof/>
          </w:rPr>
          <w:t>credit</w:t>
        </w:r>
        <w:r w:rsidR="00963671" w:rsidRPr="00F42F14">
          <w:rPr>
            <w:rStyle w:val="Hyperlink"/>
            <w:noProof/>
            <w:spacing w:val="-5"/>
          </w:rPr>
          <w:t xml:space="preserve"> </w:t>
        </w:r>
        <w:r w:rsidR="00963671" w:rsidRPr="00F42F14">
          <w:rPr>
            <w:rStyle w:val="Hyperlink"/>
            <w:noProof/>
            <w:spacing w:val="-2"/>
          </w:rPr>
          <w:t>transfer</w:t>
        </w:r>
        <w:r w:rsidR="00963671">
          <w:rPr>
            <w:noProof/>
            <w:webHidden/>
          </w:rPr>
          <w:tab/>
        </w:r>
        <w:r w:rsidR="00963671">
          <w:rPr>
            <w:noProof/>
            <w:webHidden/>
          </w:rPr>
          <w:fldChar w:fldCharType="begin"/>
        </w:r>
        <w:r w:rsidR="00963671">
          <w:rPr>
            <w:noProof/>
            <w:webHidden/>
          </w:rPr>
          <w:instrText xml:space="preserve"> PAGEREF _Toc155344325 \h </w:instrText>
        </w:r>
        <w:r w:rsidR="00963671">
          <w:rPr>
            <w:noProof/>
            <w:webHidden/>
          </w:rPr>
        </w:r>
        <w:r w:rsidR="00963671">
          <w:rPr>
            <w:noProof/>
            <w:webHidden/>
          </w:rPr>
          <w:fldChar w:fldCharType="separate"/>
        </w:r>
        <w:r w:rsidR="00CA18E9">
          <w:rPr>
            <w:noProof/>
            <w:webHidden/>
          </w:rPr>
          <w:t>9</w:t>
        </w:r>
        <w:r w:rsidR="00963671">
          <w:rPr>
            <w:noProof/>
            <w:webHidden/>
          </w:rPr>
          <w:fldChar w:fldCharType="end"/>
        </w:r>
      </w:hyperlink>
    </w:p>
    <w:p w14:paraId="4568AFC3" w14:textId="589D58B7"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6" w:history="1">
        <w:r w:rsidR="00963671" w:rsidRPr="00F42F14">
          <w:rPr>
            <w:rStyle w:val="Hyperlink"/>
            <w:noProof/>
            <w:w w:val="99"/>
          </w:rPr>
          <w:t>2.4</w:t>
        </w:r>
        <w:r w:rsidR="00963671">
          <w:rPr>
            <w:rFonts w:eastAsiaTheme="minorEastAsia" w:cstheme="minorBidi"/>
            <w:smallCaps w:val="0"/>
            <w:noProof/>
            <w:kern w:val="2"/>
            <w:sz w:val="22"/>
            <w:szCs w:val="22"/>
            <w:lang w:val="da-DK" w:eastAsia="da-DK"/>
          </w:rPr>
          <w:tab/>
        </w:r>
        <w:r w:rsidR="00963671" w:rsidRPr="00F42F14">
          <w:rPr>
            <w:rStyle w:val="Hyperlink"/>
            <w:noProof/>
          </w:rPr>
          <w:t>Part-time</w:t>
        </w:r>
        <w:r w:rsidR="00963671" w:rsidRPr="00F42F14">
          <w:rPr>
            <w:rStyle w:val="Hyperlink"/>
            <w:noProof/>
            <w:spacing w:val="-12"/>
          </w:rPr>
          <w:t xml:space="preserve"> </w:t>
        </w:r>
        <w:r w:rsidR="00963671" w:rsidRPr="00F42F14">
          <w:rPr>
            <w:rStyle w:val="Hyperlink"/>
            <w:noProof/>
            <w:spacing w:val="-2"/>
          </w:rPr>
          <w:t>study</w:t>
        </w:r>
        <w:r w:rsidR="00963671">
          <w:rPr>
            <w:noProof/>
            <w:webHidden/>
          </w:rPr>
          <w:tab/>
        </w:r>
        <w:r w:rsidR="00963671">
          <w:rPr>
            <w:noProof/>
            <w:webHidden/>
          </w:rPr>
          <w:fldChar w:fldCharType="begin"/>
        </w:r>
        <w:r w:rsidR="00963671">
          <w:rPr>
            <w:noProof/>
            <w:webHidden/>
          </w:rPr>
          <w:instrText xml:space="preserve"> PAGEREF _Toc155344326 \h </w:instrText>
        </w:r>
        <w:r w:rsidR="00963671">
          <w:rPr>
            <w:noProof/>
            <w:webHidden/>
          </w:rPr>
        </w:r>
        <w:r w:rsidR="00963671">
          <w:rPr>
            <w:noProof/>
            <w:webHidden/>
          </w:rPr>
          <w:fldChar w:fldCharType="separate"/>
        </w:r>
        <w:r w:rsidR="00CA18E9">
          <w:rPr>
            <w:noProof/>
            <w:webHidden/>
          </w:rPr>
          <w:t>11</w:t>
        </w:r>
        <w:r w:rsidR="00963671">
          <w:rPr>
            <w:noProof/>
            <w:webHidden/>
          </w:rPr>
          <w:fldChar w:fldCharType="end"/>
        </w:r>
      </w:hyperlink>
    </w:p>
    <w:p w14:paraId="5C2BB629" w14:textId="584A6557"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7" w:history="1">
        <w:r w:rsidR="00963671" w:rsidRPr="00F42F14">
          <w:rPr>
            <w:rStyle w:val="Hyperlink"/>
            <w:noProof/>
          </w:rPr>
          <w:t>2.5</w:t>
        </w:r>
        <w:r w:rsidR="00963671">
          <w:rPr>
            <w:rFonts w:eastAsiaTheme="minorEastAsia" w:cstheme="minorBidi"/>
            <w:smallCaps w:val="0"/>
            <w:noProof/>
            <w:kern w:val="2"/>
            <w:sz w:val="22"/>
            <w:szCs w:val="22"/>
            <w:lang w:val="da-DK" w:eastAsia="da-DK"/>
          </w:rPr>
          <w:tab/>
        </w:r>
        <w:r w:rsidR="00963671" w:rsidRPr="00F42F14">
          <w:rPr>
            <w:rStyle w:val="Hyperlink"/>
            <w:noProof/>
          </w:rPr>
          <w:t>Leave</w:t>
        </w:r>
        <w:r w:rsidR="00963671" w:rsidRPr="00F42F14">
          <w:rPr>
            <w:rStyle w:val="Hyperlink"/>
            <w:noProof/>
            <w:spacing w:val="-5"/>
          </w:rPr>
          <w:t xml:space="preserve"> </w:t>
        </w:r>
        <w:r w:rsidR="00963671" w:rsidRPr="00F42F14">
          <w:rPr>
            <w:rStyle w:val="Hyperlink"/>
            <w:noProof/>
          </w:rPr>
          <w:t>of</w:t>
        </w:r>
        <w:r w:rsidR="00963671" w:rsidRPr="00F42F14">
          <w:rPr>
            <w:rStyle w:val="Hyperlink"/>
            <w:noProof/>
            <w:spacing w:val="-5"/>
          </w:rPr>
          <w:t xml:space="preserve"> </w:t>
        </w:r>
        <w:r w:rsidR="00963671" w:rsidRPr="00F42F14">
          <w:rPr>
            <w:rStyle w:val="Hyperlink"/>
            <w:noProof/>
            <w:spacing w:val="-2"/>
          </w:rPr>
          <w:t>absence</w:t>
        </w:r>
        <w:r w:rsidR="00963671">
          <w:rPr>
            <w:noProof/>
            <w:webHidden/>
          </w:rPr>
          <w:tab/>
        </w:r>
        <w:r w:rsidR="00963671">
          <w:rPr>
            <w:noProof/>
            <w:webHidden/>
          </w:rPr>
          <w:fldChar w:fldCharType="begin"/>
        </w:r>
        <w:r w:rsidR="00963671">
          <w:rPr>
            <w:noProof/>
            <w:webHidden/>
          </w:rPr>
          <w:instrText xml:space="preserve"> PAGEREF _Toc155344327 \h </w:instrText>
        </w:r>
        <w:r w:rsidR="00963671">
          <w:rPr>
            <w:noProof/>
            <w:webHidden/>
          </w:rPr>
        </w:r>
        <w:r w:rsidR="00963671">
          <w:rPr>
            <w:noProof/>
            <w:webHidden/>
          </w:rPr>
          <w:fldChar w:fldCharType="separate"/>
        </w:r>
        <w:r w:rsidR="00CA18E9">
          <w:rPr>
            <w:noProof/>
            <w:webHidden/>
          </w:rPr>
          <w:t>11</w:t>
        </w:r>
        <w:r w:rsidR="00963671">
          <w:rPr>
            <w:noProof/>
            <w:webHidden/>
          </w:rPr>
          <w:fldChar w:fldCharType="end"/>
        </w:r>
      </w:hyperlink>
    </w:p>
    <w:p w14:paraId="13F8396F" w14:textId="66681D1E"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8" w:history="1">
        <w:r w:rsidR="00963671" w:rsidRPr="00F42F14">
          <w:rPr>
            <w:rStyle w:val="Hyperlink"/>
            <w:noProof/>
          </w:rPr>
          <w:t>2.6</w:t>
        </w:r>
        <w:r w:rsidR="00963671">
          <w:rPr>
            <w:rFonts w:eastAsiaTheme="minorEastAsia" w:cstheme="minorBidi"/>
            <w:smallCaps w:val="0"/>
            <w:noProof/>
            <w:kern w:val="2"/>
            <w:sz w:val="22"/>
            <w:szCs w:val="22"/>
            <w:lang w:val="da-DK" w:eastAsia="da-DK"/>
          </w:rPr>
          <w:tab/>
        </w:r>
        <w:r w:rsidR="00963671" w:rsidRPr="00F42F14">
          <w:rPr>
            <w:rStyle w:val="Hyperlink"/>
            <w:noProof/>
          </w:rPr>
          <w:t>Extension</w:t>
        </w:r>
        <w:r w:rsidR="00963671" w:rsidRPr="00F42F14">
          <w:rPr>
            <w:rStyle w:val="Hyperlink"/>
            <w:noProof/>
            <w:spacing w:val="-9"/>
          </w:rPr>
          <w:t xml:space="preserve"> </w:t>
        </w:r>
        <w:r w:rsidR="00963671" w:rsidRPr="00F42F14">
          <w:rPr>
            <w:rStyle w:val="Hyperlink"/>
            <w:noProof/>
          </w:rPr>
          <w:t>of</w:t>
        </w:r>
        <w:r w:rsidR="00963671" w:rsidRPr="00F42F14">
          <w:rPr>
            <w:rStyle w:val="Hyperlink"/>
            <w:noProof/>
            <w:spacing w:val="-9"/>
          </w:rPr>
          <w:t xml:space="preserve"> </w:t>
        </w:r>
        <w:r w:rsidR="00963671" w:rsidRPr="00F42F14">
          <w:rPr>
            <w:rStyle w:val="Hyperlink"/>
            <w:noProof/>
          </w:rPr>
          <w:t>enrolment</w:t>
        </w:r>
        <w:r w:rsidR="00963671" w:rsidRPr="00F42F14">
          <w:rPr>
            <w:rStyle w:val="Hyperlink"/>
            <w:noProof/>
            <w:spacing w:val="-10"/>
          </w:rPr>
          <w:t xml:space="preserve"> </w:t>
        </w:r>
        <w:r w:rsidR="00963671" w:rsidRPr="00F42F14">
          <w:rPr>
            <w:rStyle w:val="Hyperlink"/>
            <w:noProof/>
            <w:spacing w:val="-2"/>
          </w:rPr>
          <w:t>period</w:t>
        </w:r>
        <w:r w:rsidR="00963671">
          <w:rPr>
            <w:noProof/>
            <w:webHidden/>
          </w:rPr>
          <w:tab/>
        </w:r>
        <w:r w:rsidR="00963671">
          <w:rPr>
            <w:noProof/>
            <w:webHidden/>
          </w:rPr>
          <w:fldChar w:fldCharType="begin"/>
        </w:r>
        <w:r w:rsidR="00963671">
          <w:rPr>
            <w:noProof/>
            <w:webHidden/>
          </w:rPr>
          <w:instrText xml:space="preserve"> PAGEREF _Toc155344328 \h </w:instrText>
        </w:r>
        <w:r w:rsidR="00963671">
          <w:rPr>
            <w:noProof/>
            <w:webHidden/>
          </w:rPr>
        </w:r>
        <w:r w:rsidR="00963671">
          <w:rPr>
            <w:noProof/>
            <w:webHidden/>
          </w:rPr>
          <w:fldChar w:fldCharType="separate"/>
        </w:r>
        <w:r w:rsidR="00CA18E9">
          <w:rPr>
            <w:noProof/>
            <w:webHidden/>
          </w:rPr>
          <w:t>12</w:t>
        </w:r>
        <w:r w:rsidR="00963671">
          <w:rPr>
            <w:noProof/>
            <w:webHidden/>
          </w:rPr>
          <w:fldChar w:fldCharType="end"/>
        </w:r>
      </w:hyperlink>
    </w:p>
    <w:p w14:paraId="34C01870" w14:textId="6DE707B9"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29" w:history="1">
        <w:r w:rsidR="00963671" w:rsidRPr="00F42F14">
          <w:rPr>
            <w:rStyle w:val="Hyperlink"/>
            <w:noProof/>
          </w:rPr>
          <w:t>2.7</w:t>
        </w:r>
        <w:r w:rsidR="00963671">
          <w:rPr>
            <w:rFonts w:eastAsiaTheme="minorEastAsia" w:cstheme="minorBidi"/>
            <w:smallCaps w:val="0"/>
            <w:noProof/>
            <w:kern w:val="2"/>
            <w:sz w:val="22"/>
            <w:szCs w:val="22"/>
            <w:lang w:val="da-DK" w:eastAsia="da-DK"/>
          </w:rPr>
          <w:tab/>
        </w:r>
        <w:r w:rsidR="00963671" w:rsidRPr="00F42F14">
          <w:rPr>
            <w:rStyle w:val="Hyperlink"/>
            <w:noProof/>
          </w:rPr>
          <w:t>Supervision, appointment of supervisor(s) and change of supervisor(s)</w:t>
        </w:r>
        <w:r w:rsidR="00963671">
          <w:rPr>
            <w:noProof/>
            <w:webHidden/>
          </w:rPr>
          <w:tab/>
        </w:r>
        <w:r w:rsidR="00963671">
          <w:rPr>
            <w:noProof/>
            <w:webHidden/>
          </w:rPr>
          <w:fldChar w:fldCharType="begin"/>
        </w:r>
        <w:r w:rsidR="00963671">
          <w:rPr>
            <w:noProof/>
            <w:webHidden/>
          </w:rPr>
          <w:instrText xml:space="preserve"> PAGEREF _Toc155344329 \h </w:instrText>
        </w:r>
        <w:r w:rsidR="00963671">
          <w:rPr>
            <w:noProof/>
            <w:webHidden/>
          </w:rPr>
        </w:r>
        <w:r w:rsidR="00963671">
          <w:rPr>
            <w:noProof/>
            <w:webHidden/>
          </w:rPr>
          <w:fldChar w:fldCharType="separate"/>
        </w:r>
        <w:r w:rsidR="00CA18E9">
          <w:rPr>
            <w:noProof/>
            <w:webHidden/>
          </w:rPr>
          <w:t>12</w:t>
        </w:r>
        <w:r w:rsidR="00963671">
          <w:rPr>
            <w:noProof/>
            <w:webHidden/>
          </w:rPr>
          <w:fldChar w:fldCharType="end"/>
        </w:r>
      </w:hyperlink>
    </w:p>
    <w:p w14:paraId="4876549B" w14:textId="164F5484"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0" w:history="1">
        <w:r w:rsidR="00963671" w:rsidRPr="00F42F14">
          <w:rPr>
            <w:rStyle w:val="Hyperlink"/>
            <w:noProof/>
          </w:rPr>
          <w:t>2.8</w:t>
        </w:r>
        <w:r w:rsidR="00963671">
          <w:rPr>
            <w:rFonts w:eastAsiaTheme="minorEastAsia" w:cstheme="minorBidi"/>
            <w:smallCaps w:val="0"/>
            <w:noProof/>
            <w:kern w:val="2"/>
            <w:sz w:val="22"/>
            <w:szCs w:val="22"/>
            <w:lang w:val="da-DK" w:eastAsia="da-DK"/>
          </w:rPr>
          <w:tab/>
        </w:r>
        <w:r w:rsidR="00963671" w:rsidRPr="00F42F14">
          <w:rPr>
            <w:rStyle w:val="Hyperlink"/>
            <w:noProof/>
          </w:rPr>
          <w:t>The</w:t>
        </w:r>
        <w:r w:rsidR="00963671" w:rsidRPr="00F42F14">
          <w:rPr>
            <w:rStyle w:val="Hyperlink"/>
            <w:noProof/>
            <w:spacing w:val="-8"/>
          </w:rPr>
          <w:t xml:space="preserve"> </w:t>
        </w:r>
        <w:r w:rsidR="00963671" w:rsidRPr="00F42F14">
          <w:rPr>
            <w:rStyle w:val="Hyperlink"/>
            <w:noProof/>
          </w:rPr>
          <w:t>PhD</w:t>
        </w:r>
        <w:r w:rsidR="00963671" w:rsidRPr="00F42F14">
          <w:rPr>
            <w:rStyle w:val="Hyperlink"/>
            <w:noProof/>
            <w:spacing w:val="-4"/>
          </w:rPr>
          <w:t xml:space="preserve"> plan</w:t>
        </w:r>
        <w:r w:rsidR="00963671">
          <w:rPr>
            <w:noProof/>
            <w:webHidden/>
          </w:rPr>
          <w:tab/>
        </w:r>
        <w:r w:rsidR="00963671">
          <w:rPr>
            <w:noProof/>
            <w:webHidden/>
          </w:rPr>
          <w:fldChar w:fldCharType="begin"/>
        </w:r>
        <w:r w:rsidR="00963671">
          <w:rPr>
            <w:noProof/>
            <w:webHidden/>
          </w:rPr>
          <w:instrText xml:space="preserve"> PAGEREF _Toc155344330 \h </w:instrText>
        </w:r>
        <w:r w:rsidR="00963671">
          <w:rPr>
            <w:noProof/>
            <w:webHidden/>
          </w:rPr>
        </w:r>
        <w:r w:rsidR="00963671">
          <w:rPr>
            <w:noProof/>
            <w:webHidden/>
          </w:rPr>
          <w:fldChar w:fldCharType="separate"/>
        </w:r>
        <w:r w:rsidR="00CA18E9">
          <w:rPr>
            <w:noProof/>
            <w:webHidden/>
          </w:rPr>
          <w:t>15</w:t>
        </w:r>
        <w:r w:rsidR="00963671">
          <w:rPr>
            <w:noProof/>
            <w:webHidden/>
          </w:rPr>
          <w:fldChar w:fldCharType="end"/>
        </w:r>
      </w:hyperlink>
    </w:p>
    <w:p w14:paraId="7E98A8EE" w14:textId="0D24E659"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31" w:history="1">
        <w:r w:rsidR="00963671" w:rsidRPr="00F42F14">
          <w:rPr>
            <w:rStyle w:val="Hyperlink"/>
            <w:noProof/>
            <w:spacing w:val="-1"/>
          </w:rPr>
          <w:t>3.</w:t>
        </w:r>
        <w:r w:rsidR="00963671">
          <w:rPr>
            <w:rFonts w:eastAsiaTheme="minorEastAsia" w:cstheme="minorBidi"/>
            <w:b w:val="0"/>
            <w:bCs w:val="0"/>
            <w:caps w:val="0"/>
            <w:noProof/>
            <w:kern w:val="2"/>
            <w:sz w:val="22"/>
            <w:szCs w:val="22"/>
            <w:lang w:val="da-DK" w:eastAsia="da-DK"/>
          </w:rPr>
          <w:tab/>
        </w:r>
        <w:r w:rsidR="00963671" w:rsidRPr="00F42F14">
          <w:rPr>
            <w:rStyle w:val="Hyperlink"/>
            <w:noProof/>
          </w:rPr>
          <w:t>Contents</w:t>
        </w:r>
        <w:r w:rsidR="00963671" w:rsidRPr="00F42F14">
          <w:rPr>
            <w:rStyle w:val="Hyperlink"/>
            <w:noProof/>
            <w:spacing w:val="-5"/>
          </w:rPr>
          <w:t xml:space="preserve"> </w:t>
        </w:r>
        <w:r w:rsidR="00963671" w:rsidRPr="00F42F14">
          <w:rPr>
            <w:rStyle w:val="Hyperlink"/>
            <w:noProof/>
          </w:rPr>
          <w:t>of</w:t>
        </w:r>
        <w:r w:rsidR="00963671" w:rsidRPr="00F42F14">
          <w:rPr>
            <w:rStyle w:val="Hyperlink"/>
            <w:noProof/>
            <w:spacing w:val="-4"/>
          </w:rPr>
          <w:t xml:space="preserve"> </w:t>
        </w:r>
        <w:r w:rsidR="00963671" w:rsidRPr="00F42F14">
          <w:rPr>
            <w:rStyle w:val="Hyperlink"/>
            <w:noProof/>
          </w:rPr>
          <w:t>the</w:t>
        </w:r>
        <w:r w:rsidR="00963671" w:rsidRPr="00F42F14">
          <w:rPr>
            <w:rStyle w:val="Hyperlink"/>
            <w:noProof/>
            <w:spacing w:val="-3"/>
          </w:rPr>
          <w:t xml:space="preserve"> </w:t>
        </w:r>
        <w:r w:rsidR="00963671" w:rsidRPr="00F42F14">
          <w:rPr>
            <w:rStyle w:val="Hyperlink"/>
            <w:noProof/>
          </w:rPr>
          <w:t>PhD</w:t>
        </w:r>
        <w:r w:rsidR="00963671" w:rsidRPr="00F42F14">
          <w:rPr>
            <w:rStyle w:val="Hyperlink"/>
            <w:noProof/>
            <w:spacing w:val="-3"/>
          </w:rPr>
          <w:t xml:space="preserve"> </w:t>
        </w:r>
        <w:r w:rsidR="00963671" w:rsidRPr="00F42F14">
          <w:rPr>
            <w:rStyle w:val="Hyperlink"/>
            <w:noProof/>
            <w:spacing w:val="-2"/>
          </w:rPr>
          <w:t>programme</w:t>
        </w:r>
        <w:r w:rsidR="00963671">
          <w:rPr>
            <w:noProof/>
            <w:webHidden/>
          </w:rPr>
          <w:tab/>
        </w:r>
        <w:r w:rsidR="00963671">
          <w:rPr>
            <w:noProof/>
            <w:webHidden/>
          </w:rPr>
          <w:fldChar w:fldCharType="begin"/>
        </w:r>
        <w:r w:rsidR="00963671">
          <w:rPr>
            <w:noProof/>
            <w:webHidden/>
          </w:rPr>
          <w:instrText xml:space="preserve"> PAGEREF _Toc155344331 \h </w:instrText>
        </w:r>
        <w:r w:rsidR="00963671">
          <w:rPr>
            <w:noProof/>
            <w:webHidden/>
          </w:rPr>
        </w:r>
        <w:r w:rsidR="00963671">
          <w:rPr>
            <w:noProof/>
            <w:webHidden/>
          </w:rPr>
          <w:fldChar w:fldCharType="separate"/>
        </w:r>
        <w:r w:rsidR="00CA18E9">
          <w:rPr>
            <w:noProof/>
            <w:webHidden/>
          </w:rPr>
          <w:t>16</w:t>
        </w:r>
        <w:r w:rsidR="00963671">
          <w:rPr>
            <w:noProof/>
            <w:webHidden/>
          </w:rPr>
          <w:fldChar w:fldCharType="end"/>
        </w:r>
      </w:hyperlink>
    </w:p>
    <w:p w14:paraId="41959E82" w14:textId="79F47AEC"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2" w:history="1">
        <w:r w:rsidR="00963671" w:rsidRPr="00F42F14">
          <w:rPr>
            <w:rStyle w:val="Hyperlink"/>
            <w:noProof/>
            <w:w w:val="99"/>
          </w:rPr>
          <w:t>3.1</w:t>
        </w:r>
        <w:r w:rsidR="00963671">
          <w:rPr>
            <w:rFonts w:eastAsiaTheme="minorEastAsia" w:cstheme="minorBidi"/>
            <w:smallCaps w:val="0"/>
            <w:noProof/>
            <w:kern w:val="2"/>
            <w:sz w:val="22"/>
            <w:szCs w:val="22"/>
            <w:lang w:val="da-DK" w:eastAsia="da-DK"/>
          </w:rPr>
          <w:tab/>
        </w:r>
        <w:r w:rsidR="00963671" w:rsidRPr="00F42F14">
          <w:rPr>
            <w:rStyle w:val="Hyperlink"/>
            <w:noProof/>
          </w:rPr>
          <w:t>The</w:t>
        </w:r>
        <w:r w:rsidR="00963671" w:rsidRPr="00F42F14">
          <w:rPr>
            <w:rStyle w:val="Hyperlink"/>
            <w:noProof/>
            <w:spacing w:val="-8"/>
          </w:rPr>
          <w:t xml:space="preserve"> </w:t>
        </w:r>
        <w:r w:rsidR="00963671" w:rsidRPr="00F42F14">
          <w:rPr>
            <w:rStyle w:val="Hyperlink"/>
            <w:noProof/>
          </w:rPr>
          <w:t>research</w:t>
        </w:r>
        <w:r w:rsidR="00963671" w:rsidRPr="00F42F14">
          <w:rPr>
            <w:rStyle w:val="Hyperlink"/>
            <w:noProof/>
            <w:spacing w:val="-6"/>
          </w:rPr>
          <w:t xml:space="preserve"> </w:t>
        </w:r>
        <w:r w:rsidR="00963671" w:rsidRPr="00F42F14">
          <w:rPr>
            <w:rStyle w:val="Hyperlink"/>
            <w:noProof/>
            <w:spacing w:val="-4"/>
          </w:rPr>
          <w:t>work</w:t>
        </w:r>
        <w:r w:rsidR="00963671">
          <w:rPr>
            <w:noProof/>
            <w:webHidden/>
          </w:rPr>
          <w:tab/>
        </w:r>
        <w:r w:rsidR="00963671">
          <w:rPr>
            <w:noProof/>
            <w:webHidden/>
          </w:rPr>
          <w:fldChar w:fldCharType="begin"/>
        </w:r>
        <w:r w:rsidR="00963671">
          <w:rPr>
            <w:noProof/>
            <w:webHidden/>
          </w:rPr>
          <w:instrText xml:space="preserve"> PAGEREF _Toc155344332 \h </w:instrText>
        </w:r>
        <w:r w:rsidR="00963671">
          <w:rPr>
            <w:noProof/>
            <w:webHidden/>
          </w:rPr>
        </w:r>
        <w:r w:rsidR="00963671">
          <w:rPr>
            <w:noProof/>
            <w:webHidden/>
          </w:rPr>
          <w:fldChar w:fldCharType="separate"/>
        </w:r>
        <w:r w:rsidR="00CA18E9">
          <w:rPr>
            <w:noProof/>
            <w:webHidden/>
          </w:rPr>
          <w:t>17</w:t>
        </w:r>
        <w:r w:rsidR="00963671">
          <w:rPr>
            <w:noProof/>
            <w:webHidden/>
          </w:rPr>
          <w:fldChar w:fldCharType="end"/>
        </w:r>
      </w:hyperlink>
    </w:p>
    <w:p w14:paraId="23EEB85F" w14:textId="6BC1FC86"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3" w:history="1">
        <w:r w:rsidR="00963671" w:rsidRPr="00F42F14">
          <w:rPr>
            <w:rStyle w:val="Hyperlink"/>
            <w:noProof/>
            <w:w w:val="99"/>
          </w:rPr>
          <w:t>3.2</w:t>
        </w:r>
        <w:r w:rsidR="00963671">
          <w:rPr>
            <w:rFonts w:eastAsiaTheme="minorEastAsia" w:cstheme="minorBidi"/>
            <w:smallCaps w:val="0"/>
            <w:noProof/>
            <w:kern w:val="2"/>
            <w:sz w:val="22"/>
            <w:szCs w:val="22"/>
            <w:lang w:val="da-DK" w:eastAsia="da-DK"/>
          </w:rPr>
          <w:tab/>
        </w:r>
        <w:r w:rsidR="00963671" w:rsidRPr="00F42F14">
          <w:rPr>
            <w:rStyle w:val="Hyperlink"/>
            <w:noProof/>
            <w:spacing w:val="-2"/>
          </w:rPr>
          <w:t>Courses</w:t>
        </w:r>
        <w:r w:rsidR="00963671">
          <w:rPr>
            <w:noProof/>
            <w:webHidden/>
          </w:rPr>
          <w:tab/>
        </w:r>
        <w:r w:rsidR="00963671">
          <w:rPr>
            <w:noProof/>
            <w:webHidden/>
          </w:rPr>
          <w:fldChar w:fldCharType="begin"/>
        </w:r>
        <w:r w:rsidR="00963671">
          <w:rPr>
            <w:noProof/>
            <w:webHidden/>
          </w:rPr>
          <w:instrText xml:space="preserve"> PAGEREF _Toc155344333 \h </w:instrText>
        </w:r>
        <w:r w:rsidR="00963671">
          <w:rPr>
            <w:noProof/>
            <w:webHidden/>
          </w:rPr>
        </w:r>
        <w:r w:rsidR="00963671">
          <w:rPr>
            <w:noProof/>
            <w:webHidden/>
          </w:rPr>
          <w:fldChar w:fldCharType="separate"/>
        </w:r>
        <w:r w:rsidR="00CA18E9">
          <w:rPr>
            <w:noProof/>
            <w:webHidden/>
          </w:rPr>
          <w:t>17</w:t>
        </w:r>
        <w:r w:rsidR="00963671">
          <w:rPr>
            <w:noProof/>
            <w:webHidden/>
          </w:rPr>
          <w:fldChar w:fldCharType="end"/>
        </w:r>
      </w:hyperlink>
    </w:p>
    <w:p w14:paraId="1823D182" w14:textId="3127A23B"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4" w:history="1">
        <w:r w:rsidR="00963671" w:rsidRPr="00F42F14">
          <w:rPr>
            <w:rStyle w:val="Hyperlink"/>
            <w:noProof/>
          </w:rPr>
          <w:t>3.3</w:t>
        </w:r>
        <w:r w:rsidR="00963671">
          <w:rPr>
            <w:rFonts w:eastAsiaTheme="minorEastAsia" w:cstheme="minorBidi"/>
            <w:smallCaps w:val="0"/>
            <w:noProof/>
            <w:kern w:val="2"/>
            <w:sz w:val="22"/>
            <w:szCs w:val="22"/>
            <w:lang w:val="da-DK" w:eastAsia="da-DK"/>
          </w:rPr>
          <w:tab/>
        </w:r>
        <w:r w:rsidR="00963671" w:rsidRPr="00F42F14">
          <w:rPr>
            <w:rStyle w:val="Hyperlink"/>
            <w:noProof/>
          </w:rPr>
          <w:t>Teaching</w:t>
        </w:r>
        <w:r w:rsidR="00963671" w:rsidRPr="00F42F14">
          <w:rPr>
            <w:rStyle w:val="Hyperlink"/>
            <w:noProof/>
            <w:spacing w:val="-11"/>
          </w:rPr>
          <w:t xml:space="preserve"> </w:t>
        </w:r>
        <w:r w:rsidR="00963671" w:rsidRPr="00F42F14">
          <w:rPr>
            <w:rStyle w:val="Hyperlink"/>
            <w:noProof/>
          </w:rPr>
          <w:t>activities</w:t>
        </w:r>
        <w:r w:rsidR="00963671" w:rsidRPr="00F42F14">
          <w:rPr>
            <w:rStyle w:val="Hyperlink"/>
            <w:noProof/>
            <w:spacing w:val="-7"/>
          </w:rPr>
          <w:t xml:space="preserve"> </w:t>
        </w:r>
        <w:r w:rsidR="00963671" w:rsidRPr="00F42F14">
          <w:rPr>
            <w:rStyle w:val="Hyperlink"/>
            <w:noProof/>
          </w:rPr>
          <w:t>and</w:t>
        </w:r>
        <w:r w:rsidR="00963671" w:rsidRPr="00F42F14">
          <w:rPr>
            <w:rStyle w:val="Hyperlink"/>
            <w:noProof/>
            <w:spacing w:val="-11"/>
          </w:rPr>
          <w:t xml:space="preserve"> </w:t>
        </w:r>
        <w:r w:rsidR="00963671" w:rsidRPr="00F42F14">
          <w:rPr>
            <w:rStyle w:val="Hyperlink"/>
            <w:noProof/>
          </w:rPr>
          <w:t>knowledge</w:t>
        </w:r>
        <w:r w:rsidR="00963671" w:rsidRPr="00F42F14">
          <w:rPr>
            <w:rStyle w:val="Hyperlink"/>
            <w:noProof/>
            <w:spacing w:val="-11"/>
          </w:rPr>
          <w:t xml:space="preserve"> </w:t>
        </w:r>
        <w:r w:rsidR="00963671" w:rsidRPr="00F42F14">
          <w:rPr>
            <w:rStyle w:val="Hyperlink"/>
            <w:noProof/>
            <w:spacing w:val="-2"/>
          </w:rPr>
          <w:t>dissemination</w:t>
        </w:r>
        <w:r w:rsidR="00963671">
          <w:rPr>
            <w:noProof/>
            <w:webHidden/>
          </w:rPr>
          <w:tab/>
        </w:r>
        <w:r w:rsidR="00963671">
          <w:rPr>
            <w:noProof/>
            <w:webHidden/>
          </w:rPr>
          <w:fldChar w:fldCharType="begin"/>
        </w:r>
        <w:r w:rsidR="00963671">
          <w:rPr>
            <w:noProof/>
            <w:webHidden/>
          </w:rPr>
          <w:instrText xml:space="preserve"> PAGEREF _Toc155344334 \h </w:instrText>
        </w:r>
        <w:r w:rsidR="00963671">
          <w:rPr>
            <w:noProof/>
            <w:webHidden/>
          </w:rPr>
        </w:r>
        <w:r w:rsidR="00963671">
          <w:rPr>
            <w:noProof/>
            <w:webHidden/>
          </w:rPr>
          <w:fldChar w:fldCharType="separate"/>
        </w:r>
        <w:r w:rsidR="00CA18E9">
          <w:rPr>
            <w:noProof/>
            <w:webHidden/>
          </w:rPr>
          <w:t>20</w:t>
        </w:r>
        <w:r w:rsidR="00963671">
          <w:rPr>
            <w:noProof/>
            <w:webHidden/>
          </w:rPr>
          <w:fldChar w:fldCharType="end"/>
        </w:r>
      </w:hyperlink>
    </w:p>
    <w:p w14:paraId="31291629" w14:textId="63C2E4EB"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5" w:history="1">
        <w:r w:rsidR="00963671" w:rsidRPr="00F42F14">
          <w:rPr>
            <w:rStyle w:val="Hyperlink"/>
            <w:noProof/>
          </w:rPr>
          <w:t>3.4</w:t>
        </w:r>
        <w:r w:rsidR="00963671">
          <w:rPr>
            <w:rFonts w:eastAsiaTheme="minorEastAsia" w:cstheme="minorBidi"/>
            <w:smallCaps w:val="0"/>
            <w:noProof/>
            <w:kern w:val="2"/>
            <w:sz w:val="22"/>
            <w:szCs w:val="22"/>
            <w:lang w:val="da-DK" w:eastAsia="da-DK"/>
          </w:rPr>
          <w:tab/>
        </w:r>
        <w:r w:rsidR="00963671" w:rsidRPr="00F42F14">
          <w:rPr>
            <w:rStyle w:val="Hyperlink"/>
            <w:noProof/>
          </w:rPr>
          <w:t>Participation</w:t>
        </w:r>
        <w:r w:rsidR="00963671" w:rsidRPr="00F42F14">
          <w:rPr>
            <w:rStyle w:val="Hyperlink"/>
            <w:noProof/>
            <w:spacing w:val="-8"/>
          </w:rPr>
          <w:t xml:space="preserve"> </w:t>
        </w:r>
        <w:r w:rsidR="00963671" w:rsidRPr="00F42F14">
          <w:rPr>
            <w:rStyle w:val="Hyperlink"/>
            <w:noProof/>
          </w:rPr>
          <w:t>in</w:t>
        </w:r>
        <w:r w:rsidR="00963671" w:rsidRPr="00F42F14">
          <w:rPr>
            <w:rStyle w:val="Hyperlink"/>
            <w:noProof/>
            <w:spacing w:val="-9"/>
          </w:rPr>
          <w:t xml:space="preserve"> </w:t>
        </w:r>
        <w:r w:rsidR="00963671" w:rsidRPr="00F42F14">
          <w:rPr>
            <w:rStyle w:val="Hyperlink"/>
            <w:noProof/>
          </w:rPr>
          <w:t>other</w:t>
        </w:r>
        <w:r w:rsidR="00963671" w:rsidRPr="00F42F14">
          <w:rPr>
            <w:rStyle w:val="Hyperlink"/>
            <w:noProof/>
            <w:spacing w:val="-8"/>
          </w:rPr>
          <w:t xml:space="preserve"> </w:t>
        </w:r>
        <w:r w:rsidR="00963671" w:rsidRPr="00F42F14">
          <w:rPr>
            <w:rStyle w:val="Hyperlink"/>
            <w:noProof/>
          </w:rPr>
          <w:t>research</w:t>
        </w:r>
        <w:r w:rsidR="00963671" w:rsidRPr="00F42F14">
          <w:rPr>
            <w:rStyle w:val="Hyperlink"/>
            <w:noProof/>
            <w:spacing w:val="-8"/>
          </w:rPr>
          <w:t xml:space="preserve"> </w:t>
        </w:r>
        <w:r w:rsidR="00963671" w:rsidRPr="00F42F14">
          <w:rPr>
            <w:rStyle w:val="Hyperlink"/>
            <w:noProof/>
            <w:spacing w:val="-2"/>
          </w:rPr>
          <w:t>environments</w:t>
        </w:r>
        <w:r w:rsidR="00963671">
          <w:rPr>
            <w:noProof/>
            <w:webHidden/>
          </w:rPr>
          <w:tab/>
        </w:r>
        <w:r w:rsidR="00963671">
          <w:rPr>
            <w:noProof/>
            <w:webHidden/>
          </w:rPr>
          <w:fldChar w:fldCharType="begin"/>
        </w:r>
        <w:r w:rsidR="00963671">
          <w:rPr>
            <w:noProof/>
            <w:webHidden/>
          </w:rPr>
          <w:instrText xml:space="preserve"> PAGEREF _Toc155344335 \h </w:instrText>
        </w:r>
        <w:r w:rsidR="00963671">
          <w:rPr>
            <w:noProof/>
            <w:webHidden/>
          </w:rPr>
        </w:r>
        <w:r w:rsidR="00963671">
          <w:rPr>
            <w:noProof/>
            <w:webHidden/>
          </w:rPr>
          <w:fldChar w:fldCharType="separate"/>
        </w:r>
        <w:r w:rsidR="00CA18E9">
          <w:rPr>
            <w:noProof/>
            <w:webHidden/>
          </w:rPr>
          <w:t>21</w:t>
        </w:r>
        <w:r w:rsidR="00963671">
          <w:rPr>
            <w:noProof/>
            <w:webHidden/>
          </w:rPr>
          <w:fldChar w:fldCharType="end"/>
        </w:r>
      </w:hyperlink>
    </w:p>
    <w:p w14:paraId="1043E3A3" w14:textId="727DE25C"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36" w:history="1">
        <w:r w:rsidR="00963671" w:rsidRPr="00F42F14">
          <w:rPr>
            <w:rStyle w:val="Hyperlink"/>
            <w:noProof/>
            <w:spacing w:val="-1"/>
          </w:rPr>
          <w:t>4.</w:t>
        </w:r>
        <w:r w:rsidR="00963671">
          <w:rPr>
            <w:rFonts w:eastAsiaTheme="minorEastAsia" w:cstheme="minorBidi"/>
            <w:b w:val="0"/>
            <w:bCs w:val="0"/>
            <w:caps w:val="0"/>
            <w:noProof/>
            <w:kern w:val="2"/>
            <w:sz w:val="22"/>
            <w:szCs w:val="22"/>
            <w:lang w:val="da-DK" w:eastAsia="da-DK"/>
          </w:rPr>
          <w:tab/>
        </w:r>
        <w:r w:rsidR="00963671" w:rsidRPr="00F42F14">
          <w:rPr>
            <w:rStyle w:val="Hyperlink"/>
            <w:noProof/>
          </w:rPr>
          <w:t>Regular</w:t>
        </w:r>
        <w:r w:rsidR="00963671" w:rsidRPr="00F42F14">
          <w:rPr>
            <w:rStyle w:val="Hyperlink"/>
            <w:noProof/>
            <w:spacing w:val="-3"/>
          </w:rPr>
          <w:t xml:space="preserve"> </w:t>
        </w:r>
        <w:r w:rsidR="00963671" w:rsidRPr="00F42F14">
          <w:rPr>
            <w:rStyle w:val="Hyperlink"/>
            <w:noProof/>
            <w:spacing w:val="-2"/>
          </w:rPr>
          <w:t>assessments</w:t>
        </w:r>
        <w:r w:rsidR="00963671">
          <w:rPr>
            <w:noProof/>
            <w:webHidden/>
          </w:rPr>
          <w:tab/>
        </w:r>
        <w:r w:rsidR="00963671">
          <w:rPr>
            <w:noProof/>
            <w:webHidden/>
          </w:rPr>
          <w:fldChar w:fldCharType="begin"/>
        </w:r>
        <w:r w:rsidR="00963671">
          <w:rPr>
            <w:noProof/>
            <w:webHidden/>
          </w:rPr>
          <w:instrText xml:space="preserve"> PAGEREF _Toc155344336 \h </w:instrText>
        </w:r>
        <w:r w:rsidR="00963671">
          <w:rPr>
            <w:noProof/>
            <w:webHidden/>
          </w:rPr>
        </w:r>
        <w:r w:rsidR="00963671">
          <w:rPr>
            <w:noProof/>
            <w:webHidden/>
          </w:rPr>
          <w:fldChar w:fldCharType="separate"/>
        </w:r>
        <w:r w:rsidR="00CA18E9">
          <w:rPr>
            <w:noProof/>
            <w:webHidden/>
          </w:rPr>
          <w:t>22</w:t>
        </w:r>
        <w:r w:rsidR="00963671">
          <w:rPr>
            <w:noProof/>
            <w:webHidden/>
          </w:rPr>
          <w:fldChar w:fldCharType="end"/>
        </w:r>
      </w:hyperlink>
    </w:p>
    <w:p w14:paraId="1780954C" w14:textId="610FDB51"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7" w:history="1">
        <w:r w:rsidR="00963671" w:rsidRPr="00F42F14">
          <w:rPr>
            <w:rStyle w:val="Hyperlink"/>
            <w:noProof/>
            <w:w w:val="99"/>
          </w:rPr>
          <w:t>4.1</w:t>
        </w:r>
        <w:r w:rsidR="00963671">
          <w:rPr>
            <w:rFonts w:eastAsiaTheme="minorEastAsia" w:cstheme="minorBidi"/>
            <w:smallCaps w:val="0"/>
            <w:noProof/>
            <w:kern w:val="2"/>
            <w:sz w:val="22"/>
            <w:szCs w:val="22"/>
            <w:lang w:val="da-DK" w:eastAsia="da-DK"/>
          </w:rPr>
          <w:tab/>
        </w:r>
        <w:r w:rsidR="00963671" w:rsidRPr="00F42F14">
          <w:rPr>
            <w:rStyle w:val="Hyperlink"/>
            <w:noProof/>
          </w:rPr>
          <w:t>Content</w:t>
        </w:r>
        <w:r w:rsidR="00963671" w:rsidRPr="00F42F14">
          <w:rPr>
            <w:rStyle w:val="Hyperlink"/>
            <w:noProof/>
            <w:spacing w:val="-6"/>
          </w:rPr>
          <w:t xml:space="preserve"> </w:t>
        </w:r>
        <w:r w:rsidR="00963671" w:rsidRPr="00F42F14">
          <w:rPr>
            <w:rStyle w:val="Hyperlink"/>
            <w:noProof/>
          </w:rPr>
          <w:t>of</w:t>
        </w:r>
        <w:r w:rsidR="00963671" w:rsidRPr="00F42F14">
          <w:rPr>
            <w:rStyle w:val="Hyperlink"/>
            <w:noProof/>
            <w:spacing w:val="-5"/>
          </w:rPr>
          <w:t xml:space="preserve"> </w:t>
        </w:r>
        <w:r w:rsidR="00963671" w:rsidRPr="00F42F14">
          <w:rPr>
            <w:rStyle w:val="Hyperlink"/>
            <w:noProof/>
          </w:rPr>
          <w:t>the</w:t>
        </w:r>
        <w:r w:rsidR="00963671" w:rsidRPr="00F42F14">
          <w:rPr>
            <w:rStyle w:val="Hyperlink"/>
            <w:noProof/>
            <w:spacing w:val="-6"/>
          </w:rPr>
          <w:t xml:space="preserve"> </w:t>
        </w:r>
        <w:r w:rsidR="00963671" w:rsidRPr="00F42F14">
          <w:rPr>
            <w:rStyle w:val="Hyperlink"/>
            <w:noProof/>
            <w:spacing w:val="-2"/>
          </w:rPr>
          <w:t>assessments</w:t>
        </w:r>
        <w:r w:rsidR="00963671">
          <w:rPr>
            <w:noProof/>
            <w:webHidden/>
          </w:rPr>
          <w:tab/>
        </w:r>
        <w:r w:rsidR="00963671">
          <w:rPr>
            <w:noProof/>
            <w:webHidden/>
          </w:rPr>
          <w:fldChar w:fldCharType="begin"/>
        </w:r>
        <w:r w:rsidR="00963671">
          <w:rPr>
            <w:noProof/>
            <w:webHidden/>
          </w:rPr>
          <w:instrText xml:space="preserve"> PAGEREF _Toc155344337 \h </w:instrText>
        </w:r>
        <w:r w:rsidR="00963671">
          <w:rPr>
            <w:noProof/>
            <w:webHidden/>
          </w:rPr>
        </w:r>
        <w:r w:rsidR="00963671">
          <w:rPr>
            <w:noProof/>
            <w:webHidden/>
          </w:rPr>
          <w:fldChar w:fldCharType="separate"/>
        </w:r>
        <w:r w:rsidR="00CA18E9">
          <w:rPr>
            <w:noProof/>
            <w:webHidden/>
          </w:rPr>
          <w:t>22</w:t>
        </w:r>
        <w:r w:rsidR="00963671">
          <w:rPr>
            <w:noProof/>
            <w:webHidden/>
          </w:rPr>
          <w:fldChar w:fldCharType="end"/>
        </w:r>
      </w:hyperlink>
    </w:p>
    <w:p w14:paraId="3AEC371D" w14:textId="77EEFD77"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8" w:history="1">
        <w:r w:rsidR="00963671" w:rsidRPr="00F42F14">
          <w:rPr>
            <w:rStyle w:val="Hyperlink"/>
            <w:noProof/>
          </w:rPr>
          <w:t>4.2</w:t>
        </w:r>
        <w:r w:rsidR="00963671">
          <w:rPr>
            <w:rFonts w:eastAsiaTheme="minorEastAsia" w:cstheme="minorBidi"/>
            <w:smallCaps w:val="0"/>
            <w:noProof/>
            <w:kern w:val="2"/>
            <w:sz w:val="22"/>
            <w:szCs w:val="22"/>
            <w:lang w:val="da-DK" w:eastAsia="da-DK"/>
          </w:rPr>
          <w:tab/>
        </w:r>
        <w:r w:rsidR="00963671" w:rsidRPr="00F42F14">
          <w:rPr>
            <w:rStyle w:val="Hyperlink"/>
            <w:noProof/>
          </w:rPr>
          <w:t>Recovery</w:t>
        </w:r>
        <w:r w:rsidR="00963671" w:rsidRPr="00F42F14">
          <w:rPr>
            <w:rStyle w:val="Hyperlink"/>
            <w:noProof/>
            <w:spacing w:val="-9"/>
          </w:rPr>
          <w:t xml:space="preserve"> </w:t>
        </w:r>
        <w:r w:rsidR="00963671" w:rsidRPr="00F42F14">
          <w:rPr>
            <w:rStyle w:val="Hyperlink"/>
            <w:noProof/>
          </w:rPr>
          <w:t>and</w:t>
        </w:r>
        <w:r w:rsidR="00963671" w:rsidRPr="00F42F14">
          <w:rPr>
            <w:rStyle w:val="Hyperlink"/>
            <w:noProof/>
            <w:spacing w:val="-7"/>
          </w:rPr>
          <w:t xml:space="preserve"> </w:t>
        </w:r>
        <w:r w:rsidR="00963671" w:rsidRPr="00F42F14">
          <w:rPr>
            <w:rStyle w:val="Hyperlink"/>
            <w:noProof/>
          </w:rPr>
          <w:t>termination</w:t>
        </w:r>
        <w:r w:rsidR="00963671" w:rsidRPr="00F42F14">
          <w:rPr>
            <w:rStyle w:val="Hyperlink"/>
            <w:noProof/>
            <w:spacing w:val="-7"/>
          </w:rPr>
          <w:t xml:space="preserve"> </w:t>
        </w:r>
        <w:r w:rsidR="00963671" w:rsidRPr="00F42F14">
          <w:rPr>
            <w:rStyle w:val="Hyperlink"/>
            <w:noProof/>
          </w:rPr>
          <w:t>of</w:t>
        </w:r>
        <w:r w:rsidR="00963671" w:rsidRPr="00F42F14">
          <w:rPr>
            <w:rStyle w:val="Hyperlink"/>
            <w:noProof/>
            <w:spacing w:val="-9"/>
          </w:rPr>
          <w:t xml:space="preserve"> </w:t>
        </w:r>
        <w:r w:rsidR="00963671" w:rsidRPr="00F42F14">
          <w:rPr>
            <w:rStyle w:val="Hyperlink"/>
            <w:noProof/>
            <w:spacing w:val="-2"/>
          </w:rPr>
          <w:t>enrolment</w:t>
        </w:r>
        <w:r w:rsidR="00963671">
          <w:rPr>
            <w:noProof/>
            <w:webHidden/>
          </w:rPr>
          <w:tab/>
        </w:r>
        <w:r w:rsidR="00963671">
          <w:rPr>
            <w:noProof/>
            <w:webHidden/>
          </w:rPr>
          <w:fldChar w:fldCharType="begin"/>
        </w:r>
        <w:r w:rsidR="00963671">
          <w:rPr>
            <w:noProof/>
            <w:webHidden/>
          </w:rPr>
          <w:instrText xml:space="preserve"> PAGEREF _Toc155344338 \h </w:instrText>
        </w:r>
        <w:r w:rsidR="00963671">
          <w:rPr>
            <w:noProof/>
            <w:webHidden/>
          </w:rPr>
        </w:r>
        <w:r w:rsidR="00963671">
          <w:rPr>
            <w:noProof/>
            <w:webHidden/>
          </w:rPr>
          <w:fldChar w:fldCharType="separate"/>
        </w:r>
        <w:r w:rsidR="00CA18E9">
          <w:rPr>
            <w:noProof/>
            <w:webHidden/>
          </w:rPr>
          <w:t>24</w:t>
        </w:r>
        <w:r w:rsidR="00963671">
          <w:rPr>
            <w:noProof/>
            <w:webHidden/>
          </w:rPr>
          <w:fldChar w:fldCharType="end"/>
        </w:r>
      </w:hyperlink>
    </w:p>
    <w:p w14:paraId="130B1759" w14:textId="68B84A58"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39" w:history="1">
        <w:r w:rsidR="00963671" w:rsidRPr="00F42F14">
          <w:rPr>
            <w:rStyle w:val="Hyperlink"/>
            <w:noProof/>
            <w:w w:val="99"/>
          </w:rPr>
          <w:t>4.3</w:t>
        </w:r>
        <w:r w:rsidR="00963671">
          <w:rPr>
            <w:rFonts w:eastAsiaTheme="minorEastAsia" w:cstheme="minorBidi"/>
            <w:smallCaps w:val="0"/>
            <w:noProof/>
            <w:kern w:val="2"/>
            <w:sz w:val="22"/>
            <w:szCs w:val="22"/>
            <w:lang w:val="da-DK" w:eastAsia="da-DK"/>
          </w:rPr>
          <w:tab/>
        </w:r>
        <w:r w:rsidR="00963671" w:rsidRPr="00F42F14">
          <w:rPr>
            <w:rStyle w:val="Hyperlink"/>
            <w:noProof/>
            <w:spacing w:val="-2"/>
          </w:rPr>
          <w:t>Satisfactory</w:t>
        </w:r>
        <w:r w:rsidR="00963671" w:rsidRPr="00F42F14">
          <w:rPr>
            <w:rStyle w:val="Hyperlink"/>
            <w:noProof/>
            <w:spacing w:val="8"/>
          </w:rPr>
          <w:t xml:space="preserve"> </w:t>
        </w:r>
        <w:r w:rsidR="00963671" w:rsidRPr="00F42F14">
          <w:rPr>
            <w:rStyle w:val="Hyperlink"/>
            <w:noProof/>
            <w:spacing w:val="-2"/>
          </w:rPr>
          <w:t>completion</w:t>
        </w:r>
        <w:r w:rsidR="00963671">
          <w:rPr>
            <w:noProof/>
            <w:webHidden/>
          </w:rPr>
          <w:tab/>
        </w:r>
        <w:r w:rsidR="00963671">
          <w:rPr>
            <w:noProof/>
            <w:webHidden/>
          </w:rPr>
          <w:fldChar w:fldCharType="begin"/>
        </w:r>
        <w:r w:rsidR="00963671">
          <w:rPr>
            <w:noProof/>
            <w:webHidden/>
          </w:rPr>
          <w:instrText xml:space="preserve"> PAGEREF _Toc155344339 \h </w:instrText>
        </w:r>
        <w:r w:rsidR="00963671">
          <w:rPr>
            <w:noProof/>
            <w:webHidden/>
          </w:rPr>
        </w:r>
        <w:r w:rsidR="00963671">
          <w:rPr>
            <w:noProof/>
            <w:webHidden/>
          </w:rPr>
          <w:fldChar w:fldCharType="separate"/>
        </w:r>
        <w:r w:rsidR="00CA18E9">
          <w:rPr>
            <w:noProof/>
            <w:webHidden/>
          </w:rPr>
          <w:t>25</w:t>
        </w:r>
        <w:r w:rsidR="00963671">
          <w:rPr>
            <w:noProof/>
            <w:webHidden/>
          </w:rPr>
          <w:fldChar w:fldCharType="end"/>
        </w:r>
      </w:hyperlink>
    </w:p>
    <w:p w14:paraId="2B8B7392" w14:textId="53FC944D"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0" w:history="1">
        <w:r w:rsidR="00963671" w:rsidRPr="00F42F14">
          <w:rPr>
            <w:rStyle w:val="Hyperlink"/>
            <w:noProof/>
            <w:w w:val="99"/>
          </w:rPr>
          <w:t>4.4</w:t>
        </w:r>
        <w:r w:rsidR="00963671">
          <w:rPr>
            <w:rFonts w:eastAsiaTheme="minorEastAsia" w:cstheme="minorBidi"/>
            <w:smallCaps w:val="0"/>
            <w:noProof/>
            <w:kern w:val="2"/>
            <w:sz w:val="22"/>
            <w:szCs w:val="22"/>
            <w:lang w:val="da-DK" w:eastAsia="da-DK"/>
          </w:rPr>
          <w:tab/>
        </w:r>
        <w:r w:rsidR="00963671" w:rsidRPr="00F42F14">
          <w:rPr>
            <w:rStyle w:val="Hyperlink"/>
            <w:noProof/>
          </w:rPr>
          <w:t>Not</w:t>
        </w:r>
        <w:r w:rsidR="00963671" w:rsidRPr="00F42F14">
          <w:rPr>
            <w:rStyle w:val="Hyperlink"/>
            <w:noProof/>
            <w:spacing w:val="-11"/>
          </w:rPr>
          <w:t xml:space="preserve"> </w:t>
        </w:r>
        <w:r w:rsidR="00963671" w:rsidRPr="00F42F14">
          <w:rPr>
            <w:rStyle w:val="Hyperlink"/>
            <w:noProof/>
          </w:rPr>
          <w:t>satisfactory</w:t>
        </w:r>
        <w:r w:rsidR="00963671" w:rsidRPr="00F42F14">
          <w:rPr>
            <w:rStyle w:val="Hyperlink"/>
            <w:noProof/>
            <w:spacing w:val="-10"/>
          </w:rPr>
          <w:t xml:space="preserve"> </w:t>
        </w:r>
        <w:r w:rsidR="00963671" w:rsidRPr="00F42F14">
          <w:rPr>
            <w:rStyle w:val="Hyperlink"/>
            <w:noProof/>
            <w:spacing w:val="-2"/>
          </w:rPr>
          <w:t>completion</w:t>
        </w:r>
        <w:r w:rsidR="00963671">
          <w:rPr>
            <w:noProof/>
            <w:webHidden/>
          </w:rPr>
          <w:tab/>
        </w:r>
        <w:r w:rsidR="00963671">
          <w:rPr>
            <w:noProof/>
            <w:webHidden/>
          </w:rPr>
          <w:fldChar w:fldCharType="begin"/>
        </w:r>
        <w:r w:rsidR="00963671">
          <w:rPr>
            <w:noProof/>
            <w:webHidden/>
          </w:rPr>
          <w:instrText xml:space="preserve"> PAGEREF _Toc155344340 \h </w:instrText>
        </w:r>
        <w:r w:rsidR="00963671">
          <w:rPr>
            <w:noProof/>
            <w:webHidden/>
          </w:rPr>
        </w:r>
        <w:r w:rsidR="00963671">
          <w:rPr>
            <w:noProof/>
            <w:webHidden/>
          </w:rPr>
          <w:fldChar w:fldCharType="separate"/>
        </w:r>
        <w:r w:rsidR="00CA18E9">
          <w:rPr>
            <w:noProof/>
            <w:webHidden/>
          </w:rPr>
          <w:t>26</w:t>
        </w:r>
        <w:r w:rsidR="00963671">
          <w:rPr>
            <w:noProof/>
            <w:webHidden/>
          </w:rPr>
          <w:fldChar w:fldCharType="end"/>
        </w:r>
      </w:hyperlink>
    </w:p>
    <w:p w14:paraId="1FDD7165" w14:textId="6B5370E8"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41" w:history="1">
        <w:r w:rsidR="00963671" w:rsidRPr="00F42F14">
          <w:rPr>
            <w:rStyle w:val="Hyperlink"/>
            <w:noProof/>
            <w:spacing w:val="-1"/>
          </w:rPr>
          <w:t>5.</w:t>
        </w:r>
        <w:r w:rsidR="00963671">
          <w:rPr>
            <w:rFonts w:eastAsiaTheme="minorEastAsia" w:cstheme="minorBidi"/>
            <w:b w:val="0"/>
            <w:bCs w:val="0"/>
            <w:caps w:val="0"/>
            <w:noProof/>
            <w:kern w:val="2"/>
            <w:sz w:val="22"/>
            <w:szCs w:val="22"/>
            <w:lang w:val="da-DK" w:eastAsia="da-DK"/>
          </w:rPr>
          <w:tab/>
        </w:r>
        <w:r w:rsidR="00963671" w:rsidRPr="00F42F14">
          <w:rPr>
            <w:rStyle w:val="Hyperlink"/>
            <w:noProof/>
          </w:rPr>
          <w:t>PhD</w:t>
        </w:r>
        <w:r w:rsidR="00963671" w:rsidRPr="00F42F14">
          <w:rPr>
            <w:rStyle w:val="Hyperlink"/>
            <w:noProof/>
            <w:spacing w:val="-6"/>
          </w:rPr>
          <w:t xml:space="preserve"> </w:t>
        </w:r>
        <w:r w:rsidR="00963671" w:rsidRPr="00F42F14">
          <w:rPr>
            <w:rStyle w:val="Hyperlink"/>
            <w:noProof/>
          </w:rPr>
          <w:t>thesis,</w:t>
        </w:r>
        <w:r w:rsidR="00963671" w:rsidRPr="00F42F14">
          <w:rPr>
            <w:rStyle w:val="Hyperlink"/>
            <w:noProof/>
            <w:spacing w:val="-4"/>
          </w:rPr>
          <w:t xml:space="preserve"> </w:t>
        </w:r>
        <w:r w:rsidR="00963671" w:rsidRPr="00F42F14">
          <w:rPr>
            <w:rStyle w:val="Hyperlink"/>
            <w:noProof/>
          </w:rPr>
          <w:t>defence</w:t>
        </w:r>
        <w:r w:rsidR="00963671" w:rsidRPr="00F42F14">
          <w:rPr>
            <w:rStyle w:val="Hyperlink"/>
            <w:noProof/>
            <w:spacing w:val="-3"/>
          </w:rPr>
          <w:t xml:space="preserve"> </w:t>
        </w:r>
        <w:r w:rsidR="00963671" w:rsidRPr="00F42F14">
          <w:rPr>
            <w:rStyle w:val="Hyperlink"/>
            <w:noProof/>
          </w:rPr>
          <w:t>and</w:t>
        </w:r>
        <w:r w:rsidR="00963671" w:rsidRPr="00F42F14">
          <w:rPr>
            <w:rStyle w:val="Hyperlink"/>
            <w:noProof/>
            <w:spacing w:val="-4"/>
          </w:rPr>
          <w:t xml:space="preserve"> </w:t>
        </w:r>
        <w:r w:rsidR="00963671" w:rsidRPr="00F42F14">
          <w:rPr>
            <w:rStyle w:val="Hyperlink"/>
            <w:noProof/>
          </w:rPr>
          <w:t>award</w:t>
        </w:r>
        <w:r w:rsidR="00963671" w:rsidRPr="00F42F14">
          <w:rPr>
            <w:rStyle w:val="Hyperlink"/>
            <w:noProof/>
            <w:spacing w:val="-5"/>
          </w:rPr>
          <w:t xml:space="preserve"> </w:t>
        </w:r>
        <w:r w:rsidR="00963671" w:rsidRPr="00F42F14">
          <w:rPr>
            <w:rStyle w:val="Hyperlink"/>
            <w:noProof/>
          </w:rPr>
          <w:t>of</w:t>
        </w:r>
        <w:r w:rsidR="00963671" w:rsidRPr="00F42F14">
          <w:rPr>
            <w:rStyle w:val="Hyperlink"/>
            <w:noProof/>
            <w:spacing w:val="-4"/>
          </w:rPr>
          <w:t xml:space="preserve"> </w:t>
        </w:r>
        <w:r w:rsidR="00963671" w:rsidRPr="00F42F14">
          <w:rPr>
            <w:rStyle w:val="Hyperlink"/>
            <w:noProof/>
          </w:rPr>
          <w:t>the</w:t>
        </w:r>
        <w:r w:rsidR="00963671" w:rsidRPr="00F42F14">
          <w:rPr>
            <w:rStyle w:val="Hyperlink"/>
            <w:noProof/>
            <w:spacing w:val="-3"/>
          </w:rPr>
          <w:t xml:space="preserve"> </w:t>
        </w:r>
        <w:r w:rsidR="00963671" w:rsidRPr="00F42F14">
          <w:rPr>
            <w:rStyle w:val="Hyperlink"/>
            <w:noProof/>
          </w:rPr>
          <w:t>PhD</w:t>
        </w:r>
        <w:r w:rsidR="00963671" w:rsidRPr="00F42F14">
          <w:rPr>
            <w:rStyle w:val="Hyperlink"/>
            <w:noProof/>
            <w:spacing w:val="-3"/>
          </w:rPr>
          <w:t xml:space="preserve"> </w:t>
        </w:r>
        <w:r w:rsidR="00963671" w:rsidRPr="00F42F14">
          <w:rPr>
            <w:rStyle w:val="Hyperlink"/>
            <w:noProof/>
            <w:spacing w:val="-2"/>
          </w:rPr>
          <w:t>degree</w:t>
        </w:r>
        <w:r w:rsidR="00963671">
          <w:rPr>
            <w:noProof/>
            <w:webHidden/>
          </w:rPr>
          <w:tab/>
        </w:r>
        <w:r w:rsidR="00963671">
          <w:rPr>
            <w:noProof/>
            <w:webHidden/>
          </w:rPr>
          <w:fldChar w:fldCharType="begin"/>
        </w:r>
        <w:r w:rsidR="00963671">
          <w:rPr>
            <w:noProof/>
            <w:webHidden/>
          </w:rPr>
          <w:instrText xml:space="preserve"> PAGEREF _Toc155344341 \h </w:instrText>
        </w:r>
        <w:r w:rsidR="00963671">
          <w:rPr>
            <w:noProof/>
            <w:webHidden/>
          </w:rPr>
        </w:r>
        <w:r w:rsidR="00963671">
          <w:rPr>
            <w:noProof/>
            <w:webHidden/>
          </w:rPr>
          <w:fldChar w:fldCharType="separate"/>
        </w:r>
        <w:r w:rsidR="00CA18E9">
          <w:rPr>
            <w:noProof/>
            <w:webHidden/>
          </w:rPr>
          <w:t>26</w:t>
        </w:r>
        <w:r w:rsidR="00963671">
          <w:rPr>
            <w:noProof/>
            <w:webHidden/>
          </w:rPr>
          <w:fldChar w:fldCharType="end"/>
        </w:r>
      </w:hyperlink>
    </w:p>
    <w:p w14:paraId="0D5402DD" w14:textId="0018128F"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2" w:history="1">
        <w:r w:rsidR="00963671" w:rsidRPr="00F42F14">
          <w:rPr>
            <w:rStyle w:val="Hyperlink"/>
            <w:noProof/>
            <w:w w:val="99"/>
          </w:rPr>
          <w:t>5.1</w:t>
        </w:r>
        <w:r w:rsidR="00963671">
          <w:rPr>
            <w:rFonts w:eastAsiaTheme="minorEastAsia" w:cstheme="minorBidi"/>
            <w:smallCaps w:val="0"/>
            <w:noProof/>
            <w:kern w:val="2"/>
            <w:sz w:val="22"/>
            <w:szCs w:val="22"/>
            <w:lang w:val="da-DK" w:eastAsia="da-DK"/>
          </w:rPr>
          <w:tab/>
        </w:r>
        <w:r w:rsidR="00963671" w:rsidRPr="00F42F14">
          <w:rPr>
            <w:rStyle w:val="Hyperlink"/>
            <w:noProof/>
          </w:rPr>
          <w:t>Requirements</w:t>
        </w:r>
        <w:r w:rsidR="00963671" w:rsidRPr="00F42F14">
          <w:rPr>
            <w:rStyle w:val="Hyperlink"/>
            <w:noProof/>
            <w:spacing w:val="-7"/>
          </w:rPr>
          <w:t xml:space="preserve"> </w:t>
        </w:r>
        <w:r w:rsidR="00963671" w:rsidRPr="00F42F14">
          <w:rPr>
            <w:rStyle w:val="Hyperlink"/>
            <w:noProof/>
          </w:rPr>
          <w:t>for</w:t>
        </w:r>
        <w:r w:rsidR="00963671" w:rsidRPr="00F42F14">
          <w:rPr>
            <w:rStyle w:val="Hyperlink"/>
            <w:noProof/>
            <w:spacing w:val="-7"/>
          </w:rPr>
          <w:t xml:space="preserve"> </w:t>
        </w:r>
        <w:r w:rsidR="00963671" w:rsidRPr="00F42F14">
          <w:rPr>
            <w:rStyle w:val="Hyperlink"/>
            <w:noProof/>
          </w:rPr>
          <w:t>the</w:t>
        </w:r>
        <w:r w:rsidR="00963671" w:rsidRPr="00F42F14">
          <w:rPr>
            <w:rStyle w:val="Hyperlink"/>
            <w:noProof/>
            <w:spacing w:val="-9"/>
          </w:rPr>
          <w:t xml:space="preserve"> </w:t>
        </w:r>
        <w:r w:rsidR="00963671" w:rsidRPr="00F42F14">
          <w:rPr>
            <w:rStyle w:val="Hyperlink"/>
            <w:noProof/>
          </w:rPr>
          <w:t>PhD</w:t>
        </w:r>
        <w:r w:rsidR="00963671" w:rsidRPr="00F42F14">
          <w:rPr>
            <w:rStyle w:val="Hyperlink"/>
            <w:noProof/>
            <w:spacing w:val="-7"/>
          </w:rPr>
          <w:t xml:space="preserve"> </w:t>
        </w:r>
        <w:r w:rsidR="00963671" w:rsidRPr="00F42F14">
          <w:rPr>
            <w:rStyle w:val="Hyperlink"/>
            <w:noProof/>
            <w:spacing w:val="-2"/>
          </w:rPr>
          <w:t>thesis</w:t>
        </w:r>
        <w:r w:rsidR="00963671">
          <w:rPr>
            <w:noProof/>
            <w:webHidden/>
          </w:rPr>
          <w:tab/>
        </w:r>
        <w:r w:rsidR="00963671">
          <w:rPr>
            <w:noProof/>
            <w:webHidden/>
          </w:rPr>
          <w:fldChar w:fldCharType="begin"/>
        </w:r>
        <w:r w:rsidR="00963671">
          <w:rPr>
            <w:noProof/>
            <w:webHidden/>
          </w:rPr>
          <w:instrText xml:space="preserve"> PAGEREF _Toc155344342 \h </w:instrText>
        </w:r>
        <w:r w:rsidR="00963671">
          <w:rPr>
            <w:noProof/>
            <w:webHidden/>
          </w:rPr>
        </w:r>
        <w:r w:rsidR="00963671">
          <w:rPr>
            <w:noProof/>
            <w:webHidden/>
          </w:rPr>
          <w:fldChar w:fldCharType="separate"/>
        </w:r>
        <w:r w:rsidR="00CA18E9">
          <w:rPr>
            <w:noProof/>
            <w:webHidden/>
          </w:rPr>
          <w:t>26</w:t>
        </w:r>
        <w:r w:rsidR="00963671">
          <w:rPr>
            <w:noProof/>
            <w:webHidden/>
          </w:rPr>
          <w:fldChar w:fldCharType="end"/>
        </w:r>
      </w:hyperlink>
    </w:p>
    <w:p w14:paraId="6AFEA396" w14:textId="4B65DF9E"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3" w:history="1">
        <w:r w:rsidR="00963671" w:rsidRPr="00F42F14">
          <w:rPr>
            <w:rStyle w:val="Hyperlink"/>
            <w:noProof/>
          </w:rPr>
          <w:t>5.2</w:t>
        </w:r>
        <w:r w:rsidR="00963671">
          <w:rPr>
            <w:rFonts w:eastAsiaTheme="minorEastAsia" w:cstheme="minorBidi"/>
            <w:smallCaps w:val="0"/>
            <w:noProof/>
            <w:kern w:val="2"/>
            <w:sz w:val="22"/>
            <w:szCs w:val="22"/>
            <w:lang w:val="da-DK" w:eastAsia="da-DK"/>
          </w:rPr>
          <w:tab/>
        </w:r>
        <w:r w:rsidR="00963671" w:rsidRPr="00F42F14">
          <w:rPr>
            <w:rStyle w:val="Hyperlink"/>
            <w:noProof/>
          </w:rPr>
          <w:t>Assessment</w:t>
        </w:r>
        <w:r w:rsidR="00963671" w:rsidRPr="00F42F14">
          <w:rPr>
            <w:rStyle w:val="Hyperlink"/>
            <w:noProof/>
            <w:spacing w:val="-14"/>
          </w:rPr>
          <w:t xml:space="preserve"> </w:t>
        </w:r>
        <w:r w:rsidR="00963671" w:rsidRPr="00F42F14">
          <w:rPr>
            <w:rStyle w:val="Hyperlink"/>
            <w:noProof/>
            <w:spacing w:val="-2"/>
          </w:rPr>
          <w:t>committee</w:t>
        </w:r>
        <w:r w:rsidR="00963671">
          <w:rPr>
            <w:noProof/>
            <w:webHidden/>
          </w:rPr>
          <w:tab/>
        </w:r>
        <w:r w:rsidR="00963671">
          <w:rPr>
            <w:noProof/>
            <w:webHidden/>
          </w:rPr>
          <w:fldChar w:fldCharType="begin"/>
        </w:r>
        <w:r w:rsidR="00963671">
          <w:rPr>
            <w:noProof/>
            <w:webHidden/>
          </w:rPr>
          <w:instrText xml:space="preserve"> PAGEREF _Toc155344343 \h </w:instrText>
        </w:r>
        <w:r w:rsidR="00963671">
          <w:rPr>
            <w:noProof/>
            <w:webHidden/>
          </w:rPr>
        </w:r>
        <w:r w:rsidR="00963671">
          <w:rPr>
            <w:noProof/>
            <w:webHidden/>
          </w:rPr>
          <w:fldChar w:fldCharType="separate"/>
        </w:r>
        <w:r w:rsidR="00CA18E9">
          <w:rPr>
            <w:noProof/>
            <w:webHidden/>
          </w:rPr>
          <w:t>30</w:t>
        </w:r>
        <w:r w:rsidR="00963671">
          <w:rPr>
            <w:noProof/>
            <w:webHidden/>
          </w:rPr>
          <w:fldChar w:fldCharType="end"/>
        </w:r>
      </w:hyperlink>
    </w:p>
    <w:p w14:paraId="45D6A063" w14:textId="2F4E7D73"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4" w:history="1">
        <w:r w:rsidR="00963671" w:rsidRPr="00F42F14">
          <w:rPr>
            <w:rStyle w:val="Hyperlink"/>
            <w:noProof/>
            <w:w w:val="99"/>
          </w:rPr>
          <w:t>5.3</w:t>
        </w:r>
        <w:r w:rsidR="00963671">
          <w:rPr>
            <w:rFonts w:eastAsiaTheme="minorEastAsia" w:cstheme="minorBidi"/>
            <w:smallCaps w:val="0"/>
            <w:noProof/>
            <w:kern w:val="2"/>
            <w:sz w:val="22"/>
            <w:szCs w:val="22"/>
            <w:lang w:val="da-DK" w:eastAsia="da-DK"/>
          </w:rPr>
          <w:tab/>
        </w:r>
        <w:r w:rsidR="00963671" w:rsidRPr="00F42F14">
          <w:rPr>
            <w:rStyle w:val="Hyperlink"/>
            <w:noProof/>
          </w:rPr>
          <w:t>Preliminary</w:t>
        </w:r>
        <w:r w:rsidR="00963671" w:rsidRPr="00F42F14">
          <w:rPr>
            <w:rStyle w:val="Hyperlink"/>
            <w:noProof/>
            <w:spacing w:val="-9"/>
          </w:rPr>
          <w:t xml:space="preserve"> </w:t>
        </w:r>
        <w:r w:rsidR="00963671" w:rsidRPr="00F42F14">
          <w:rPr>
            <w:rStyle w:val="Hyperlink"/>
            <w:noProof/>
          </w:rPr>
          <w:t>assessment</w:t>
        </w:r>
        <w:r w:rsidR="00963671" w:rsidRPr="00F42F14">
          <w:rPr>
            <w:rStyle w:val="Hyperlink"/>
            <w:noProof/>
            <w:spacing w:val="-8"/>
          </w:rPr>
          <w:t xml:space="preserve"> </w:t>
        </w:r>
        <w:r w:rsidR="00963671" w:rsidRPr="00F42F14">
          <w:rPr>
            <w:rStyle w:val="Hyperlink"/>
            <w:noProof/>
          </w:rPr>
          <w:t>and</w:t>
        </w:r>
        <w:r w:rsidR="00963671" w:rsidRPr="00F42F14">
          <w:rPr>
            <w:rStyle w:val="Hyperlink"/>
            <w:noProof/>
            <w:spacing w:val="-7"/>
          </w:rPr>
          <w:t xml:space="preserve"> </w:t>
        </w:r>
        <w:r w:rsidR="00963671" w:rsidRPr="00F42F14">
          <w:rPr>
            <w:rStyle w:val="Hyperlink"/>
            <w:noProof/>
          </w:rPr>
          <w:t>any</w:t>
        </w:r>
        <w:r w:rsidR="00963671" w:rsidRPr="00F42F14">
          <w:rPr>
            <w:rStyle w:val="Hyperlink"/>
            <w:noProof/>
            <w:spacing w:val="-8"/>
          </w:rPr>
          <w:t xml:space="preserve"> </w:t>
        </w:r>
        <w:r w:rsidR="00963671" w:rsidRPr="00F42F14">
          <w:rPr>
            <w:rStyle w:val="Hyperlink"/>
            <w:noProof/>
            <w:spacing w:val="-2"/>
          </w:rPr>
          <w:t>revision</w:t>
        </w:r>
        <w:r w:rsidR="00963671">
          <w:rPr>
            <w:noProof/>
            <w:webHidden/>
          </w:rPr>
          <w:tab/>
        </w:r>
        <w:r w:rsidR="00963671">
          <w:rPr>
            <w:noProof/>
            <w:webHidden/>
          </w:rPr>
          <w:fldChar w:fldCharType="begin"/>
        </w:r>
        <w:r w:rsidR="00963671">
          <w:rPr>
            <w:noProof/>
            <w:webHidden/>
          </w:rPr>
          <w:instrText xml:space="preserve"> PAGEREF _Toc155344344 \h </w:instrText>
        </w:r>
        <w:r w:rsidR="00963671">
          <w:rPr>
            <w:noProof/>
            <w:webHidden/>
          </w:rPr>
        </w:r>
        <w:r w:rsidR="00963671">
          <w:rPr>
            <w:noProof/>
            <w:webHidden/>
          </w:rPr>
          <w:fldChar w:fldCharType="separate"/>
        </w:r>
        <w:r w:rsidR="00CA18E9">
          <w:rPr>
            <w:noProof/>
            <w:webHidden/>
          </w:rPr>
          <w:t>31</w:t>
        </w:r>
        <w:r w:rsidR="00963671">
          <w:rPr>
            <w:noProof/>
            <w:webHidden/>
          </w:rPr>
          <w:fldChar w:fldCharType="end"/>
        </w:r>
      </w:hyperlink>
    </w:p>
    <w:p w14:paraId="55D3C936" w14:textId="46868028"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5" w:history="1">
        <w:r w:rsidR="00963671" w:rsidRPr="00F42F14">
          <w:rPr>
            <w:rStyle w:val="Hyperlink"/>
            <w:noProof/>
          </w:rPr>
          <w:t>5.4</w:t>
        </w:r>
        <w:r w:rsidR="00963671">
          <w:rPr>
            <w:rFonts w:eastAsiaTheme="minorEastAsia" w:cstheme="minorBidi"/>
            <w:smallCaps w:val="0"/>
            <w:noProof/>
            <w:kern w:val="2"/>
            <w:sz w:val="22"/>
            <w:szCs w:val="22"/>
            <w:lang w:val="da-DK" w:eastAsia="da-DK"/>
          </w:rPr>
          <w:tab/>
        </w:r>
        <w:r w:rsidR="00963671" w:rsidRPr="00F42F14">
          <w:rPr>
            <w:rStyle w:val="Hyperlink"/>
            <w:noProof/>
          </w:rPr>
          <w:t>Announcement</w:t>
        </w:r>
        <w:r w:rsidR="00963671" w:rsidRPr="00F42F14">
          <w:rPr>
            <w:rStyle w:val="Hyperlink"/>
            <w:noProof/>
            <w:spacing w:val="-11"/>
          </w:rPr>
          <w:t xml:space="preserve"> </w:t>
        </w:r>
        <w:r w:rsidR="00963671" w:rsidRPr="00F42F14">
          <w:rPr>
            <w:rStyle w:val="Hyperlink"/>
            <w:noProof/>
          </w:rPr>
          <w:t>of</w:t>
        </w:r>
        <w:r w:rsidR="00963671" w:rsidRPr="00F42F14">
          <w:rPr>
            <w:rStyle w:val="Hyperlink"/>
            <w:noProof/>
            <w:spacing w:val="-10"/>
          </w:rPr>
          <w:t xml:space="preserve"> </w:t>
        </w:r>
        <w:r w:rsidR="00963671" w:rsidRPr="00F42F14">
          <w:rPr>
            <w:rStyle w:val="Hyperlink"/>
            <w:noProof/>
            <w:spacing w:val="-2"/>
          </w:rPr>
          <w:t>defence</w:t>
        </w:r>
        <w:r w:rsidR="00963671">
          <w:rPr>
            <w:noProof/>
            <w:webHidden/>
          </w:rPr>
          <w:tab/>
        </w:r>
        <w:r w:rsidR="00963671">
          <w:rPr>
            <w:noProof/>
            <w:webHidden/>
          </w:rPr>
          <w:fldChar w:fldCharType="begin"/>
        </w:r>
        <w:r w:rsidR="00963671">
          <w:rPr>
            <w:noProof/>
            <w:webHidden/>
          </w:rPr>
          <w:instrText xml:space="preserve"> PAGEREF _Toc155344345 \h </w:instrText>
        </w:r>
        <w:r w:rsidR="00963671">
          <w:rPr>
            <w:noProof/>
            <w:webHidden/>
          </w:rPr>
        </w:r>
        <w:r w:rsidR="00963671">
          <w:rPr>
            <w:noProof/>
            <w:webHidden/>
          </w:rPr>
          <w:fldChar w:fldCharType="separate"/>
        </w:r>
        <w:r w:rsidR="00CA18E9">
          <w:rPr>
            <w:noProof/>
            <w:webHidden/>
          </w:rPr>
          <w:t>32</w:t>
        </w:r>
        <w:r w:rsidR="00963671">
          <w:rPr>
            <w:noProof/>
            <w:webHidden/>
          </w:rPr>
          <w:fldChar w:fldCharType="end"/>
        </w:r>
      </w:hyperlink>
    </w:p>
    <w:p w14:paraId="38DAEEE4" w14:textId="68940C64"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6" w:history="1">
        <w:r w:rsidR="00963671" w:rsidRPr="00F42F14">
          <w:rPr>
            <w:rStyle w:val="Hyperlink"/>
            <w:noProof/>
            <w:w w:val="99"/>
          </w:rPr>
          <w:t>5.5</w:t>
        </w:r>
        <w:r w:rsidR="00963671">
          <w:rPr>
            <w:rFonts w:eastAsiaTheme="minorEastAsia" w:cstheme="minorBidi"/>
            <w:smallCaps w:val="0"/>
            <w:noProof/>
            <w:kern w:val="2"/>
            <w:sz w:val="22"/>
            <w:szCs w:val="22"/>
            <w:lang w:val="da-DK" w:eastAsia="da-DK"/>
          </w:rPr>
          <w:tab/>
        </w:r>
        <w:r w:rsidR="00963671" w:rsidRPr="00F42F14">
          <w:rPr>
            <w:rStyle w:val="Hyperlink"/>
            <w:noProof/>
          </w:rPr>
          <w:t>Postponement</w:t>
        </w:r>
        <w:r w:rsidR="00963671" w:rsidRPr="00F42F14">
          <w:rPr>
            <w:rStyle w:val="Hyperlink"/>
            <w:noProof/>
            <w:spacing w:val="-11"/>
          </w:rPr>
          <w:t xml:space="preserve"> </w:t>
        </w:r>
        <w:r w:rsidR="00963671" w:rsidRPr="00F42F14">
          <w:rPr>
            <w:rStyle w:val="Hyperlink"/>
            <w:noProof/>
          </w:rPr>
          <w:t>of</w:t>
        </w:r>
        <w:r w:rsidR="00963671" w:rsidRPr="00F42F14">
          <w:rPr>
            <w:rStyle w:val="Hyperlink"/>
            <w:noProof/>
            <w:spacing w:val="-8"/>
          </w:rPr>
          <w:t xml:space="preserve"> </w:t>
        </w:r>
        <w:r w:rsidR="00963671" w:rsidRPr="00F42F14">
          <w:rPr>
            <w:rStyle w:val="Hyperlink"/>
            <w:noProof/>
            <w:spacing w:val="-2"/>
          </w:rPr>
          <w:t>defence</w:t>
        </w:r>
        <w:r w:rsidR="00963671">
          <w:rPr>
            <w:noProof/>
            <w:webHidden/>
          </w:rPr>
          <w:tab/>
        </w:r>
        <w:r w:rsidR="00963671">
          <w:rPr>
            <w:noProof/>
            <w:webHidden/>
          </w:rPr>
          <w:fldChar w:fldCharType="begin"/>
        </w:r>
        <w:r w:rsidR="00963671">
          <w:rPr>
            <w:noProof/>
            <w:webHidden/>
          </w:rPr>
          <w:instrText xml:space="preserve"> PAGEREF _Toc155344346 \h </w:instrText>
        </w:r>
        <w:r w:rsidR="00963671">
          <w:rPr>
            <w:noProof/>
            <w:webHidden/>
          </w:rPr>
        </w:r>
        <w:r w:rsidR="00963671">
          <w:rPr>
            <w:noProof/>
            <w:webHidden/>
          </w:rPr>
          <w:fldChar w:fldCharType="separate"/>
        </w:r>
        <w:r w:rsidR="00CA18E9">
          <w:rPr>
            <w:noProof/>
            <w:webHidden/>
          </w:rPr>
          <w:t>34</w:t>
        </w:r>
        <w:r w:rsidR="00963671">
          <w:rPr>
            <w:noProof/>
            <w:webHidden/>
          </w:rPr>
          <w:fldChar w:fldCharType="end"/>
        </w:r>
      </w:hyperlink>
    </w:p>
    <w:p w14:paraId="420B653D" w14:textId="73E223B8"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7" w:history="1">
        <w:r w:rsidR="00963671" w:rsidRPr="00F42F14">
          <w:rPr>
            <w:rStyle w:val="Hyperlink"/>
            <w:noProof/>
            <w:w w:val="99"/>
          </w:rPr>
          <w:t>5.6</w:t>
        </w:r>
        <w:r w:rsidR="00963671">
          <w:rPr>
            <w:rFonts w:eastAsiaTheme="minorEastAsia" w:cstheme="minorBidi"/>
            <w:smallCaps w:val="0"/>
            <w:noProof/>
            <w:kern w:val="2"/>
            <w:sz w:val="22"/>
            <w:szCs w:val="22"/>
            <w:lang w:val="da-DK" w:eastAsia="da-DK"/>
          </w:rPr>
          <w:tab/>
        </w:r>
        <w:r w:rsidR="00963671" w:rsidRPr="00F42F14">
          <w:rPr>
            <w:rStyle w:val="Hyperlink"/>
            <w:noProof/>
            <w:spacing w:val="-2"/>
          </w:rPr>
          <w:t>Defence</w:t>
        </w:r>
        <w:r w:rsidR="00963671">
          <w:rPr>
            <w:noProof/>
            <w:webHidden/>
          </w:rPr>
          <w:tab/>
        </w:r>
        <w:r w:rsidR="00963671">
          <w:rPr>
            <w:noProof/>
            <w:webHidden/>
          </w:rPr>
          <w:fldChar w:fldCharType="begin"/>
        </w:r>
        <w:r w:rsidR="00963671">
          <w:rPr>
            <w:noProof/>
            <w:webHidden/>
          </w:rPr>
          <w:instrText xml:space="preserve"> PAGEREF _Toc155344347 \h </w:instrText>
        </w:r>
        <w:r w:rsidR="00963671">
          <w:rPr>
            <w:noProof/>
            <w:webHidden/>
          </w:rPr>
        </w:r>
        <w:r w:rsidR="00963671">
          <w:rPr>
            <w:noProof/>
            <w:webHidden/>
          </w:rPr>
          <w:fldChar w:fldCharType="separate"/>
        </w:r>
        <w:r w:rsidR="00CA18E9">
          <w:rPr>
            <w:noProof/>
            <w:webHidden/>
          </w:rPr>
          <w:t>34</w:t>
        </w:r>
        <w:r w:rsidR="00963671">
          <w:rPr>
            <w:noProof/>
            <w:webHidden/>
          </w:rPr>
          <w:fldChar w:fldCharType="end"/>
        </w:r>
      </w:hyperlink>
    </w:p>
    <w:p w14:paraId="4A37A8C8" w14:textId="0C3BFD86"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8" w:history="1">
        <w:r w:rsidR="00963671" w:rsidRPr="00F42F14">
          <w:rPr>
            <w:rStyle w:val="Hyperlink"/>
            <w:noProof/>
            <w:w w:val="93"/>
          </w:rPr>
          <w:t>5.7</w:t>
        </w:r>
        <w:r w:rsidR="00963671">
          <w:rPr>
            <w:rFonts w:eastAsiaTheme="minorEastAsia" w:cstheme="minorBidi"/>
            <w:smallCaps w:val="0"/>
            <w:noProof/>
            <w:kern w:val="2"/>
            <w:sz w:val="22"/>
            <w:szCs w:val="22"/>
            <w:lang w:val="da-DK" w:eastAsia="da-DK"/>
          </w:rPr>
          <w:tab/>
        </w:r>
        <w:r w:rsidR="00963671" w:rsidRPr="00F42F14">
          <w:rPr>
            <w:rStyle w:val="Hyperlink"/>
            <w:noProof/>
          </w:rPr>
          <w:t>Award</w:t>
        </w:r>
        <w:r w:rsidR="00963671" w:rsidRPr="00F42F14">
          <w:rPr>
            <w:rStyle w:val="Hyperlink"/>
            <w:noProof/>
            <w:spacing w:val="-4"/>
          </w:rPr>
          <w:t xml:space="preserve"> </w:t>
        </w:r>
        <w:r w:rsidR="00963671" w:rsidRPr="00F42F14">
          <w:rPr>
            <w:rStyle w:val="Hyperlink"/>
            <w:noProof/>
          </w:rPr>
          <w:t>of</w:t>
        </w:r>
        <w:r w:rsidR="00963671" w:rsidRPr="00F42F14">
          <w:rPr>
            <w:rStyle w:val="Hyperlink"/>
            <w:noProof/>
            <w:spacing w:val="-4"/>
          </w:rPr>
          <w:t xml:space="preserve"> </w:t>
        </w:r>
        <w:r w:rsidR="00963671" w:rsidRPr="00F42F14">
          <w:rPr>
            <w:rStyle w:val="Hyperlink"/>
            <w:noProof/>
          </w:rPr>
          <w:t>the</w:t>
        </w:r>
        <w:r w:rsidR="00963671" w:rsidRPr="00F42F14">
          <w:rPr>
            <w:rStyle w:val="Hyperlink"/>
            <w:noProof/>
            <w:spacing w:val="-7"/>
          </w:rPr>
          <w:t xml:space="preserve"> </w:t>
        </w:r>
        <w:r w:rsidR="00963671" w:rsidRPr="00F42F14">
          <w:rPr>
            <w:rStyle w:val="Hyperlink"/>
            <w:noProof/>
          </w:rPr>
          <w:t>PhD</w:t>
        </w:r>
        <w:r w:rsidR="00963671" w:rsidRPr="00F42F14">
          <w:rPr>
            <w:rStyle w:val="Hyperlink"/>
            <w:noProof/>
            <w:spacing w:val="-2"/>
          </w:rPr>
          <w:t xml:space="preserve"> degree</w:t>
        </w:r>
        <w:r w:rsidR="00963671">
          <w:rPr>
            <w:noProof/>
            <w:webHidden/>
          </w:rPr>
          <w:tab/>
        </w:r>
        <w:r w:rsidR="00963671">
          <w:rPr>
            <w:noProof/>
            <w:webHidden/>
          </w:rPr>
          <w:fldChar w:fldCharType="begin"/>
        </w:r>
        <w:r w:rsidR="00963671">
          <w:rPr>
            <w:noProof/>
            <w:webHidden/>
          </w:rPr>
          <w:instrText xml:space="preserve"> PAGEREF _Toc155344348 \h </w:instrText>
        </w:r>
        <w:r w:rsidR="00963671">
          <w:rPr>
            <w:noProof/>
            <w:webHidden/>
          </w:rPr>
        </w:r>
        <w:r w:rsidR="00963671">
          <w:rPr>
            <w:noProof/>
            <w:webHidden/>
          </w:rPr>
          <w:fldChar w:fldCharType="separate"/>
        </w:r>
        <w:r w:rsidR="00CA18E9">
          <w:rPr>
            <w:noProof/>
            <w:webHidden/>
          </w:rPr>
          <w:t>35</w:t>
        </w:r>
        <w:r w:rsidR="00963671">
          <w:rPr>
            <w:noProof/>
            <w:webHidden/>
          </w:rPr>
          <w:fldChar w:fldCharType="end"/>
        </w:r>
      </w:hyperlink>
    </w:p>
    <w:p w14:paraId="5452CF68" w14:textId="7BADBBC7"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49" w:history="1">
        <w:r w:rsidR="00963671" w:rsidRPr="00F42F14">
          <w:rPr>
            <w:rStyle w:val="Hyperlink"/>
            <w:noProof/>
            <w:w w:val="99"/>
          </w:rPr>
          <w:t>5.8</w:t>
        </w:r>
        <w:r w:rsidR="00963671">
          <w:rPr>
            <w:rFonts w:eastAsiaTheme="minorEastAsia" w:cstheme="minorBidi"/>
            <w:smallCaps w:val="0"/>
            <w:noProof/>
            <w:kern w:val="2"/>
            <w:sz w:val="22"/>
            <w:szCs w:val="22"/>
            <w:lang w:val="da-DK" w:eastAsia="da-DK"/>
          </w:rPr>
          <w:tab/>
        </w:r>
        <w:r w:rsidR="00963671" w:rsidRPr="00F42F14">
          <w:rPr>
            <w:rStyle w:val="Hyperlink"/>
            <w:noProof/>
          </w:rPr>
          <w:t>Binding collaboration on PhD programmes with non-Danish institutions – joint and double degrees</w:t>
        </w:r>
        <w:r w:rsidR="00963671">
          <w:rPr>
            <w:noProof/>
            <w:webHidden/>
          </w:rPr>
          <w:tab/>
        </w:r>
        <w:r w:rsidR="00963671">
          <w:rPr>
            <w:noProof/>
            <w:webHidden/>
          </w:rPr>
          <w:fldChar w:fldCharType="begin"/>
        </w:r>
        <w:r w:rsidR="00963671">
          <w:rPr>
            <w:noProof/>
            <w:webHidden/>
          </w:rPr>
          <w:instrText xml:space="preserve"> PAGEREF _Toc155344349 \h </w:instrText>
        </w:r>
        <w:r w:rsidR="00963671">
          <w:rPr>
            <w:noProof/>
            <w:webHidden/>
          </w:rPr>
        </w:r>
        <w:r w:rsidR="00963671">
          <w:rPr>
            <w:noProof/>
            <w:webHidden/>
          </w:rPr>
          <w:fldChar w:fldCharType="separate"/>
        </w:r>
        <w:r w:rsidR="00CA18E9">
          <w:rPr>
            <w:noProof/>
            <w:webHidden/>
          </w:rPr>
          <w:t>36</w:t>
        </w:r>
        <w:r w:rsidR="00963671">
          <w:rPr>
            <w:noProof/>
            <w:webHidden/>
          </w:rPr>
          <w:fldChar w:fldCharType="end"/>
        </w:r>
      </w:hyperlink>
    </w:p>
    <w:p w14:paraId="07EB9EF4" w14:textId="3737438F"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50" w:history="1">
        <w:r w:rsidR="00963671" w:rsidRPr="00F42F14">
          <w:rPr>
            <w:rStyle w:val="Hyperlink"/>
            <w:noProof/>
          </w:rPr>
          <w:t>5.9</w:t>
        </w:r>
        <w:r w:rsidR="00963671">
          <w:rPr>
            <w:rFonts w:eastAsiaTheme="minorEastAsia" w:cstheme="minorBidi"/>
            <w:smallCaps w:val="0"/>
            <w:noProof/>
            <w:kern w:val="2"/>
            <w:sz w:val="22"/>
            <w:szCs w:val="22"/>
            <w:lang w:val="da-DK" w:eastAsia="da-DK"/>
          </w:rPr>
          <w:tab/>
        </w:r>
        <w:r w:rsidR="00963671" w:rsidRPr="00F42F14">
          <w:rPr>
            <w:rStyle w:val="Hyperlink"/>
            <w:noProof/>
          </w:rPr>
          <w:t>Submission</w:t>
        </w:r>
        <w:r w:rsidR="00963671" w:rsidRPr="00F42F14">
          <w:rPr>
            <w:rStyle w:val="Hyperlink"/>
            <w:noProof/>
            <w:spacing w:val="-8"/>
          </w:rPr>
          <w:t xml:space="preserve"> </w:t>
        </w:r>
        <w:r w:rsidR="00963671" w:rsidRPr="00F42F14">
          <w:rPr>
            <w:rStyle w:val="Hyperlink"/>
            <w:noProof/>
          </w:rPr>
          <w:t>of</w:t>
        </w:r>
        <w:r w:rsidR="00963671" w:rsidRPr="00F42F14">
          <w:rPr>
            <w:rStyle w:val="Hyperlink"/>
            <w:noProof/>
            <w:spacing w:val="-7"/>
          </w:rPr>
          <w:t xml:space="preserve"> </w:t>
        </w:r>
        <w:r w:rsidR="00963671" w:rsidRPr="00F42F14">
          <w:rPr>
            <w:rStyle w:val="Hyperlink"/>
            <w:noProof/>
          </w:rPr>
          <w:t>thesis</w:t>
        </w:r>
        <w:r w:rsidR="00963671" w:rsidRPr="00F42F14">
          <w:rPr>
            <w:rStyle w:val="Hyperlink"/>
            <w:noProof/>
            <w:spacing w:val="-10"/>
          </w:rPr>
          <w:t xml:space="preserve"> </w:t>
        </w:r>
        <w:r w:rsidR="00963671" w:rsidRPr="00F42F14">
          <w:rPr>
            <w:rStyle w:val="Hyperlink"/>
            <w:noProof/>
          </w:rPr>
          <w:t>without</w:t>
        </w:r>
        <w:r w:rsidR="00963671" w:rsidRPr="00F42F14">
          <w:rPr>
            <w:rStyle w:val="Hyperlink"/>
            <w:noProof/>
            <w:spacing w:val="-8"/>
          </w:rPr>
          <w:t xml:space="preserve"> </w:t>
        </w:r>
        <w:r w:rsidR="00963671" w:rsidRPr="00F42F14">
          <w:rPr>
            <w:rStyle w:val="Hyperlink"/>
            <w:noProof/>
            <w:spacing w:val="-2"/>
          </w:rPr>
          <w:t>enrolment</w:t>
        </w:r>
        <w:r w:rsidR="00963671">
          <w:rPr>
            <w:noProof/>
            <w:webHidden/>
          </w:rPr>
          <w:tab/>
        </w:r>
        <w:r w:rsidR="00963671">
          <w:rPr>
            <w:noProof/>
            <w:webHidden/>
          </w:rPr>
          <w:fldChar w:fldCharType="begin"/>
        </w:r>
        <w:r w:rsidR="00963671">
          <w:rPr>
            <w:noProof/>
            <w:webHidden/>
          </w:rPr>
          <w:instrText xml:space="preserve"> PAGEREF _Toc155344350 \h </w:instrText>
        </w:r>
        <w:r w:rsidR="00963671">
          <w:rPr>
            <w:noProof/>
            <w:webHidden/>
          </w:rPr>
        </w:r>
        <w:r w:rsidR="00963671">
          <w:rPr>
            <w:noProof/>
            <w:webHidden/>
          </w:rPr>
          <w:fldChar w:fldCharType="separate"/>
        </w:r>
        <w:r w:rsidR="00CA18E9">
          <w:rPr>
            <w:noProof/>
            <w:webHidden/>
          </w:rPr>
          <w:t>38</w:t>
        </w:r>
        <w:r w:rsidR="00963671">
          <w:rPr>
            <w:noProof/>
            <w:webHidden/>
          </w:rPr>
          <w:fldChar w:fldCharType="end"/>
        </w:r>
      </w:hyperlink>
    </w:p>
    <w:p w14:paraId="753DA5C5" w14:textId="2F45F11A"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51" w:history="1">
        <w:r w:rsidR="00963671" w:rsidRPr="00F42F14">
          <w:rPr>
            <w:rStyle w:val="Hyperlink"/>
            <w:noProof/>
          </w:rPr>
          <w:t>5.10</w:t>
        </w:r>
        <w:r w:rsidR="00963671">
          <w:rPr>
            <w:rFonts w:eastAsiaTheme="minorEastAsia" w:cstheme="minorBidi"/>
            <w:smallCaps w:val="0"/>
            <w:noProof/>
            <w:kern w:val="2"/>
            <w:sz w:val="22"/>
            <w:szCs w:val="22"/>
            <w:lang w:val="da-DK" w:eastAsia="da-DK"/>
          </w:rPr>
          <w:tab/>
        </w:r>
        <w:r w:rsidR="00963671" w:rsidRPr="00F42F14">
          <w:rPr>
            <w:rStyle w:val="Hyperlink"/>
            <w:noProof/>
          </w:rPr>
          <w:t>Documentation</w:t>
        </w:r>
        <w:r w:rsidR="00963671" w:rsidRPr="00F42F14">
          <w:rPr>
            <w:rStyle w:val="Hyperlink"/>
            <w:noProof/>
            <w:spacing w:val="-9"/>
          </w:rPr>
          <w:t xml:space="preserve"> </w:t>
        </w:r>
        <w:r w:rsidR="00963671" w:rsidRPr="00F42F14">
          <w:rPr>
            <w:rStyle w:val="Hyperlink"/>
            <w:noProof/>
          </w:rPr>
          <w:t>of</w:t>
        </w:r>
        <w:r w:rsidR="00963671" w:rsidRPr="00F42F14">
          <w:rPr>
            <w:rStyle w:val="Hyperlink"/>
            <w:noProof/>
            <w:spacing w:val="-9"/>
          </w:rPr>
          <w:t xml:space="preserve"> </w:t>
        </w:r>
        <w:r w:rsidR="00963671" w:rsidRPr="00F42F14">
          <w:rPr>
            <w:rStyle w:val="Hyperlink"/>
            <w:noProof/>
          </w:rPr>
          <w:t>the</w:t>
        </w:r>
        <w:r w:rsidR="00963671" w:rsidRPr="00F42F14">
          <w:rPr>
            <w:rStyle w:val="Hyperlink"/>
            <w:noProof/>
            <w:spacing w:val="-7"/>
          </w:rPr>
          <w:t xml:space="preserve"> </w:t>
        </w:r>
        <w:r w:rsidR="00963671" w:rsidRPr="00F42F14">
          <w:rPr>
            <w:rStyle w:val="Hyperlink"/>
            <w:noProof/>
          </w:rPr>
          <w:t>PhD</w:t>
        </w:r>
        <w:r w:rsidR="00963671" w:rsidRPr="00F42F14">
          <w:rPr>
            <w:rStyle w:val="Hyperlink"/>
            <w:noProof/>
            <w:spacing w:val="-9"/>
          </w:rPr>
          <w:t xml:space="preserve"> </w:t>
        </w:r>
        <w:r w:rsidR="00963671" w:rsidRPr="00F42F14">
          <w:rPr>
            <w:rStyle w:val="Hyperlink"/>
            <w:noProof/>
          </w:rPr>
          <w:t>programme</w:t>
        </w:r>
        <w:r w:rsidR="00963671" w:rsidRPr="00F42F14">
          <w:rPr>
            <w:rStyle w:val="Hyperlink"/>
            <w:noProof/>
            <w:spacing w:val="-5"/>
          </w:rPr>
          <w:t xml:space="preserve"> </w:t>
        </w:r>
        <w:r w:rsidR="00963671" w:rsidRPr="00F42F14">
          <w:rPr>
            <w:rStyle w:val="Hyperlink"/>
            <w:noProof/>
          </w:rPr>
          <w:t>and</w:t>
        </w:r>
        <w:r w:rsidR="00963671" w:rsidRPr="00F42F14">
          <w:rPr>
            <w:rStyle w:val="Hyperlink"/>
            <w:noProof/>
            <w:spacing w:val="-6"/>
          </w:rPr>
          <w:t xml:space="preserve"> </w:t>
        </w:r>
        <w:r w:rsidR="00963671" w:rsidRPr="00F42F14">
          <w:rPr>
            <w:rStyle w:val="Hyperlink"/>
            <w:noProof/>
          </w:rPr>
          <w:t>the</w:t>
        </w:r>
        <w:r w:rsidR="00963671" w:rsidRPr="00F42F14">
          <w:rPr>
            <w:rStyle w:val="Hyperlink"/>
            <w:noProof/>
            <w:spacing w:val="-7"/>
          </w:rPr>
          <w:t xml:space="preserve"> </w:t>
        </w:r>
        <w:r w:rsidR="00963671" w:rsidRPr="00F42F14">
          <w:rPr>
            <w:rStyle w:val="Hyperlink"/>
            <w:noProof/>
          </w:rPr>
          <w:t>PhD</w:t>
        </w:r>
        <w:r w:rsidR="00963671" w:rsidRPr="00F42F14">
          <w:rPr>
            <w:rStyle w:val="Hyperlink"/>
            <w:noProof/>
            <w:spacing w:val="-7"/>
          </w:rPr>
          <w:t xml:space="preserve"> </w:t>
        </w:r>
        <w:r w:rsidR="00963671" w:rsidRPr="00F42F14">
          <w:rPr>
            <w:rStyle w:val="Hyperlink"/>
            <w:noProof/>
            <w:spacing w:val="-2"/>
          </w:rPr>
          <w:t>degree</w:t>
        </w:r>
        <w:r w:rsidR="00963671">
          <w:rPr>
            <w:noProof/>
            <w:webHidden/>
          </w:rPr>
          <w:tab/>
        </w:r>
        <w:r w:rsidR="00963671">
          <w:rPr>
            <w:noProof/>
            <w:webHidden/>
          </w:rPr>
          <w:fldChar w:fldCharType="begin"/>
        </w:r>
        <w:r w:rsidR="00963671">
          <w:rPr>
            <w:noProof/>
            <w:webHidden/>
          </w:rPr>
          <w:instrText xml:space="preserve"> PAGEREF _Toc155344351 \h </w:instrText>
        </w:r>
        <w:r w:rsidR="00963671">
          <w:rPr>
            <w:noProof/>
            <w:webHidden/>
          </w:rPr>
        </w:r>
        <w:r w:rsidR="00963671">
          <w:rPr>
            <w:noProof/>
            <w:webHidden/>
          </w:rPr>
          <w:fldChar w:fldCharType="separate"/>
        </w:r>
        <w:r w:rsidR="00CA18E9">
          <w:rPr>
            <w:noProof/>
            <w:webHidden/>
          </w:rPr>
          <w:t>40</w:t>
        </w:r>
        <w:r w:rsidR="00963671">
          <w:rPr>
            <w:noProof/>
            <w:webHidden/>
          </w:rPr>
          <w:fldChar w:fldCharType="end"/>
        </w:r>
      </w:hyperlink>
    </w:p>
    <w:p w14:paraId="590D5A12" w14:textId="7A4A961D"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52" w:history="1">
        <w:r w:rsidR="00963671" w:rsidRPr="00F42F14">
          <w:rPr>
            <w:rStyle w:val="Hyperlink"/>
            <w:noProof/>
          </w:rPr>
          <w:t>5.11</w:t>
        </w:r>
        <w:r w:rsidR="00963671">
          <w:rPr>
            <w:rFonts w:eastAsiaTheme="minorEastAsia" w:cstheme="minorBidi"/>
            <w:smallCaps w:val="0"/>
            <w:noProof/>
            <w:kern w:val="2"/>
            <w:sz w:val="22"/>
            <w:szCs w:val="22"/>
            <w:lang w:val="da-DK" w:eastAsia="da-DK"/>
          </w:rPr>
          <w:tab/>
        </w:r>
        <w:r w:rsidR="00963671" w:rsidRPr="00F42F14">
          <w:rPr>
            <w:rStyle w:val="Hyperlink"/>
            <w:noProof/>
          </w:rPr>
          <w:t>Archiving</w:t>
        </w:r>
        <w:r w:rsidR="00963671" w:rsidRPr="00F42F14">
          <w:rPr>
            <w:rStyle w:val="Hyperlink"/>
            <w:noProof/>
            <w:spacing w:val="-6"/>
          </w:rPr>
          <w:t xml:space="preserve"> </w:t>
        </w:r>
        <w:r w:rsidR="00963671" w:rsidRPr="00F42F14">
          <w:rPr>
            <w:rStyle w:val="Hyperlink"/>
            <w:noProof/>
          </w:rPr>
          <w:t>and</w:t>
        </w:r>
        <w:r w:rsidR="00963671" w:rsidRPr="00F42F14">
          <w:rPr>
            <w:rStyle w:val="Hyperlink"/>
            <w:noProof/>
            <w:spacing w:val="-5"/>
          </w:rPr>
          <w:t xml:space="preserve"> </w:t>
        </w:r>
        <w:r w:rsidR="00963671" w:rsidRPr="00F42F14">
          <w:rPr>
            <w:rStyle w:val="Hyperlink"/>
            <w:noProof/>
          </w:rPr>
          <w:t>access</w:t>
        </w:r>
        <w:r w:rsidR="00963671" w:rsidRPr="00F42F14">
          <w:rPr>
            <w:rStyle w:val="Hyperlink"/>
            <w:noProof/>
            <w:spacing w:val="-5"/>
          </w:rPr>
          <w:t xml:space="preserve"> </w:t>
        </w:r>
        <w:r w:rsidR="00963671" w:rsidRPr="00F42F14">
          <w:rPr>
            <w:rStyle w:val="Hyperlink"/>
            <w:noProof/>
          </w:rPr>
          <w:t>to</w:t>
        </w:r>
        <w:r w:rsidR="00963671" w:rsidRPr="00F42F14">
          <w:rPr>
            <w:rStyle w:val="Hyperlink"/>
            <w:noProof/>
            <w:spacing w:val="-6"/>
          </w:rPr>
          <w:t xml:space="preserve"> </w:t>
        </w:r>
        <w:r w:rsidR="00963671" w:rsidRPr="00F42F14">
          <w:rPr>
            <w:rStyle w:val="Hyperlink"/>
            <w:noProof/>
          </w:rPr>
          <w:t>the</w:t>
        </w:r>
        <w:r w:rsidR="00963671" w:rsidRPr="00F42F14">
          <w:rPr>
            <w:rStyle w:val="Hyperlink"/>
            <w:noProof/>
            <w:spacing w:val="-5"/>
          </w:rPr>
          <w:t xml:space="preserve"> </w:t>
        </w:r>
        <w:r w:rsidR="00963671" w:rsidRPr="00F42F14">
          <w:rPr>
            <w:rStyle w:val="Hyperlink"/>
            <w:noProof/>
            <w:spacing w:val="-2"/>
          </w:rPr>
          <w:t>thesis</w:t>
        </w:r>
        <w:r w:rsidR="00963671">
          <w:rPr>
            <w:noProof/>
            <w:webHidden/>
          </w:rPr>
          <w:tab/>
        </w:r>
        <w:r w:rsidR="00963671">
          <w:rPr>
            <w:noProof/>
            <w:webHidden/>
          </w:rPr>
          <w:fldChar w:fldCharType="begin"/>
        </w:r>
        <w:r w:rsidR="00963671">
          <w:rPr>
            <w:noProof/>
            <w:webHidden/>
          </w:rPr>
          <w:instrText xml:space="preserve"> PAGEREF _Toc155344352 \h </w:instrText>
        </w:r>
        <w:r w:rsidR="00963671">
          <w:rPr>
            <w:noProof/>
            <w:webHidden/>
          </w:rPr>
        </w:r>
        <w:r w:rsidR="00963671">
          <w:rPr>
            <w:noProof/>
            <w:webHidden/>
          </w:rPr>
          <w:fldChar w:fldCharType="separate"/>
        </w:r>
        <w:r w:rsidR="00CA18E9">
          <w:rPr>
            <w:noProof/>
            <w:webHidden/>
          </w:rPr>
          <w:t>40</w:t>
        </w:r>
        <w:r w:rsidR="00963671">
          <w:rPr>
            <w:noProof/>
            <w:webHidden/>
          </w:rPr>
          <w:fldChar w:fldCharType="end"/>
        </w:r>
      </w:hyperlink>
    </w:p>
    <w:p w14:paraId="704546C4" w14:textId="0207CB85"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53" w:history="1">
        <w:r w:rsidR="00963671" w:rsidRPr="00F42F14">
          <w:rPr>
            <w:rStyle w:val="Hyperlink"/>
            <w:noProof/>
            <w:spacing w:val="-1"/>
          </w:rPr>
          <w:t>6.</w:t>
        </w:r>
        <w:r w:rsidR="00963671">
          <w:rPr>
            <w:rFonts w:eastAsiaTheme="minorEastAsia" w:cstheme="minorBidi"/>
            <w:b w:val="0"/>
            <w:bCs w:val="0"/>
            <w:caps w:val="0"/>
            <w:noProof/>
            <w:kern w:val="2"/>
            <w:sz w:val="22"/>
            <w:szCs w:val="22"/>
            <w:lang w:val="da-DK" w:eastAsia="da-DK"/>
          </w:rPr>
          <w:tab/>
        </w:r>
        <w:r w:rsidR="00963671" w:rsidRPr="00F42F14">
          <w:rPr>
            <w:rStyle w:val="Hyperlink"/>
            <w:noProof/>
          </w:rPr>
          <w:t>Appeals</w:t>
        </w:r>
        <w:r w:rsidR="00963671" w:rsidRPr="00F42F14">
          <w:rPr>
            <w:rStyle w:val="Hyperlink"/>
            <w:noProof/>
            <w:spacing w:val="-4"/>
          </w:rPr>
          <w:t xml:space="preserve"> </w:t>
        </w:r>
        <w:r w:rsidR="00963671" w:rsidRPr="00F42F14">
          <w:rPr>
            <w:rStyle w:val="Hyperlink"/>
            <w:noProof/>
          </w:rPr>
          <w:t>and</w:t>
        </w:r>
        <w:r w:rsidR="00963671" w:rsidRPr="00F42F14">
          <w:rPr>
            <w:rStyle w:val="Hyperlink"/>
            <w:noProof/>
            <w:spacing w:val="-3"/>
          </w:rPr>
          <w:t xml:space="preserve"> </w:t>
        </w:r>
        <w:r w:rsidR="00963671" w:rsidRPr="00F42F14">
          <w:rPr>
            <w:rStyle w:val="Hyperlink"/>
            <w:noProof/>
            <w:spacing w:val="-2"/>
          </w:rPr>
          <w:t>exemptions</w:t>
        </w:r>
        <w:r w:rsidR="00963671">
          <w:rPr>
            <w:noProof/>
            <w:webHidden/>
          </w:rPr>
          <w:tab/>
        </w:r>
        <w:r w:rsidR="00963671">
          <w:rPr>
            <w:noProof/>
            <w:webHidden/>
          </w:rPr>
          <w:fldChar w:fldCharType="begin"/>
        </w:r>
        <w:r w:rsidR="00963671">
          <w:rPr>
            <w:noProof/>
            <w:webHidden/>
          </w:rPr>
          <w:instrText xml:space="preserve"> PAGEREF _Toc155344353 \h </w:instrText>
        </w:r>
        <w:r w:rsidR="00963671">
          <w:rPr>
            <w:noProof/>
            <w:webHidden/>
          </w:rPr>
        </w:r>
        <w:r w:rsidR="00963671">
          <w:rPr>
            <w:noProof/>
            <w:webHidden/>
          </w:rPr>
          <w:fldChar w:fldCharType="separate"/>
        </w:r>
        <w:r w:rsidR="00CA18E9">
          <w:rPr>
            <w:noProof/>
            <w:webHidden/>
          </w:rPr>
          <w:t>40</w:t>
        </w:r>
        <w:r w:rsidR="00963671">
          <w:rPr>
            <w:noProof/>
            <w:webHidden/>
          </w:rPr>
          <w:fldChar w:fldCharType="end"/>
        </w:r>
      </w:hyperlink>
    </w:p>
    <w:p w14:paraId="2CB8D26D" w14:textId="19B2D6E6"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54" w:history="1">
        <w:r w:rsidR="00963671" w:rsidRPr="00F42F14">
          <w:rPr>
            <w:rStyle w:val="Hyperlink"/>
            <w:noProof/>
            <w:w w:val="99"/>
          </w:rPr>
          <w:t>6.1</w:t>
        </w:r>
        <w:r w:rsidR="00963671">
          <w:rPr>
            <w:rFonts w:eastAsiaTheme="minorEastAsia" w:cstheme="minorBidi"/>
            <w:smallCaps w:val="0"/>
            <w:noProof/>
            <w:kern w:val="2"/>
            <w:sz w:val="22"/>
            <w:szCs w:val="22"/>
            <w:lang w:val="da-DK" w:eastAsia="da-DK"/>
          </w:rPr>
          <w:tab/>
        </w:r>
        <w:r w:rsidR="00963671" w:rsidRPr="00F42F14">
          <w:rPr>
            <w:rStyle w:val="Hyperlink"/>
            <w:noProof/>
          </w:rPr>
          <w:t>Appeals</w:t>
        </w:r>
        <w:r w:rsidR="00963671" w:rsidRPr="00F42F14">
          <w:rPr>
            <w:rStyle w:val="Hyperlink"/>
            <w:noProof/>
            <w:spacing w:val="-10"/>
          </w:rPr>
          <w:t xml:space="preserve"> </w:t>
        </w:r>
        <w:r w:rsidR="00963671" w:rsidRPr="00F42F14">
          <w:rPr>
            <w:rStyle w:val="Hyperlink"/>
            <w:noProof/>
            <w:spacing w:val="-2"/>
          </w:rPr>
          <w:t>procedure</w:t>
        </w:r>
        <w:r w:rsidR="00963671">
          <w:rPr>
            <w:noProof/>
            <w:webHidden/>
          </w:rPr>
          <w:tab/>
        </w:r>
        <w:r w:rsidR="00963671">
          <w:rPr>
            <w:noProof/>
            <w:webHidden/>
          </w:rPr>
          <w:fldChar w:fldCharType="begin"/>
        </w:r>
        <w:r w:rsidR="00963671">
          <w:rPr>
            <w:noProof/>
            <w:webHidden/>
          </w:rPr>
          <w:instrText xml:space="preserve"> PAGEREF _Toc155344354 \h </w:instrText>
        </w:r>
        <w:r w:rsidR="00963671">
          <w:rPr>
            <w:noProof/>
            <w:webHidden/>
          </w:rPr>
        </w:r>
        <w:r w:rsidR="00963671">
          <w:rPr>
            <w:noProof/>
            <w:webHidden/>
          </w:rPr>
          <w:fldChar w:fldCharType="separate"/>
        </w:r>
        <w:r w:rsidR="00CA18E9">
          <w:rPr>
            <w:noProof/>
            <w:webHidden/>
          </w:rPr>
          <w:t>40</w:t>
        </w:r>
        <w:r w:rsidR="00963671">
          <w:rPr>
            <w:noProof/>
            <w:webHidden/>
          </w:rPr>
          <w:fldChar w:fldCharType="end"/>
        </w:r>
      </w:hyperlink>
    </w:p>
    <w:p w14:paraId="496D77F0" w14:textId="5F4A4095" w:rsidR="00963671" w:rsidRDefault="007E76BA">
      <w:pPr>
        <w:pStyle w:val="Indholdsfortegnelse2"/>
        <w:tabs>
          <w:tab w:val="left" w:pos="880"/>
          <w:tab w:val="right" w:leader="dot" w:pos="10080"/>
        </w:tabs>
        <w:rPr>
          <w:rFonts w:eastAsiaTheme="minorEastAsia" w:cstheme="minorBidi"/>
          <w:smallCaps w:val="0"/>
          <w:noProof/>
          <w:kern w:val="2"/>
          <w:sz w:val="22"/>
          <w:szCs w:val="22"/>
          <w:lang w:val="da-DK" w:eastAsia="da-DK"/>
        </w:rPr>
      </w:pPr>
      <w:hyperlink w:anchor="_Toc155344355" w:history="1">
        <w:r w:rsidR="00963671" w:rsidRPr="00F42F14">
          <w:rPr>
            <w:rStyle w:val="Hyperlink"/>
            <w:noProof/>
            <w:w w:val="99"/>
          </w:rPr>
          <w:t>6.2</w:t>
        </w:r>
        <w:r w:rsidR="00963671">
          <w:rPr>
            <w:rFonts w:eastAsiaTheme="minorEastAsia" w:cstheme="minorBidi"/>
            <w:smallCaps w:val="0"/>
            <w:noProof/>
            <w:kern w:val="2"/>
            <w:sz w:val="22"/>
            <w:szCs w:val="22"/>
            <w:lang w:val="da-DK" w:eastAsia="da-DK"/>
          </w:rPr>
          <w:tab/>
        </w:r>
        <w:r w:rsidR="00963671" w:rsidRPr="00F42F14">
          <w:rPr>
            <w:rStyle w:val="Hyperlink"/>
            <w:noProof/>
            <w:spacing w:val="-2"/>
          </w:rPr>
          <w:t>Exemptions</w:t>
        </w:r>
        <w:r w:rsidR="00963671">
          <w:rPr>
            <w:noProof/>
            <w:webHidden/>
          </w:rPr>
          <w:tab/>
        </w:r>
        <w:r w:rsidR="00963671">
          <w:rPr>
            <w:noProof/>
            <w:webHidden/>
          </w:rPr>
          <w:fldChar w:fldCharType="begin"/>
        </w:r>
        <w:r w:rsidR="00963671">
          <w:rPr>
            <w:noProof/>
            <w:webHidden/>
          </w:rPr>
          <w:instrText xml:space="preserve"> PAGEREF _Toc155344355 \h </w:instrText>
        </w:r>
        <w:r w:rsidR="00963671">
          <w:rPr>
            <w:noProof/>
            <w:webHidden/>
          </w:rPr>
        </w:r>
        <w:r w:rsidR="00963671">
          <w:rPr>
            <w:noProof/>
            <w:webHidden/>
          </w:rPr>
          <w:fldChar w:fldCharType="separate"/>
        </w:r>
        <w:r w:rsidR="00CA18E9">
          <w:rPr>
            <w:noProof/>
            <w:webHidden/>
          </w:rPr>
          <w:t>41</w:t>
        </w:r>
        <w:r w:rsidR="00963671">
          <w:rPr>
            <w:noProof/>
            <w:webHidden/>
          </w:rPr>
          <w:fldChar w:fldCharType="end"/>
        </w:r>
      </w:hyperlink>
    </w:p>
    <w:p w14:paraId="079F11F3" w14:textId="12C34E4D"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56" w:history="1">
        <w:r w:rsidR="00963671" w:rsidRPr="00F42F14">
          <w:rPr>
            <w:rStyle w:val="Hyperlink"/>
            <w:noProof/>
            <w:spacing w:val="-1"/>
          </w:rPr>
          <w:t>7.</w:t>
        </w:r>
        <w:r w:rsidR="00963671">
          <w:rPr>
            <w:rFonts w:eastAsiaTheme="minorEastAsia" w:cstheme="minorBidi"/>
            <w:b w:val="0"/>
            <w:bCs w:val="0"/>
            <w:caps w:val="0"/>
            <w:noProof/>
            <w:kern w:val="2"/>
            <w:sz w:val="22"/>
            <w:szCs w:val="22"/>
            <w:lang w:val="da-DK" w:eastAsia="da-DK"/>
          </w:rPr>
          <w:tab/>
        </w:r>
        <w:r w:rsidR="00963671" w:rsidRPr="00F42F14">
          <w:rPr>
            <w:rStyle w:val="Hyperlink"/>
            <w:noProof/>
            <w:spacing w:val="-2"/>
          </w:rPr>
          <w:t>Evaluation</w:t>
        </w:r>
        <w:r w:rsidR="00963671">
          <w:rPr>
            <w:noProof/>
            <w:webHidden/>
          </w:rPr>
          <w:tab/>
        </w:r>
        <w:r w:rsidR="00963671">
          <w:rPr>
            <w:noProof/>
            <w:webHidden/>
          </w:rPr>
          <w:fldChar w:fldCharType="begin"/>
        </w:r>
        <w:r w:rsidR="00963671">
          <w:rPr>
            <w:noProof/>
            <w:webHidden/>
          </w:rPr>
          <w:instrText xml:space="preserve"> PAGEREF _Toc155344356 \h </w:instrText>
        </w:r>
        <w:r w:rsidR="00963671">
          <w:rPr>
            <w:noProof/>
            <w:webHidden/>
          </w:rPr>
        </w:r>
        <w:r w:rsidR="00963671">
          <w:rPr>
            <w:noProof/>
            <w:webHidden/>
          </w:rPr>
          <w:fldChar w:fldCharType="separate"/>
        </w:r>
        <w:r w:rsidR="00CA18E9">
          <w:rPr>
            <w:noProof/>
            <w:webHidden/>
          </w:rPr>
          <w:t>41</w:t>
        </w:r>
        <w:r w:rsidR="00963671">
          <w:rPr>
            <w:noProof/>
            <w:webHidden/>
          </w:rPr>
          <w:fldChar w:fldCharType="end"/>
        </w:r>
      </w:hyperlink>
    </w:p>
    <w:p w14:paraId="7C804FFF" w14:textId="2D74CB95"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57" w:history="1">
        <w:r w:rsidR="00963671" w:rsidRPr="00F42F14">
          <w:rPr>
            <w:rStyle w:val="Hyperlink"/>
            <w:noProof/>
            <w:spacing w:val="-1"/>
          </w:rPr>
          <w:t>8.</w:t>
        </w:r>
        <w:r w:rsidR="00963671">
          <w:rPr>
            <w:rFonts w:eastAsiaTheme="minorEastAsia" w:cstheme="minorBidi"/>
            <w:b w:val="0"/>
            <w:bCs w:val="0"/>
            <w:caps w:val="0"/>
            <w:noProof/>
            <w:kern w:val="2"/>
            <w:sz w:val="22"/>
            <w:szCs w:val="22"/>
            <w:lang w:val="da-DK" w:eastAsia="da-DK"/>
          </w:rPr>
          <w:tab/>
        </w:r>
        <w:r w:rsidR="00963671" w:rsidRPr="00F42F14">
          <w:rPr>
            <w:rStyle w:val="Hyperlink"/>
            <w:noProof/>
            <w:spacing w:val="-2"/>
          </w:rPr>
          <w:t>Finances</w:t>
        </w:r>
        <w:r w:rsidR="00963671">
          <w:rPr>
            <w:noProof/>
            <w:webHidden/>
          </w:rPr>
          <w:tab/>
        </w:r>
        <w:r w:rsidR="00963671">
          <w:rPr>
            <w:noProof/>
            <w:webHidden/>
          </w:rPr>
          <w:fldChar w:fldCharType="begin"/>
        </w:r>
        <w:r w:rsidR="00963671">
          <w:rPr>
            <w:noProof/>
            <w:webHidden/>
          </w:rPr>
          <w:instrText xml:space="preserve"> PAGEREF _Toc155344357 \h </w:instrText>
        </w:r>
        <w:r w:rsidR="00963671">
          <w:rPr>
            <w:noProof/>
            <w:webHidden/>
          </w:rPr>
        </w:r>
        <w:r w:rsidR="00963671">
          <w:rPr>
            <w:noProof/>
            <w:webHidden/>
          </w:rPr>
          <w:fldChar w:fldCharType="separate"/>
        </w:r>
        <w:r w:rsidR="00CA18E9">
          <w:rPr>
            <w:noProof/>
            <w:webHidden/>
          </w:rPr>
          <w:t>41</w:t>
        </w:r>
        <w:r w:rsidR="00963671">
          <w:rPr>
            <w:noProof/>
            <w:webHidden/>
          </w:rPr>
          <w:fldChar w:fldCharType="end"/>
        </w:r>
      </w:hyperlink>
    </w:p>
    <w:p w14:paraId="6189D6BB" w14:textId="0F78F4EC" w:rsidR="00963671" w:rsidRDefault="007E76BA">
      <w:pPr>
        <w:pStyle w:val="Indholdsfortegnelse1"/>
        <w:tabs>
          <w:tab w:val="left" w:pos="440"/>
          <w:tab w:val="right" w:leader="dot" w:pos="10080"/>
        </w:tabs>
        <w:rPr>
          <w:rFonts w:eastAsiaTheme="minorEastAsia" w:cstheme="minorBidi"/>
          <w:b w:val="0"/>
          <w:bCs w:val="0"/>
          <w:caps w:val="0"/>
          <w:noProof/>
          <w:kern w:val="2"/>
          <w:sz w:val="22"/>
          <w:szCs w:val="22"/>
          <w:lang w:val="da-DK" w:eastAsia="da-DK"/>
        </w:rPr>
      </w:pPr>
      <w:hyperlink w:anchor="_Toc155344358" w:history="1">
        <w:r w:rsidR="00963671" w:rsidRPr="00F42F14">
          <w:rPr>
            <w:rStyle w:val="Hyperlink"/>
            <w:noProof/>
            <w:spacing w:val="-1"/>
          </w:rPr>
          <w:t>9.</w:t>
        </w:r>
        <w:r w:rsidR="00963671">
          <w:rPr>
            <w:rFonts w:eastAsiaTheme="minorEastAsia" w:cstheme="minorBidi"/>
            <w:b w:val="0"/>
            <w:bCs w:val="0"/>
            <w:caps w:val="0"/>
            <w:noProof/>
            <w:kern w:val="2"/>
            <w:sz w:val="22"/>
            <w:szCs w:val="22"/>
            <w:lang w:val="da-DK" w:eastAsia="da-DK"/>
          </w:rPr>
          <w:tab/>
        </w:r>
        <w:r w:rsidR="00963671" w:rsidRPr="00F42F14">
          <w:rPr>
            <w:rStyle w:val="Hyperlink"/>
            <w:noProof/>
          </w:rPr>
          <w:t>Transitional</w:t>
        </w:r>
        <w:r w:rsidR="00963671" w:rsidRPr="00F42F14">
          <w:rPr>
            <w:rStyle w:val="Hyperlink"/>
            <w:noProof/>
            <w:spacing w:val="-9"/>
          </w:rPr>
          <w:t xml:space="preserve"> </w:t>
        </w:r>
        <w:r w:rsidR="00963671" w:rsidRPr="00F42F14">
          <w:rPr>
            <w:rStyle w:val="Hyperlink"/>
            <w:noProof/>
            <w:spacing w:val="-4"/>
          </w:rPr>
          <w:t>rules</w:t>
        </w:r>
        <w:r w:rsidR="00963671">
          <w:rPr>
            <w:noProof/>
            <w:webHidden/>
          </w:rPr>
          <w:tab/>
        </w:r>
        <w:r w:rsidR="00963671">
          <w:rPr>
            <w:noProof/>
            <w:webHidden/>
          </w:rPr>
          <w:fldChar w:fldCharType="begin"/>
        </w:r>
        <w:r w:rsidR="00963671">
          <w:rPr>
            <w:noProof/>
            <w:webHidden/>
          </w:rPr>
          <w:instrText xml:space="preserve"> PAGEREF _Toc155344358 \h </w:instrText>
        </w:r>
        <w:r w:rsidR="00963671">
          <w:rPr>
            <w:noProof/>
            <w:webHidden/>
          </w:rPr>
        </w:r>
        <w:r w:rsidR="00963671">
          <w:rPr>
            <w:noProof/>
            <w:webHidden/>
          </w:rPr>
          <w:fldChar w:fldCharType="separate"/>
        </w:r>
        <w:r w:rsidR="00CA18E9">
          <w:rPr>
            <w:noProof/>
            <w:webHidden/>
          </w:rPr>
          <w:t>41</w:t>
        </w:r>
        <w:r w:rsidR="00963671">
          <w:rPr>
            <w:noProof/>
            <w:webHidden/>
          </w:rPr>
          <w:fldChar w:fldCharType="end"/>
        </w:r>
      </w:hyperlink>
    </w:p>
    <w:p w14:paraId="7FFFAFC0" w14:textId="1FC480E8" w:rsidR="00963671" w:rsidRDefault="007E76BA">
      <w:pPr>
        <w:pStyle w:val="Indholdsfortegnelse1"/>
        <w:tabs>
          <w:tab w:val="right" w:leader="dot" w:pos="10080"/>
        </w:tabs>
        <w:rPr>
          <w:rFonts w:eastAsiaTheme="minorEastAsia" w:cstheme="minorBidi"/>
          <w:b w:val="0"/>
          <w:bCs w:val="0"/>
          <w:caps w:val="0"/>
          <w:noProof/>
          <w:kern w:val="2"/>
          <w:sz w:val="22"/>
          <w:szCs w:val="22"/>
          <w:lang w:val="da-DK" w:eastAsia="da-DK"/>
        </w:rPr>
      </w:pPr>
      <w:hyperlink w:anchor="_Toc155344359" w:history="1">
        <w:r w:rsidR="00963671" w:rsidRPr="00F42F14">
          <w:rPr>
            <w:rStyle w:val="Hyperlink"/>
            <w:noProof/>
          </w:rPr>
          <w:t>Annex</w:t>
        </w:r>
        <w:r w:rsidR="00963671" w:rsidRPr="00F42F14">
          <w:rPr>
            <w:rStyle w:val="Hyperlink"/>
            <w:noProof/>
            <w:spacing w:val="-2"/>
          </w:rPr>
          <w:t xml:space="preserve"> </w:t>
        </w:r>
        <w:r w:rsidR="00963671" w:rsidRPr="00F42F14">
          <w:rPr>
            <w:rStyle w:val="Hyperlink"/>
            <w:noProof/>
            <w:spacing w:val="-10"/>
          </w:rPr>
          <w:t>1</w:t>
        </w:r>
        <w:r w:rsidR="00963671">
          <w:rPr>
            <w:noProof/>
            <w:webHidden/>
          </w:rPr>
          <w:tab/>
        </w:r>
        <w:r w:rsidR="00963671">
          <w:rPr>
            <w:noProof/>
            <w:webHidden/>
          </w:rPr>
          <w:fldChar w:fldCharType="begin"/>
        </w:r>
        <w:r w:rsidR="00963671">
          <w:rPr>
            <w:noProof/>
            <w:webHidden/>
          </w:rPr>
          <w:instrText xml:space="preserve"> PAGEREF _Toc155344359 \h </w:instrText>
        </w:r>
        <w:r w:rsidR="00963671">
          <w:rPr>
            <w:noProof/>
            <w:webHidden/>
          </w:rPr>
        </w:r>
        <w:r w:rsidR="00963671">
          <w:rPr>
            <w:noProof/>
            <w:webHidden/>
          </w:rPr>
          <w:fldChar w:fldCharType="separate"/>
        </w:r>
        <w:r w:rsidR="00CA18E9">
          <w:rPr>
            <w:noProof/>
            <w:webHidden/>
          </w:rPr>
          <w:t>43</w:t>
        </w:r>
        <w:r w:rsidR="00963671">
          <w:rPr>
            <w:noProof/>
            <w:webHidden/>
          </w:rPr>
          <w:fldChar w:fldCharType="end"/>
        </w:r>
      </w:hyperlink>
    </w:p>
    <w:p w14:paraId="0F066791" w14:textId="0E61368B" w:rsidR="00963671" w:rsidRDefault="007E76BA">
      <w:pPr>
        <w:pStyle w:val="Indholdsfortegnelse2"/>
        <w:tabs>
          <w:tab w:val="right" w:leader="dot" w:pos="10080"/>
        </w:tabs>
        <w:rPr>
          <w:rFonts w:eastAsiaTheme="minorEastAsia" w:cstheme="minorBidi"/>
          <w:smallCaps w:val="0"/>
          <w:noProof/>
          <w:kern w:val="2"/>
          <w:sz w:val="22"/>
          <w:szCs w:val="22"/>
          <w:lang w:val="da-DK" w:eastAsia="da-DK"/>
        </w:rPr>
      </w:pPr>
      <w:hyperlink w:anchor="_Toc155344360" w:history="1">
        <w:r w:rsidR="00963671" w:rsidRPr="00F42F14">
          <w:rPr>
            <w:rStyle w:val="Hyperlink"/>
            <w:noProof/>
          </w:rPr>
          <w:t>PhD</w:t>
        </w:r>
        <w:r w:rsidR="00963671" w:rsidRPr="00F42F14">
          <w:rPr>
            <w:rStyle w:val="Hyperlink"/>
            <w:noProof/>
            <w:spacing w:val="-6"/>
          </w:rPr>
          <w:t xml:space="preserve"> </w:t>
        </w:r>
        <w:r w:rsidR="00963671" w:rsidRPr="00F42F14">
          <w:rPr>
            <w:rStyle w:val="Hyperlink"/>
            <w:noProof/>
          </w:rPr>
          <w:t>Order</w:t>
        </w:r>
        <w:r w:rsidR="00963671" w:rsidRPr="00F42F14">
          <w:rPr>
            <w:rStyle w:val="Hyperlink"/>
            <w:noProof/>
            <w:spacing w:val="49"/>
          </w:rPr>
          <w:t xml:space="preserve"> </w:t>
        </w:r>
        <w:r w:rsidR="00963671" w:rsidRPr="00F42F14">
          <w:rPr>
            <w:rStyle w:val="Hyperlink"/>
            <w:noProof/>
          </w:rPr>
          <w:t>No.</w:t>
        </w:r>
        <w:r w:rsidR="00963671" w:rsidRPr="00F42F14">
          <w:rPr>
            <w:rStyle w:val="Hyperlink"/>
            <w:noProof/>
            <w:spacing w:val="-4"/>
          </w:rPr>
          <w:t xml:space="preserve"> </w:t>
        </w:r>
        <w:r w:rsidR="00963671" w:rsidRPr="00F42F14">
          <w:rPr>
            <w:rStyle w:val="Hyperlink"/>
            <w:noProof/>
          </w:rPr>
          <w:t>1039</w:t>
        </w:r>
        <w:r w:rsidR="00963671" w:rsidRPr="00F42F14">
          <w:rPr>
            <w:rStyle w:val="Hyperlink"/>
            <w:noProof/>
            <w:spacing w:val="-5"/>
          </w:rPr>
          <w:t xml:space="preserve"> </w:t>
        </w:r>
        <w:r w:rsidR="00963671" w:rsidRPr="00F42F14">
          <w:rPr>
            <w:rStyle w:val="Hyperlink"/>
            <w:noProof/>
          </w:rPr>
          <w:t>of</w:t>
        </w:r>
        <w:r w:rsidR="00963671" w:rsidRPr="00F42F14">
          <w:rPr>
            <w:rStyle w:val="Hyperlink"/>
            <w:noProof/>
            <w:spacing w:val="-5"/>
          </w:rPr>
          <w:t xml:space="preserve"> </w:t>
        </w:r>
        <w:r w:rsidR="00963671" w:rsidRPr="00F42F14">
          <w:rPr>
            <w:rStyle w:val="Hyperlink"/>
            <w:noProof/>
          </w:rPr>
          <w:t>27</w:t>
        </w:r>
        <w:r w:rsidR="00963671" w:rsidRPr="00F42F14">
          <w:rPr>
            <w:rStyle w:val="Hyperlink"/>
            <w:noProof/>
            <w:spacing w:val="-4"/>
          </w:rPr>
          <w:t xml:space="preserve"> </w:t>
        </w:r>
        <w:r w:rsidR="00963671" w:rsidRPr="00F42F14">
          <w:rPr>
            <w:rStyle w:val="Hyperlink"/>
            <w:noProof/>
          </w:rPr>
          <w:t>August</w:t>
        </w:r>
        <w:r w:rsidR="00963671" w:rsidRPr="00F42F14">
          <w:rPr>
            <w:rStyle w:val="Hyperlink"/>
            <w:noProof/>
            <w:spacing w:val="-4"/>
          </w:rPr>
          <w:t xml:space="preserve"> 2013</w:t>
        </w:r>
        <w:r w:rsidR="00963671">
          <w:rPr>
            <w:noProof/>
            <w:webHidden/>
          </w:rPr>
          <w:tab/>
        </w:r>
        <w:r w:rsidR="00963671">
          <w:rPr>
            <w:noProof/>
            <w:webHidden/>
          </w:rPr>
          <w:fldChar w:fldCharType="begin"/>
        </w:r>
        <w:r w:rsidR="00963671">
          <w:rPr>
            <w:noProof/>
            <w:webHidden/>
          </w:rPr>
          <w:instrText xml:space="preserve"> PAGEREF _Toc155344360 \h </w:instrText>
        </w:r>
        <w:r w:rsidR="00963671">
          <w:rPr>
            <w:noProof/>
            <w:webHidden/>
          </w:rPr>
        </w:r>
        <w:r w:rsidR="00963671">
          <w:rPr>
            <w:noProof/>
            <w:webHidden/>
          </w:rPr>
          <w:fldChar w:fldCharType="separate"/>
        </w:r>
        <w:r w:rsidR="00CA18E9">
          <w:rPr>
            <w:noProof/>
            <w:webHidden/>
          </w:rPr>
          <w:t>43</w:t>
        </w:r>
        <w:r w:rsidR="00963671">
          <w:rPr>
            <w:noProof/>
            <w:webHidden/>
          </w:rPr>
          <w:fldChar w:fldCharType="end"/>
        </w:r>
      </w:hyperlink>
    </w:p>
    <w:p w14:paraId="03BFE13F" w14:textId="4B17020F" w:rsidR="00963671" w:rsidRDefault="007E76BA">
      <w:pPr>
        <w:pStyle w:val="Indholdsfortegnelse1"/>
        <w:tabs>
          <w:tab w:val="right" w:leader="dot" w:pos="10080"/>
        </w:tabs>
        <w:rPr>
          <w:rFonts w:eastAsiaTheme="minorEastAsia" w:cstheme="minorBidi"/>
          <w:b w:val="0"/>
          <w:bCs w:val="0"/>
          <w:caps w:val="0"/>
          <w:noProof/>
          <w:kern w:val="2"/>
          <w:sz w:val="22"/>
          <w:szCs w:val="22"/>
          <w:lang w:val="da-DK" w:eastAsia="da-DK"/>
        </w:rPr>
      </w:pPr>
      <w:hyperlink w:anchor="_Toc155344361" w:history="1">
        <w:r w:rsidR="00963671" w:rsidRPr="00F42F14">
          <w:rPr>
            <w:rStyle w:val="Hyperlink"/>
            <w:noProof/>
          </w:rPr>
          <w:t>Annex</w:t>
        </w:r>
        <w:r w:rsidR="00963671" w:rsidRPr="00F42F14">
          <w:rPr>
            <w:rStyle w:val="Hyperlink"/>
            <w:noProof/>
            <w:spacing w:val="-10"/>
          </w:rPr>
          <w:t xml:space="preserve"> 2</w:t>
        </w:r>
        <w:r w:rsidR="00963671">
          <w:rPr>
            <w:noProof/>
            <w:webHidden/>
          </w:rPr>
          <w:tab/>
        </w:r>
        <w:r w:rsidR="00963671">
          <w:rPr>
            <w:noProof/>
            <w:webHidden/>
          </w:rPr>
          <w:fldChar w:fldCharType="begin"/>
        </w:r>
        <w:r w:rsidR="00963671">
          <w:rPr>
            <w:noProof/>
            <w:webHidden/>
          </w:rPr>
          <w:instrText xml:space="preserve"> PAGEREF _Toc155344361 \h </w:instrText>
        </w:r>
        <w:r w:rsidR="00963671">
          <w:rPr>
            <w:noProof/>
            <w:webHidden/>
          </w:rPr>
        </w:r>
        <w:r w:rsidR="00963671">
          <w:rPr>
            <w:noProof/>
            <w:webHidden/>
          </w:rPr>
          <w:fldChar w:fldCharType="separate"/>
        </w:r>
        <w:r w:rsidR="00CA18E9">
          <w:rPr>
            <w:noProof/>
            <w:webHidden/>
          </w:rPr>
          <w:t>48</w:t>
        </w:r>
        <w:r w:rsidR="00963671">
          <w:rPr>
            <w:noProof/>
            <w:webHidden/>
          </w:rPr>
          <w:fldChar w:fldCharType="end"/>
        </w:r>
      </w:hyperlink>
    </w:p>
    <w:p w14:paraId="7330F0DF" w14:textId="1BBADC3B" w:rsidR="00963671" w:rsidRDefault="007E76BA">
      <w:pPr>
        <w:pStyle w:val="Indholdsfortegnelse2"/>
        <w:tabs>
          <w:tab w:val="right" w:leader="dot" w:pos="10080"/>
        </w:tabs>
        <w:rPr>
          <w:rFonts w:eastAsiaTheme="minorEastAsia" w:cstheme="minorBidi"/>
          <w:smallCaps w:val="0"/>
          <w:noProof/>
          <w:kern w:val="2"/>
          <w:sz w:val="22"/>
          <w:szCs w:val="22"/>
          <w:lang w:val="da-DK" w:eastAsia="da-DK"/>
        </w:rPr>
      </w:pPr>
      <w:hyperlink w:anchor="_Toc155344362" w:history="1">
        <w:r w:rsidR="00963671" w:rsidRPr="00F42F14">
          <w:rPr>
            <w:rStyle w:val="Hyperlink"/>
            <w:noProof/>
          </w:rPr>
          <w:t>Consolidated Ministerial Order on the PhD Programme at the Universities and Certain Higher Artistic Educational Institutions (PhD Order)</w:t>
        </w:r>
        <w:r w:rsidR="00963671">
          <w:rPr>
            <w:noProof/>
            <w:webHidden/>
          </w:rPr>
          <w:tab/>
        </w:r>
        <w:r w:rsidR="00963671">
          <w:rPr>
            <w:noProof/>
            <w:webHidden/>
          </w:rPr>
          <w:fldChar w:fldCharType="begin"/>
        </w:r>
        <w:r w:rsidR="00963671">
          <w:rPr>
            <w:noProof/>
            <w:webHidden/>
          </w:rPr>
          <w:instrText xml:space="preserve"> PAGEREF _Toc155344362 \h </w:instrText>
        </w:r>
        <w:r w:rsidR="00963671">
          <w:rPr>
            <w:noProof/>
            <w:webHidden/>
          </w:rPr>
        </w:r>
        <w:r w:rsidR="00963671">
          <w:rPr>
            <w:noProof/>
            <w:webHidden/>
          </w:rPr>
          <w:fldChar w:fldCharType="separate"/>
        </w:r>
        <w:r w:rsidR="00CA18E9">
          <w:rPr>
            <w:noProof/>
            <w:webHidden/>
          </w:rPr>
          <w:t>48</w:t>
        </w:r>
        <w:r w:rsidR="00963671">
          <w:rPr>
            <w:noProof/>
            <w:webHidden/>
          </w:rPr>
          <w:fldChar w:fldCharType="end"/>
        </w:r>
      </w:hyperlink>
    </w:p>
    <w:p w14:paraId="379583B0" w14:textId="0598782E" w:rsidR="00963671" w:rsidRDefault="007E76BA">
      <w:pPr>
        <w:pStyle w:val="Indholdsfortegnelse1"/>
        <w:tabs>
          <w:tab w:val="right" w:leader="dot" w:pos="10080"/>
        </w:tabs>
        <w:rPr>
          <w:rFonts w:eastAsiaTheme="minorEastAsia" w:cstheme="minorBidi"/>
          <w:b w:val="0"/>
          <w:bCs w:val="0"/>
          <w:caps w:val="0"/>
          <w:noProof/>
          <w:kern w:val="2"/>
          <w:sz w:val="22"/>
          <w:szCs w:val="22"/>
          <w:lang w:val="da-DK" w:eastAsia="da-DK"/>
        </w:rPr>
      </w:pPr>
      <w:hyperlink w:anchor="_Toc155344363" w:history="1">
        <w:r w:rsidR="00963671" w:rsidRPr="00F42F14">
          <w:rPr>
            <w:rStyle w:val="Hyperlink"/>
            <w:noProof/>
          </w:rPr>
          <w:t>Annex</w:t>
        </w:r>
        <w:r w:rsidR="00963671" w:rsidRPr="00F42F14">
          <w:rPr>
            <w:rStyle w:val="Hyperlink"/>
            <w:noProof/>
            <w:spacing w:val="-4"/>
          </w:rPr>
          <w:t xml:space="preserve"> </w:t>
        </w:r>
        <w:r w:rsidR="00963671" w:rsidRPr="00F42F14">
          <w:rPr>
            <w:rStyle w:val="Hyperlink"/>
            <w:noProof/>
          </w:rPr>
          <w:t>3</w:t>
        </w:r>
        <w:r w:rsidR="00963671">
          <w:rPr>
            <w:noProof/>
            <w:webHidden/>
          </w:rPr>
          <w:tab/>
        </w:r>
        <w:r w:rsidR="00963671">
          <w:rPr>
            <w:noProof/>
            <w:webHidden/>
          </w:rPr>
          <w:fldChar w:fldCharType="begin"/>
        </w:r>
        <w:r w:rsidR="00963671">
          <w:rPr>
            <w:noProof/>
            <w:webHidden/>
          </w:rPr>
          <w:instrText xml:space="preserve"> PAGEREF _Toc155344363 \h </w:instrText>
        </w:r>
        <w:r w:rsidR="00963671">
          <w:rPr>
            <w:noProof/>
            <w:webHidden/>
          </w:rPr>
        </w:r>
        <w:r w:rsidR="00963671">
          <w:rPr>
            <w:noProof/>
            <w:webHidden/>
          </w:rPr>
          <w:fldChar w:fldCharType="separate"/>
        </w:r>
        <w:r w:rsidR="00CA18E9">
          <w:rPr>
            <w:noProof/>
            <w:webHidden/>
          </w:rPr>
          <w:t>50</w:t>
        </w:r>
        <w:r w:rsidR="00963671">
          <w:rPr>
            <w:noProof/>
            <w:webHidden/>
          </w:rPr>
          <w:fldChar w:fldCharType="end"/>
        </w:r>
      </w:hyperlink>
    </w:p>
    <w:p w14:paraId="7DE9C755" w14:textId="54EE4BAE" w:rsidR="00963671" w:rsidRDefault="007E76BA">
      <w:pPr>
        <w:pStyle w:val="Indholdsfortegnelse2"/>
        <w:tabs>
          <w:tab w:val="right" w:leader="dot" w:pos="10080"/>
        </w:tabs>
        <w:rPr>
          <w:rFonts w:eastAsiaTheme="minorEastAsia" w:cstheme="minorBidi"/>
          <w:smallCaps w:val="0"/>
          <w:noProof/>
          <w:kern w:val="2"/>
          <w:sz w:val="22"/>
          <w:szCs w:val="22"/>
          <w:lang w:val="da-DK" w:eastAsia="da-DK"/>
        </w:rPr>
      </w:pPr>
      <w:hyperlink w:anchor="_Toc155344364" w:history="1">
        <w:r w:rsidR="00963671" w:rsidRPr="00F42F14">
          <w:rPr>
            <w:rStyle w:val="Hyperlink"/>
            <w:noProof/>
          </w:rPr>
          <w:t>The</w:t>
        </w:r>
        <w:r w:rsidR="00963671" w:rsidRPr="00F42F14">
          <w:rPr>
            <w:rStyle w:val="Hyperlink"/>
            <w:noProof/>
            <w:spacing w:val="-6"/>
          </w:rPr>
          <w:t xml:space="preserve"> </w:t>
        </w:r>
        <w:r w:rsidR="00963671" w:rsidRPr="00F42F14">
          <w:rPr>
            <w:rStyle w:val="Hyperlink"/>
            <w:noProof/>
          </w:rPr>
          <w:t>Common</w:t>
        </w:r>
        <w:r w:rsidR="00963671" w:rsidRPr="00F42F14">
          <w:rPr>
            <w:rStyle w:val="Hyperlink"/>
            <w:noProof/>
            <w:spacing w:val="-3"/>
          </w:rPr>
          <w:t xml:space="preserve"> </w:t>
        </w:r>
        <w:r w:rsidR="00963671" w:rsidRPr="00F42F14">
          <w:rPr>
            <w:rStyle w:val="Hyperlink"/>
            <w:noProof/>
          </w:rPr>
          <w:t>European</w:t>
        </w:r>
        <w:r w:rsidR="00963671" w:rsidRPr="00F42F14">
          <w:rPr>
            <w:rStyle w:val="Hyperlink"/>
            <w:noProof/>
            <w:spacing w:val="-3"/>
          </w:rPr>
          <w:t xml:space="preserve"> </w:t>
        </w:r>
        <w:r w:rsidR="00963671" w:rsidRPr="00F42F14">
          <w:rPr>
            <w:rStyle w:val="Hyperlink"/>
            <w:noProof/>
          </w:rPr>
          <w:t>Framework</w:t>
        </w:r>
        <w:r w:rsidR="00963671" w:rsidRPr="00F42F14">
          <w:rPr>
            <w:rStyle w:val="Hyperlink"/>
            <w:noProof/>
            <w:spacing w:val="-4"/>
          </w:rPr>
          <w:t xml:space="preserve"> </w:t>
        </w:r>
        <w:r w:rsidR="00963671" w:rsidRPr="00F42F14">
          <w:rPr>
            <w:rStyle w:val="Hyperlink"/>
            <w:noProof/>
          </w:rPr>
          <w:t>of</w:t>
        </w:r>
        <w:r w:rsidR="00963671" w:rsidRPr="00F42F14">
          <w:rPr>
            <w:rStyle w:val="Hyperlink"/>
            <w:noProof/>
            <w:spacing w:val="-6"/>
          </w:rPr>
          <w:t xml:space="preserve"> </w:t>
        </w:r>
        <w:r w:rsidR="00963671" w:rsidRPr="00F42F14">
          <w:rPr>
            <w:rStyle w:val="Hyperlink"/>
            <w:noProof/>
          </w:rPr>
          <w:t>Refer</w:t>
        </w:r>
        <w:r w:rsidR="00963671" w:rsidRPr="00F42F14">
          <w:rPr>
            <w:rStyle w:val="Hyperlink"/>
            <w:noProof/>
            <w:spacing w:val="-4"/>
          </w:rPr>
          <w:t>ence</w:t>
        </w:r>
        <w:r w:rsidR="00963671">
          <w:rPr>
            <w:noProof/>
            <w:webHidden/>
          </w:rPr>
          <w:tab/>
        </w:r>
        <w:r w:rsidR="00963671">
          <w:rPr>
            <w:noProof/>
            <w:webHidden/>
          </w:rPr>
          <w:fldChar w:fldCharType="begin"/>
        </w:r>
        <w:r w:rsidR="00963671">
          <w:rPr>
            <w:noProof/>
            <w:webHidden/>
          </w:rPr>
          <w:instrText xml:space="preserve"> PAGEREF _Toc155344364 \h </w:instrText>
        </w:r>
        <w:r w:rsidR="00963671">
          <w:rPr>
            <w:noProof/>
            <w:webHidden/>
          </w:rPr>
        </w:r>
        <w:r w:rsidR="00963671">
          <w:rPr>
            <w:noProof/>
            <w:webHidden/>
          </w:rPr>
          <w:fldChar w:fldCharType="separate"/>
        </w:r>
        <w:r w:rsidR="00CA18E9">
          <w:rPr>
            <w:noProof/>
            <w:webHidden/>
          </w:rPr>
          <w:t>50</w:t>
        </w:r>
        <w:r w:rsidR="00963671">
          <w:rPr>
            <w:noProof/>
            <w:webHidden/>
          </w:rPr>
          <w:fldChar w:fldCharType="end"/>
        </w:r>
      </w:hyperlink>
    </w:p>
    <w:p w14:paraId="7238ADBA" w14:textId="0C910443" w:rsidR="00963671" w:rsidRDefault="00963671">
      <w:pPr>
        <w:widowControl/>
        <w:autoSpaceDE/>
        <w:autoSpaceDN/>
        <w:spacing w:after="160" w:line="259" w:lineRule="auto"/>
      </w:pPr>
      <w:r>
        <w:fldChar w:fldCharType="end"/>
      </w:r>
      <w:r>
        <w:br w:type="page"/>
      </w:r>
    </w:p>
    <w:p w14:paraId="378B7577" w14:textId="77777777" w:rsidR="009F0D9D" w:rsidRDefault="009F0D9D">
      <w:pPr>
        <w:widowControl/>
        <w:autoSpaceDE/>
        <w:autoSpaceDN/>
        <w:spacing w:after="160" w:line="259" w:lineRule="auto"/>
      </w:pPr>
    </w:p>
    <w:p w14:paraId="075A21ED" w14:textId="77777777" w:rsidR="0000005B" w:rsidRDefault="0000005B" w:rsidP="004E10A8"/>
    <w:p w14:paraId="036DA84B" w14:textId="77777777" w:rsidR="004E10A8" w:rsidRDefault="004E10A8" w:rsidP="004E10A8">
      <w:pPr>
        <w:pStyle w:val="Overskrift1"/>
        <w:numPr>
          <w:ilvl w:val="0"/>
          <w:numId w:val="39"/>
        </w:numPr>
        <w:tabs>
          <w:tab w:val="left" w:pos="468"/>
        </w:tabs>
        <w:spacing w:before="19"/>
        <w:ind w:left="468" w:hanging="277"/>
      </w:pPr>
      <w:bookmarkStart w:id="3" w:name="_Toc155343684"/>
      <w:bookmarkStart w:id="4" w:name="_Toc155344318"/>
      <w:r>
        <w:rPr>
          <w:spacing w:val="-2"/>
        </w:rPr>
        <w:t>Introduction</w:t>
      </w:r>
      <w:bookmarkEnd w:id="3"/>
      <w:bookmarkEnd w:id="4"/>
    </w:p>
    <w:p w14:paraId="20DDF221" w14:textId="77777777" w:rsidR="004E10A8" w:rsidRDefault="004E10A8" w:rsidP="004E10A8">
      <w:pPr>
        <w:pStyle w:val="Overskrift2"/>
        <w:numPr>
          <w:ilvl w:val="1"/>
          <w:numId w:val="39"/>
        </w:numPr>
        <w:tabs>
          <w:tab w:val="left" w:pos="580"/>
        </w:tabs>
        <w:spacing w:before="239"/>
        <w:ind w:left="580" w:hanging="389"/>
      </w:pPr>
      <w:bookmarkStart w:id="5" w:name="_Toc155343685"/>
      <w:bookmarkStart w:id="6" w:name="_Toc155344319"/>
      <w:r>
        <w:t>General</w:t>
      </w:r>
      <w:r>
        <w:rPr>
          <w:spacing w:val="-10"/>
        </w:rPr>
        <w:t xml:space="preserve"> </w:t>
      </w:r>
      <w:r>
        <w:rPr>
          <w:spacing w:val="-2"/>
        </w:rPr>
        <w:t>rules</w:t>
      </w:r>
      <w:bookmarkEnd w:id="5"/>
      <w:bookmarkEnd w:id="6"/>
    </w:p>
    <w:p w14:paraId="7D9EAE42" w14:textId="359EAC32" w:rsidR="004E10A8" w:rsidRDefault="004E10A8" w:rsidP="004E10A8">
      <w:pPr>
        <w:pStyle w:val="Brdtekst"/>
        <w:spacing w:before="60"/>
        <w:ind w:left="191" w:right="1724"/>
        <w:jc w:val="both"/>
      </w:pPr>
      <w:r>
        <w:t>The</w:t>
      </w:r>
      <w:r>
        <w:rPr>
          <w:spacing w:val="-3"/>
        </w:rPr>
        <w:t xml:space="preserve"> </w:t>
      </w:r>
      <w:r>
        <w:t>legal</w:t>
      </w:r>
      <w:r>
        <w:rPr>
          <w:spacing w:val="-4"/>
        </w:rPr>
        <w:t xml:space="preserve"> </w:t>
      </w:r>
      <w:r>
        <w:t>basis</w:t>
      </w:r>
      <w:r>
        <w:rPr>
          <w:spacing w:val="-7"/>
        </w:rPr>
        <w:t xml:space="preserve"> </w:t>
      </w:r>
      <w:r>
        <w:t>for</w:t>
      </w:r>
      <w:r>
        <w:rPr>
          <w:spacing w:val="-6"/>
        </w:rPr>
        <w:t xml:space="preserve"> </w:t>
      </w:r>
      <w:r>
        <w:t>the</w:t>
      </w:r>
      <w:r>
        <w:rPr>
          <w:spacing w:val="-3"/>
        </w:rPr>
        <w:t xml:space="preserve"> </w:t>
      </w:r>
      <w:r>
        <w:t>PhD</w:t>
      </w:r>
      <w:r>
        <w:rPr>
          <w:spacing w:val="-3"/>
        </w:rPr>
        <w:t xml:space="preserve"> </w:t>
      </w:r>
      <w:proofErr w:type="spellStart"/>
      <w:r>
        <w:t>programme</w:t>
      </w:r>
      <w:proofErr w:type="spellEnd"/>
      <w:r>
        <w:rPr>
          <w:spacing w:val="-3"/>
        </w:rPr>
        <w:t xml:space="preserve"> </w:t>
      </w:r>
      <w:r>
        <w:t>and</w:t>
      </w:r>
      <w:r>
        <w:rPr>
          <w:spacing w:val="-5"/>
        </w:rPr>
        <w:t xml:space="preserve"> </w:t>
      </w:r>
      <w:r>
        <w:t>the</w:t>
      </w:r>
      <w:r>
        <w:rPr>
          <w:spacing w:val="-3"/>
        </w:rPr>
        <w:t xml:space="preserve"> </w:t>
      </w:r>
      <w:r>
        <w:t>award</w:t>
      </w:r>
      <w:r>
        <w:rPr>
          <w:spacing w:val="-5"/>
        </w:rPr>
        <w:t xml:space="preserve"> </w:t>
      </w:r>
      <w:r>
        <w:t>of</w:t>
      </w:r>
      <w:r>
        <w:rPr>
          <w:spacing w:val="-5"/>
        </w:rPr>
        <w:t xml:space="preserve"> </w:t>
      </w:r>
      <w:r>
        <w:t>PhD</w:t>
      </w:r>
      <w:r>
        <w:rPr>
          <w:spacing w:val="-3"/>
        </w:rPr>
        <w:t xml:space="preserve"> </w:t>
      </w:r>
      <w:r>
        <w:t>degrees</w:t>
      </w:r>
      <w:r>
        <w:rPr>
          <w:spacing w:val="-4"/>
        </w:rPr>
        <w:t xml:space="preserve"> </w:t>
      </w:r>
      <w:r>
        <w:t>at</w:t>
      </w:r>
      <w:r>
        <w:rPr>
          <w:spacing w:val="-3"/>
        </w:rPr>
        <w:t xml:space="preserve"> </w:t>
      </w:r>
      <w:r>
        <w:t>the</w:t>
      </w:r>
      <w:r>
        <w:rPr>
          <w:spacing w:val="-3"/>
        </w:rPr>
        <w:t xml:space="preserve"> </w:t>
      </w:r>
      <w:r>
        <w:t>University</w:t>
      </w:r>
      <w:r>
        <w:rPr>
          <w:spacing w:val="-5"/>
        </w:rPr>
        <w:t xml:space="preserve"> </w:t>
      </w:r>
      <w:r>
        <w:t>of</w:t>
      </w:r>
      <w:r>
        <w:rPr>
          <w:spacing w:val="-3"/>
        </w:rPr>
        <w:t xml:space="preserve"> </w:t>
      </w:r>
      <w:r>
        <w:t>Copenhagen</w:t>
      </w:r>
      <w:r>
        <w:rPr>
          <w:spacing w:val="-3"/>
        </w:rPr>
        <w:t xml:space="preserve"> </w:t>
      </w:r>
      <w:r>
        <w:t>(UCPH)</w:t>
      </w:r>
      <w:r>
        <w:rPr>
          <w:spacing w:val="-5"/>
        </w:rPr>
        <w:t xml:space="preserve"> </w:t>
      </w:r>
      <w:r>
        <w:t>is</w:t>
      </w:r>
      <w:r>
        <w:rPr>
          <w:spacing w:val="-4"/>
        </w:rPr>
        <w:t xml:space="preserve"> </w:t>
      </w:r>
      <w:r>
        <w:t>principally</w:t>
      </w:r>
      <w:r>
        <w:rPr>
          <w:spacing w:val="-5"/>
        </w:rPr>
        <w:t xml:space="preserve"> </w:t>
      </w:r>
      <w:r>
        <w:t>laid</w:t>
      </w:r>
      <w:r>
        <w:rPr>
          <w:spacing w:val="-5"/>
        </w:rPr>
        <w:t xml:space="preserve"> </w:t>
      </w:r>
      <w:r>
        <w:t>down</w:t>
      </w:r>
      <w:r>
        <w:rPr>
          <w:spacing w:val="-3"/>
        </w:rPr>
        <w:t xml:space="preserve"> </w:t>
      </w:r>
      <w:r>
        <w:t>in</w:t>
      </w:r>
      <w:r>
        <w:rPr>
          <w:spacing w:val="-5"/>
        </w:rPr>
        <w:t xml:space="preserve"> </w:t>
      </w:r>
      <w:r>
        <w:t>the</w:t>
      </w:r>
      <w:r>
        <w:rPr>
          <w:spacing w:val="-6"/>
        </w:rPr>
        <w:t xml:space="preserve"> </w:t>
      </w:r>
      <w:r>
        <w:t>Danish</w:t>
      </w:r>
      <w:r>
        <w:rPr>
          <w:spacing w:val="-3"/>
        </w:rPr>
        <w:t xml:space="preserve"> </w:t>
      </w:r>
      <w:r>
        <w:t>University</w:t>
      </w:r>
      <w:r>
        <w:rPr>
          <w:spacing w:val="-5"/>
        </w:rPr>
        <w:t xml:space="preserve"> </w:t>
      </w:r>
      <w:r>
        <w:t>Act</w:t>
      </w:r>
      <w:r>
        <w:rPr>
          <w:spacing w:val="-3"/>
        </w:rPr>
        <w:t xml:space="preserve"> </w:t>
      </w:r>
      <w:r>
        <w:t>(</w:t>
      </w:r>
      <w:proofErr w:type="spellStart"/>
      <w:r>
        <w:t>Universitetsloven</w:t>
      </w:r>
      <w:proofErr w:type="spellEnd"/>
      <w:r>
        <w:t>)</w:t>
      </w:r>
      <w:r>
        <w:rPr>
          <w:spacing w:val="-1"/>
        </w:rPr>
        <w:t xml:space="preserve"> </w:t>
      </w:r>
      <w:r>
        <w:t>(see Consolidated Act no. 172 of 27 February 2018)</w:t>
      </w:r>
      <w:r>
        <w:rPr>
          <w:spacing w:val="-1"/>
        </w:rPr>
        <w:t xml:space="preserve"> </w:t>
      </w:r>
      <w:r>
        <w:t>and the PhD Order no. 1039 of 27 August 2013 (the Order is shown below, after these common UCPH rules and guidelines). Other Danish legislation etc. is applicable where relevant,</w:t>
      </w:r>
      <w:r>
        <w:rPr>
          <w:spacing w:val="-14"/>
        </w:rPr>
        <w:t xml:space="preserve"> </w:t>
      </w:r>
      <w:r>
        <w:t>e.g.</w:t>
      </w:r>
      <w:r>
        <w:rPr>
          <w:spacing w:val="-14"/>
        </w:rPr>
        <w:t xml:space="preserve"> </w:t>
      </w:r>
      <w:r>
        <w:t>the</w:t>
      </w:r>
      <w:r>
        <w:rPr>
          <w:spacing w:val="-13"/>
        </w:rPr>
        <w:t xml:space="preserve"> </w:t>
      </w:r>
      <w:r>
        <w:t>Danish</w:t>
      </w:r>
      <w:r>
        <w:rPr>
          <w:spacing w:val="-14"/>
        </w:rPr>
        <w:t xml:space="preserve"> </w:t>
      </w:r>
      <w:r>
        <w:t>Public</w:t>
      </w:r>
      <w:r>
        <w:rPr>
          <w:spacing w:val="-13"/>
        </w:rPr>
        <w:t xml:space="preserve"> </w:t>
      </w:r>
      <w:r>
        <w:t>Administration</w:t>
      </w:r>
      <w:r>
        <w:rPr>
          <w:spacing w:val="-14"/>
        </w:rPr>
        <w:t xml:space="preserve"> </w:t>
      </w:r>
      <w:r>
        <w:t>Act</w:t>
      </w:r>
      <w:r>
        <w:rPr>
          <w:spacing w:val="-13"/>
        </w:rPr>
        <w:t xml:space="preserve"> </w:t>
      </w:r>
      <w:r>
        <w:t>(</w:t>
      </w:r>
      <w:proofErr w:type="spellStart"/>
      <w:r>
        <w:t>Forvaltningsloven</w:t>
      </w:r>
      <w:proofErr w:type="spellEnd"/>
      <w:r>
        <w:t>).</w:t>
      </w:r>
      <w:r>
        <w:rPr>
          <w:spacing w:val="-14"/>
        </w:rPr>
        <w:t xml:space="preserve"> </w:t>
      </w:r>
      <w:r>
        <w:t>Furthermore,</w:t>
      </w:r>
      <w:r>
        <w:rPr>
          <w:spacing w:val="-14"/>
        </w:rPr>
        <w:t xml:space="preserve"> </w:t>
      </w:r>
      <w:r>
        <w:t xml:space="preserve">reference is made to the Statutes for the University of Copenhagen, including part 10 concerning the head of the PhD School (for further information, see this link: </w:t>
      </w:r>
      <w:hyperlink r:id="rId9">
        <w:r>
          <w:rPr>
            <w:color w:val="0000FF"/>
            <w:spacing w:val="-2"/>
            <w:u w:val="single" w:color="0000FF"/>
          </w:rPr>
          <w:t>https://about.ku.dk/management/board/statutes/</w:t>
        </w:r>
      </w:hyperlink>
      <w:r>
        <w:rPr>
          <w:spacing w:val="-2"/>
        </w:rPr>
        <w:t>).</w:t>
      </w:r>
    </w:p>
    <w:p w14:paraId="4B9004C0" w14:textId="77777777" w:rsidR="004E10A8" w:rsidRDefault="004E10A8" w:rsidP="004E10A8">
      <w:pPr>
        <w:pStyle w:val="Brdtekst"/>
        <w:spacing w:before="10"/>
        <w:rPr>
          <w:sz w:val="19"/>
        </w:rPr>
      </w:pPr>
    </w:p>
    <w:p w14:paraId="6F130D71" w14:textId="07574FF5" w:rsidR="004E10A8" w:rsidRDefault="004E10A8" w:rsidP="004E10A8">
      <w:pPr>
        <w:pStyle w:val="Brdtekst"/>
        <w:spacing w:before="51"/>
        <w:ind w:left="191" w:right="1722"/>
        <w:jc w:val="both"/>
      </w:pPr>
      <w:r>
        <w:t xml:space="preserve">These general rules and guidelines for the PhD </w:t>
      </w:r>
      <w:proofErr w:type="spellStart"/>
      <w:r>
        <w:t>programme</w:t>
      </w:r>
      <w:proofErr w:type="spellEnd"/>
      <w:r>
        <w:t xml:space="preserve"> at the University of Copenhagen lay down supplementary internal rules concerning admission, </w:t>
      </w:r>
      <w:proofErr w:type="spellStart"/>
      <w:r>
        <w:t>organisation</w:t>
      </w:r>
      <w:proofErr w:type="spellEnd"/>
      <w:r>
        <w:t xml:space="preserve"> of the </w:t>
      </w:r>
      <w:proofErr w:type="spellStart"/>
      <w:r>
        <w:t>programme</w:t>
      </w:r>
      <w:proofErr w:type="spellEnd"/>
      <w:r>
        <w:t xml:space="preserve">, appointment of the principal supervisor and any additional supervisors, supervision of the PhD student as well as the writing, submission and </w:t>
      </w:r>
      <w:proofErr w:type="spellStart"/>
      <w:r>
        <w:t>defence</w:t>
      </w:r>
      <w:proofErr w:type="spellEnd"/>
      <w:r>
        <w:rPr>
          <w:spacing w:val="-1"/>
        </w:rPr>
        <w:t xml:space="preserve"> </w:t>
      </w:r>
      <w:r>
        <w:t>of</w:t>
      </w:r>
      <w:r>
        <w:rPr>
          <w:spacing w:val="-3"/>
        </w:rPr>
        <w:t xml:space="preserve"> </w:t>
      </w:r>
      <w:r>
        <w:t>the</w:t>
      </w:r>
      <w:r>
        <w:rPr>
          <w:spacing w:val="-3"/>
        </w:rPr>
        <w:t xml:space="preserve"> </w:t>
      </w:r>
      <w:r>
        <w:t>PhD</w:t>
      </w:r>
      <w:r>
        <w:rPr>
          <w:spacing w:val="-3"/>
        </w:rPr>
        <w:t xml:space="preserve"> </w:t>
      </w:r>
      <w:r>
        <w:t>thesis (see</w:t>
      </w:r>
      <w:r>
        <w:rPr>
          <w:spacing w:val="-1"/>
        </w:rPr>
        <w:t xml:space="preserve"> </w:t>
      </w:r>
      <w:r>
        <w:t>section 25</w:t>
      </w:r>
      <w:r>
        <w:rPr>
          <w:spacing w:val="-1"/>
        </w:rPr>
        <w:t xml:space="preserve"> </w:t>
      </w:r>
      <w:r>
        <w:t>of the</w:t>
      </w:r>
      <w:r>
        <w:rPr>
          <w:spacing w:val="-1"/>
        </w:rPr>
        <w:t xml:space="preserve"> </w:t>
      </w:r>
      <w:r>
        <w:t>PhD Order).</w:t>
      </w:r>
      <w:r>
        <w:rPr>
          <w:spacing w:val="-2"/>
        </w:rPr>
        <w:t xml:space="preserve"> </w:t>
      </w:r>
      <w:r>
        <w:t>The</w:t>
      </w:r>
      <w:r>
        <w:rPr>
          <w:spacing w:val="-1"/>
        </w:rPr>
        <w:t xml:space="preserve"> </w:t>
      </w:r>
      <w:r>
        <w:t>common</w:t>
      </w:r>
      <w:r>
        <w:rPr>
          <w:spacing w:val="-3"/>
        </w:rPr>
        <w:t xml:space="preserve"> </w:t>
      </w:r>
      <w:r>
        <w:t>rules</w:t>
      </w:r>
      <w:r>
        <w:rPr>
          <w:spacing w:val="-2"/>
        </w:rPr>
        <w:t xml:space="preserve"> </w:t>
      </w:r>
      <w:r>
        <w:t>and guidelines of the University of Copenhagen lay down the common standards for all PhD</w:t>
      </w:r>
      <w:r>
        <w:rPr>
          <w:spacing w:val="-5"/>
        </w:rPr>
        <w:t xml:space="preserve"> </w:t>
      </w:r>
      <w:proofErr w:type="spellStart"/>
      <w:r>
        <w:t>programmes</w:t>
      </w:r>
      <w:proofErr w:type="spellEnd"/>
      <w:r>
        <w:rPr>
          <w:spacing w:val="-4"/>
        </w:rPr>
        <w:t xml:space="preserve"> </w:t>
      </w:r>
      <w:r>
        <w:t>at</w:t>
      </w:r>
      <w:r>
        <w:rPr>
          <w:spacing w:val="-3"/>
        </w:rPr>
        <w:t xml:space="preserve"> </w:t>
      </w:r>
      <w:r>
        <w:t>UCPH</w:t>
      </w:r>
      <w:r>
        <w:rPr>
          <w:spacing w:val="-5"/>
        </w:rPr>
        <w:t xml:space="preserve"> </w:t>
      </w:r>
      <w:r>
        <w:t>and</w:t>
      </w:r>
      <w:r>
        <w:rPr>
          <w:spacing w:val="-3"/>
        </w:rPr>
        <w:t xml:space="preserve"> </w:t>
      </w:r>
      <w:r>
        <w:t>constitute</w:t>
      </w:r>
      <w:r>
        <w:rPr>
          <w:spacing w:val="-3"/>
        </w:rPr>
        <w:t xml:space="preserve"> </w:t>
      </w:r>
      <w:r>
        <w:t>common</w:t>
      </w:r>
      <w:r>
        <w:rPr>
          <w:spacing w:val="-3"/>
        </w:rPr>
        <w:t xml:space="preserve"> </w:t>
      </w:r>
      <w:r>
        <w:t>minimum</w:t>
      </w:r>
      <w:r>
        <w:rPr>
          <w:spacing w:val="-4"/>
        </w:rPr>
        <w:t xml:space="preserve"> </w:t>
      </w:r>
      <w:r>
        <w:t>rules.</w:t>
      </w:r>
      <w:r>
        <w:rPr>
          <w:spacing w:val="-5"/>
        </w:rPr>
        <w:t xml:space="preserve"> </w:t>
      </w:r>
      <w:r>
        <w:t>Each</w:t>
      </w:r>
      <w:r>
        <w:rPr>
          <w:spacing w:val="-3"/>
        </w:rPr>
        <w:t xml:space="preserve"> </w:t>
      </w:r>
      <w:r>
        <w:t>faculty</w:t>
      </w:r>
      <w:r>
        <w:rPr>
          <w:spacing w:val="-5"/>
        </w:rPr>
        <w:t xml:space="preserve"> </w:t>
      </w:r>
      <w:r>
        <w:t>lays down its own supplementary rules (see 1.3 below).</w:t>
      </w:r>
    </w:p>
    <w:p w14:paraId="48F7A422" w14:textId="77777777" w:rsidR="004E10A8" w:rsidRDefault="004E10A8" w:rsidP="004E10A8">
      <w:pPr>
        <w:pStyle w:val="Brdtekst"/>
        <w:spacing w:before="1"/>
      </w:pPr>
    </w:p>
    <w:p w14:paraId="5F607E65" w14:textId="5D27059A" w:rsidR="004E10A8" w:rsidRDefault="004E10A8" w:rsidP="004E10A8">
      <w:pPr>
        <w:pStyle w:val="Brdtekst"/>
        <w:ind w:left="192" w:right="1723"/>
        <w:jc w:val="both"/>
      </w:pPr>
      <w:r>
        <w:t>These rules and guidelines do not contain</w:t>
      </w:r>
      <w:r>
        <w:rPr>
          <w:spacing w:val="-1"/>
        </w:rPr>
        <w:t xml:space="preserve"> </w:t>
      </w:r>
      <w:r>
        <w:t>provisions for conditions of employment, including</w:t>
      </w:r>
      <w:r>
        <w:rPr>
          <w:spacing w:val="-8"/>
        </w:rPr>
        <w:t xml:space="preserve"> </w:t>
      </w:r>
      <w:r>
        <w:t>part-time</w:t>
      </w:r>
      <w:r>
        <w:rPr>
          <w:spacing w:val="-7"/>
        </w:rPr>
        <w:t xml:space="preserve"> </w:t>
      </w:r>
      <w:r>
        <w:t>employment,</w:t>
      </w:r>
      <w:r>
        <w:rPr>
          <w:spacing w:val="-7"/>
        </w:rPr>
        <w:t xml:space="preserve"> </w:t>
      </w:r>
      <w:r>
        <w:t>leave</w:t>
      </w:r>
      <w:r>
        <w:rPr>
          <w:spacing w:val="-7"/>
        </w:rPr>
        <w:t xml:space="preserve"> </w:t>
      </w:r>
      <w:r>
        <w:t>of</w:t>
      </w:r>
      <w:r>
        <w:rPr>
          <w:spacing w:val="-6"/>
        </w:rPr>
        <w:t xml:space="preserve"> </w:t>
      </w:r>
      <w:r>
        <w:t>absence,</w:t>
      </w:r>
      <w:r>
        <w:rPr>
          <w:spacing w:val="-7"/>
        </w:rPr>
        <w:t xml:space="preserve"> </w:t>
      </w:r>
      <w:r>
        <w:t>PhD</w:t>
      </w:r>
      <w:r>
        <w:rPr>
          <w:spacing w:val="-6"/>
        </w:rPr>
        <w:t xml:space="preserve"> </w:t>
      </w:r>
      <w:r>
        <w:t>scholarships,</w:t>
      </w:r>
      <w:r>
        <w:rPr>
          <w:spacing w:val="-7"/>
        </w:rPr>
        <w:t xml:space="preserve"> </w:t>
      </w:r>
      <w:r>
        <w:t>pay</w:t>
      </w:r>
      <w:r>
        <w:rPr>
          <w:spacing w:val="-10"/>
        </w:rPr>
        <w:t xml:space="preserve"> </w:t>
      </w:r>
      <w:r>
        <w:t>etc.</w:t>
      </w:r>
      <w:r>
        <w:rPr>
          <w:spacing w:val="-8"/>
        </w:rPr>
        <w:t xml:space="preserve"> </w:t>
      </w:r>
      <w:r>
        <w:t>Reference is made to general rules of employment and agreements, including</w:t>
      </w:r>
      <w:r>
        <w:rPr>
          <w:spacing w:val="-2"/>
        </w:rPr>
        <w:t xml:space="preserve"> </w:t>
      </w:r>
      <w:r>
        <w:t>the collective agreement for academics employed by the state.</w:t>
      </w:r>
    </w:p>
    <w:p w14:paraId="13DDE4ED" w14:textId="77777777" w:rsidR="004E10A8" w:rsidRDefault="004E10A8" w:rsidP="004E10A8">
      <w:pPr>
        <w:pStyle w:val="Brdtekst"/>
        <w:spacing w:before="8"/>
        <w:rPr>
          <w:sz w:val="19"/>
        </w:rPr>
      </w:pPr>
    </w:p>
    <w:p w14:paraId="42A411B8" w14:textId="77777777" w:rsidR="004E10A8" w:rsidRDefault="004E10A8" w:rsidP="004E10A8">
      <w:pPr>
        <w:pStyle w:val="Overskrift2"/>
        <w:numPr>
          <w:ilvl w:val="1"/>
          <w:numId w:val="39"/>
        </w:numPr>
        <w:tabs>
          <w:tab w:val="left" w:pos="580"/>
        </w:tabs>
        <w:spacing w:before="0"/>
        <w:ind w:left="580" w:hanging="389"/>
      </w:pPr>
      <w:bookmarkStart w:id="7" w:name="1.2_Purpose_and_scope"/>
      <w:bookmarkStart w:id="8" w:name="_Toc155343686"/>
      <w:bookmarkStart w:id="9" w:name="_Toc155344320"/>
      <w:bookmarkEnd w:id="7"/>
      <w:r>
        <w:t>Purpose</w:t>
      </w:r>
      <w:r>
        <w:rPr>
          <w:spacing w:val="-7"/>
        </w:rPr>
        <w:t xml:space="preserve"> </w:t>
      </w:r>
      <w:r>
        <w:t>and</w:t>
      </w:r>
      <w:r>
        <w:rPr>
          <w:spacing w:val="-6"/>
        </w:rPr>
        <w:t xml:space="preserve"> </w:t>
      </w:r>
      <w:r>
        <w:rPr>
          <w:spacing w:val="-4"/>
        </w:rPr>
        <w:t>scope</w:t>
      </w:r>
      <w:bookmarkEnd w:id="8"/>
      <w:bookmarkEnd w:id="9"/>
    </w:p>
    <w:p w14:paraId="2B488D79" w14:textId="280CC295" w:rsidR="004E10A8" w:rsidRDefault="004E10A8" w:rsidP="004E10A8">
      <w:pPr>
        <w:pStyle w:val="Brdtekst"/>
        <w:spacing w:before="59"/>
        <w:ind w:left="192" w:right="1723"/>
        <w:jc w:val="both"/>
      </w:pPr>
      <w:r>
        <w:t xml:space="preserve">The PhD </w:t>
      </w:r>
      <w:proofErr w:type="spellStart"/>
      <w:r>
        <w:t>programme</w:t>
      </w:r>
      <w:proofErr w:type="spellEnd"/>
      <w:r>
        <w:t xml:space="preserve"> is a research </w:t>
      </w:r>
      <w:proofErr w:type="spellStart"/>
      <w:r>
        <w:t>programme</w:t>
      </w:r>
      <w:proofErr w:type="spellEnd"/>
      <w:r>
        <w:t xml:space="preserve"> that trains students to conduct top-class, international-level research, and to take responsibility for research, development and teaching tasks in the private and public sectors, for which a broad knowledge of research is required. The main emphasis of the PhD </w:t>
      </w:r>
      <w:proofErr w:type="spellStart"/>
      <w:r>
        <w:t>programme</w:t>
      </w:r>
      <w:proofErr w:type="spellEnd"/>
      <w:r>
        <w:t xml:space="preserve"> is on conducting active research under supervision (see section 1(2) of the PhD Order).</w:t>
      </w:r>
    </w:p>
    <w:p w14:paraId="19681554" w14:textId="43C95D45" w:rsidR="004E10A8" w:rsidRDefault="004E10A8" w:rsidP="004E10A8">
      <w:pPr>
        <w:pStyle w:val="Brdtekst"/>
        <w:spacing w:before="2"/>
        <w:ind w:left="192" w:right="1722"/>
        <w:jc w:val="both"/>
      </w:pPr>
      <w:r>
        <w:t>The</w:t>
      </w:r>
      <w:r>
        <w:rPr>
          <w:spacing w:val="-3"/>
        </w:rPr>
        <w:t xml:space="preserve"> </w:t>
      </w:r>
      <w:proofErr w:type="spellStart"/>
      <w:r>
        <w:t>programme</w:t>
      </w:r>
      <w:proofErr w:type="spellEnd"/>
      <w:r>
        <w:rPr>
          <w:spacing w:val="-1"/>
        </w:rPr>
        <w:t xml:space="preserve"> </w:t>
      </w:r>
      <w:r>
        <w:t>is</w:t>
      </w:r>
      <w:r>
        <w:rPr>
          <w:spacing w:val="-2"/>
        </w:rPr>
        <w:t xml:space="preserve"> </w:t>
      </w:r>
      <w:r>
        <w:t>prescribed</w:t>
      </w:r>
      <w:r>
        <w:rPr>
          <w:spacing w:val="-3"/>
        </w:rPr>
        <w:t xml:space="preserve"> </w:t>
      </w:r>
      <w:r>
        <w:t>to</w:t>
      </w:r>
      <w:r>
        <w:rPr>
          <w:spacing w:val="-3"/>
        </w:rPr>
        <w:t xml:space="preserve"> </w:t>
      </w:r>
      <w:r>
        <w:t>180</w:t>
      </w:r>
      <w:r>
        <w:rPr>
          <w:spacing w:val="-1"/>
        </w:rPr>
        <w:t xml:space="preserve"> </w:t>
      </w:r>
      <w:r>
        <w:t>ECTS</w:t>
      </w:r>
      <w:r>
        <w:rPr>
          <w:spacing w:val="-4"/>
        </w:rPr>
        <w:t xml:space="preserve"> </w:t>
      </w:r>
      <w:r>
        <w:t>credits,</w:t>
      </w:r>
      <w:r>
        <w:rPr>
          <w:spacing w:val="-4"/>
        </w:rPr>
        <w:t xml:space="preserve"> </w:t>
      </w:r>
      <w:r>
        <w:t>which corresponds</w:t>
      </w:r>
      <w:r>
        <w:rPr>
          <w:spacing w:val="-4"/>
        </w:rPr>
        <w:t xml:space="preserve"> </w:t>
      </w:r>
      <w:r>
        <w:t>to</w:t>
      </w:r>
      <w:r>
        <w:rPr>
          <w:spacing w:val="-3"/>
        </w:rPr>
        <w:t xml:space="preserve"> </w:t>
      </w:r>
      <w:r>
        <w:t>three</w:t>
      </w:r>
      <w:r>
        <w:rPr>
          <w:spacing w:val="-1"/>
        </w:rPr>
        <w:t xml:space="preserve"> </w:t>
      </w:r>
      <w:r>
        <w:t>years of full-time study (see section 4 of the PhD Order). The three-year period is calculated from</w:t>
      </w:r>
      <w:r>
        <w:rPr>
          <w:spacing w:val="-1"/>
        </w:rPr>
        <w:t xml:space="preserve"> </w:t>
      </w:r>
      <w:r>
        <w:t>the date of enrolment up to and including the</w:t>
      </w:r>
      <w:r>
        <w:rPr>
          <w:spacing w:val="-1"/>
        </w:rPr>
        <w:t xml:space="preserve"> </w:t>
      </w:r>
      <w:r>
        <w:t>date of thesis submission. This means that the assessment is not included in the three years.</w:t>
      </w:r>
    </w:p>
    <w:p w14:paraId="4906FE19" w14:textId="77777777" w:rsidR="004E10A8" w:rsidRDefault="004E10A8" w:rsidP="004E10A8">
      <w:pPr>
        <w:pStyle w:val="Brdtekst"/>
        <w:spacing w:before="11"/>
        <w:rPr>
          <w:sz w:val="23"/>
        </w:rPr>
      </w:pPr>
    </w:p>
    <w:p w14:paraId="2C4EE2F8" w14:textId="77777777" w:rsidR="004E10A8" w:rsidRDefault="004E10A8" w:rsidP="004E10A8">
      <w:pPr>
        <w:pStyle w:val="Brdtekst"/>
        <w:ind w:left="192" w:right="1723"/>
        <w:jc w:val="both"/>
      </w:pPr>
      <w:r>
        <w:t>The</w:t>
      </w:r>
      <w:r>
        <w:rPr>
          <w:spacing w:val="-8"/>
        </w:rPr>
        <w:t xml:space="preserve"> </w:t>
      </w:r>
      <w:r>
        <w:t>PhD</w:t>
      </w:r>
      <w:r>
        <w:rPr>
          <w:spacing w:val="-10"/>
        </w:rPr>
        <w:t xml:space="preserve"> </w:t>
      </w:r>
      <w:proofErr w:type="spellStart"/>
      <w:r>
        <w:t>programme</w:t>
      </w:r>
      <w:proofErr w:type="spellEnd"/>
      <w:r>
        <w:rPr>
          <w:spacing w:val="-8"/>
        </w:rPr>
        <w:t xml:space="preserve"> </w:t>
      </w:r>
      <w:r>
        <w:t>in</w:t>
      </w:r>
      <w:r>
        <w:rPr>
          <w:spacing w:val="-9"/>
        </w:rPr>
        <w:t xml:space="preserve"> </w:t>
      </w:r>
      <w:r>
        <w:t>Denmark</w:t>
      </w:r>
      <w:r>
        <w:rPr>
          <w:spacing w:val="-10"/>
        </w:rPr>
        <w:t xml:space="preserve"> </w:t>
      </w:r>
      <w:r>
        <w:t>is</w:t>
      </w:r>
      <w:r>
        <w:rPr>
          <w:spacing w:val="-9"/>
        </w:rPr>
        <w:t xml:space="preserve"> </w:t>
      </w:r>
      <w:r>
        <w:t>described</w:t>
      </w:r>
      <w:r>
        <w:rPr>
          <w:spacing w:val="-8"/>
        </w:rPr>
        <w:t xml:space="preserve"> </w:t>
      </w:r>
      <w:r>
        <w:t>in</w:t>
      </w:r>
      <w:r>
        <w:rPr>
          <w:spacing w:val="-10"/>
        </w:rPr>
        <w:t xml:space="preserve"> </w:t>
      </w:r>
      <w:r>
        <w:t>the</w:t>
      </w:r>
      <w:r>
        <w:rPr>
          <w:spacing w:val="-8"/>
        </w:rPr>
        <w:t xml:space="preserve"> </w:t>
      </w:r>
      <w:r>
        <w:t>Danish</w:t>
      </w:r>
      <w:r>
        <w:rPr>
          <w:spacing w:val="-9"/>
        </w:rPr>
        <w:t xml:space="preserve"> </w:t>
      </w:r>
      <w:proofErr w:type="gramStart"/>
      <w:r>
        <w:t>qualifications</w:t>
      </w:r>
      <w:proofErr w:type="gramEnd"/>
      <w:r>
        <w:rPr>
          <w:spacing w:val="-9"/>
        </w:rPr>
        <w:t xml:space="preserve"> </w:t>
      </w:r>
      <w:r>
        <w:lastRenderedPageBreak/>
        <w:t>framework for higher education:</w:t>
      </w:r>
    </w:p>
    <w:p w14:paraId="69660E6C" w14:textId="77777777" w:rsidR="004E10A8" w:rsidRDefault="004E10A8" w:rsidP="004E10A8">
      <w:pPr>
        <w:pStyle w:val="Brdtekst"/>
        <w:spacing w:before="11"/>
        <w:rPr>
          <w:sz w:val="27"/>
        </w:rPr>
      </w:pPr>
    </w:p>
    <w:tbl>
      <w:tblPr>
        <w:tblStyle w:val="TableNormal1"/>
        <w:tblW w:w="0" w:type="auto"/>
        <w:tblInd w:w="555" w:type="dxa"/>
        <w:tblLayout w:type="fixed"/>
        <w:tblLook w:val="01E0" w:firstRow="1" w:lastRow="1" w:firstColumn="1" w:lastColumn="1" w:noHBand="0" w:noVBand="0"/>
      </w:tblPr>
      <w:tblGrid>
        <w:gridCol w:w="1592"/>
        <w:gridCol w:w="5861"/>
      </w:tblGrid>
      <w:tr w:rsidR="004E10A8" w14:paraId="61D6AF4B" w14:textId="77777777" w:rsidTr="00A27D38">
        <w:trPr>
          <w:trHeight w:val="241"/>
        </w:trPr>
        <w:tc>
          <w:tcPr>
            <w:tcW w:w="1592" w:type="dxa"/>
          </w:tcPr>
          <w:p w14:paraId="0B442645" w14:textId="77777777" w:rsidR="004E10A8" w:rsidRDefault="004E10A8" w:rsidP="00A27D38">
            <w:pPr>
              <w:pStyle w:val="TableParagraph"/>
              <w:ind w:left="0" w:firstLine="0"/>
              <w:jc w:val="left"/>
              <w:rPr>
                <w:rFonts w:ascii="Times New Roman"/>
                <w:sz w:val="16"/>
              </w:rPr>
            </w:pPr>
          </w:p>
        </w:tc>
        <w:tc>
          <w:tcPr>
            <w:tcW w:w="5861" w:type="dxa"/>
          </w:tcPr>
          <w:p w14:paraId="507CE129" w14:textId="77777777" w:rsidR="004E10A8" w:rsidRDefault="004E10A8" w:rsidP="00A27D38">
            <w:pPr>
              <w:pStyle w:val="TableParagraph"/>
              <w:spacing w:line="222" w:lineRule="exact"/>
              <w:ind w:left="430" w:firstLine="0"/>
              <w:jc w:val="left"/>
              <w:rPr>
                <w:sz w:val="24"/>
              </w:rPr>
            </w:pPr>
            <w:r>
              <w:rPr>
                <w:sz w:val="24"/>
              </w:rPr>
              <w:t>Persons</w:t>
            </w:r>
            <w:r>
              <w:rPr>
                <w:spacing w:val="-4"/>
                <w:sz w:val="24"/>
              </w:rPr>
              <w:t xml:space="preserve"> </w:t>
            </w:r>
            <w:r>
              <w:rPr>
                <w:sz w:val="24"/>
              </w:rPr>
              <w:t>who</w:t>
            </w:r>
            <w:r>
              <w:rPr>
                <w:spacing w:val="-1"/>
                <w:sz w:val="24"/>
              </w:rPr>
              <w:t xml:space="preserve"> </w:t>
            </w:r>
            <w:r>
              <w:rPr>
                <w:sz w:val="24"/>
              </w:rPr>
              <w:t>obtain</w:t>
            </w:r>
            <w:r>
              <w:rPr>
                <w:spacing w:val="-2"/>
                <w:sz w:val="24"/>
              </w:rPr>
              <w:t xml:space="preserve"> </w:t>
            </w:r>
            <w:r>
              <w:rPr>
                <w:sz w:val="24"/>
              </w:rPr>
              <w:t>PhD</w:t>
            </w:r>
            <w:r>
              <w:rPr>
                <w:spacing w:val="-2"/>
                <w:sz w:val="24"/>
              </w:rPr>
              <w:t xml:space="preserve"> degrees:</w:t>
            </w:r>
          </w:p>
        </w:tc>
      </w:tr>
      <w:tr w:rsidR="004E10A8" w14:paraId="0F609015" w14:textId="77777777" w:rsidTr="00A27D38">
        <w:trPr>
          <w:trHeight w:val="1488"/>
        </w:trPr>
        <w:tc>
          <w:tcPr>
            <w:tcW w:w="1592" w:type="dxa"/>
          </w:tcPr>
          <w:p w14:paraId="040FC271" w14:textId="77777777" w:rsidR="004E10A8" w:rsidRDefault="004E10A8" w:rsidP="00A27D38">
            <w:pPr>
              <w:pStyle w:val="TableParagraph"/>
              <w:spacing w:before="2"/>
              <w:ind w:left="50" w:firstLine="0"/>
              <w:jc w:val="left"/>
              <w:rPr>
                <w:b/>
                <w:sz w:val="24"/>
              </w:rPr>
            </w:pPr>
            <w:r>
              <w:rPr>
                <w:b/>
                <w:spacing w:val="-2"/>
                <w:sz w:val="24"/>
              </w:rPr>
              <w:t>Knowledge</w:t>
            </w:r>
          </w:p>
        </w:tc>
        <w:tc>
          <w:tcPr>
            <w:tcW w:w="5861" w:type="dxa"/>
          </w:tcPr>
          <w:p w14:paraId="6BA315A1" w14:textId="77777777" w:rsidR="004E10A8" w:rsidRDefault="004E10A8" w:rsidP="00A27D38">
            <w:pPr>
              <w:pStyle w:val="TableParagraph"/>
              <w:numPr>
                <w:ilvl w:val="0"/>
                <w:numId w:val="38"/>
              </w:numPr>
              <w:tabs>
                <w:tab w:val="left" w:pos="790"/>
              </w:tabs>
              <w:spacing w:before="1" w:line="242" w:lineRule="auto"/>
              <w:ind w:right="47"/>
              <w:rPr>
                <w:sz w:val="24"/>
              </w:rPr>
            </w:pPr>
            <w:r>
              <w:rPr>
                <w:sz w:val="24"/>
              </w:rPr>
              <w:t xml:space="preserve">Must possess knowledge at the highest interna- </w:t>
            </w:r>
            <w:proofErr w:type="spellStart"/>
            <w:r>
              <w:rPr>
                <w:sz w:val="24"/>
              </w:rPr>
              <w:t>tional</w:t>
            </w:r>
            <w:proofErr w:type="spellEnd"/>
            <w:r>
              <w:rPr>
                <w:sz w:val="24"/>
              </w:rPr>
              <w:t xml:space="preserve"> level within the research field.</w:t>
            </w:r>
          </w:p>
          <w:p w14:paraId="6A81C49C" w14:textId="77777777" w:rsidR="004E10A8" w:rsidRDefault="004E10A8" w:rsidP="00A27D38">
            <w:pPr>
              <w:pStyle w:val="TableParagraph"/>
              <w:numPr>
                <w:ilvl w:val="0"/>
                <w:numId w:val="38"/>
              </w:numPr>
              <w:tabs>
                <w:tab w:val="left" w:pos="790"/>
              </w:tabs>
              <w:spacing w:line="292" w:lineRule="exact"/>
              <w:ind w:right="47"/>
              <w:rPr>
                <w:sz w:val="24"/>
              </w:rPr>
            </w:pPr>
            <w:r>
              <w:rPr>
                <w:sz w:val="24"/>
              </w:rPr>
              <w:t>Must have made a significant contribution to the development</w:t>
            </w:r>
            <w:r>
              <w:rPr>
                <w:spacing w:val="-10"/>
                <w:sz w:val="24"/>
              </w:rPr>
              <w:t xml:space="preserve"> </w:t>
            </w:r>
            <w:r>
              <w:rPr>
                <w:sz w:val="24"/>
              </w:rPr>
              <w:t>of</w:t>
            </w:r>
            <w:r>
              <w:rPr>
                <w:spacing w:val="-10"/>
                <w:sz w:val="24"/>
              </w:rPr>
              <w:t xml:space="preserve"> </w:t>
            </w:r>
            <w:r>
              <w:rPr>
                <w:sz w:val="24"/>
              </w:rPr>
              <w:t>new</w:t>
            </w:r>
            <w:r>
              <w:rPr>
                <w:spacing w:val="-10"/>
                <w:sz w:val="24"/>
              </w:rPr>
              <w:t xml:space="preserve"> </w:t>
            </w:r>
            <w:r>
              <w:rPr>
                <w:sz w:val="24"/>
              </w:rPr>
              <w:t>knowledge</w:t>
            </w:r>
            <w:r>
              <w:rPr>
                <w:spacing w:val="-13"/>
                <w:sz w:val="24"/>
              </w:rPr>
              <w:t xml:space="preserve"> </w:t>
            </w:r>
            <w:r>
              <w:rPr>
                <w:sz w:val="24"/>
              </w:rPr>
              <w:t>and</w:t>
            </w:r>
            <w:r>
              <w:rPr>
                <w:spacing w:val="-13"/>
                <w:sz w:val="24"/>
              </w:rPr>
              <w:t xml:space="preserve"> </w:t>
            </w:r>
            <w:r>
              <w:rPr>
                <w:sz w:val="24"/>
              </w:rPr>
              <w:t>understanding within</w:t>
            </w:r>
            <w:r>
              <w:rPr>
                <w:spacing w:val="-9"/>
                <w:sz w:val="24"/>
              </w:rPr>
              <w:t xml:space="preserve"> </w:t>
            </w:r>
            <w:r>
              <w:rPr>
                <w:sz w:val="24"/>
              </w:rPr>
              <w:t>the</w:t>
            </w:r>
            <w:r>
              <w:rPr>
                <w:spacing w:val="-10"/>
                <w:sz w:val="24"/>
              </w:rPr>
              <w:t xml:space="preserve"> </w:t>
            </w:r>
            <w:r>
              <w:rPr>
                <w:sz w:val="24"/>
              </w:rPr>
              <w:t>research</w:t>
            </w:r>
            <w:r>
              <w:rPr>
                <w:spacing w:val="-9"/>
                <w:sz w:val="24"/>
              </w:rPr>
              <w:t xml:space="preserve"> </w:t>
            </w:r>
            <w:r>
              <w:rPr>
                <w:sz w:val="24"/>
              </w:rPr>
              <w:t>field</w:t>
            </w:r>
            <w:r>
              <w:rPr>
                <w:spacing w:val="-9"/>
                <w:sz w:val="24"/>
              </w:rPr>
              <w:t xml:space="preserve"> </w:t>
            </w:r>
            <w:r>
              <w:rPr>
                <w:sz w:val="24"/>
              </w:rPr>
              <w:t>based</w:t>
            </w:r>
            <w:r>
              <w:rPr>
                <w:spacing w:val="-9"/>
                <w:sz w:val="24"/>
              </w:rPr>
              <w:t xml:space="preserve"> </w:t>
            </w:r>
            <w:r>
              <w:rPr>
                <w:sz w:val="24"/>
              </w:rPr>
              <w:t>on</w:t>
            </w:r>
            <w:r>
              <w:rPr>
                <w:spacing w:val="-7"/>
                <w:sz w:val="24"/>
              </w:rPr>
              <w:t xml:space="preserve"> </w:t>
            </w:r>
            <w:r>
              <w:rPr>
                <w:sz w:val="24"/>
              </w:rPr>
              <w:t>scientific</w:t>
            </w:r>
            <w:r>
              <w:rPr>
                <w:spacing w:val="-8"/>
                <w:sz w:val="24"/>
              </w:rPr>
              <w:t xml:space="preserve"> </w:t>
            </w:r>
            <w:r>
              <w:rPr>
                <w:sz w:val="24"/>
              </w:rPr>
              <w:t>studies.</w:t>
            </w:r>
          </w:p>
        </w:tc>
      </w:tr>
    </w:tbl>
    <w:p w14:paraId="06842F54" w14:textId="77777777" w:rsidR="004E10A8" w:rsidRDefault="004E10A8" w:rsidP="004E10A8">
      <w:pPr>
        <w:spacing w:line="292" w:lineRule="exact"/>
        <w:jc w:val="both"/>
        <w:rPr>
          <w:sz w:val="24"/>
        </w:rPr>
        <w:sectPr w:rsidR="004E10A8" w:rsidSect="006967F5">
          <w:pgSz w:w="11910" w:h="16840"/>
          <w:pgMar w:top="1440" w:right="1440" w:bottom="1440" w:left="1440" w:header="0" w:footer="999" w:gutter="0"/>
          <w:cols w:space="708"/>
          <w:docGrid w:linePitch="299"/>
        </w:sectPr>
      </w:pPr>
    </w:p>
    <w:tbl>
      <w:tblPr>
        <w:tblStyle w:val="TableNormal1"/>
        <w:tblW w:w="0" w:type="auto"/>
        <w:tblInd w:w="555" w:type="dxa"/>
        <w:tblLayout w:type="fixed"/>
        <w:tblLook w:val="01E0" w:firstRow="1" w:lastRow="1" w:firstColumn="1" w:lastColumn="1" w:noHBand="0" w:noVBand="0"/>
      </w:tblPr>
      <w:tblGrid>
        <w:gridCol w:w="1712"/>
        <w:gridCol w:w="5743"/>
      </w:tblGrid>
      <w:tr w:rsidR="004E10A8" w14:paraId="386A682F" w14:textId="77777777" w:rsidTr="00A27D38">
        <w:trPr>
          <w:trHeight w:val="2671"/>
        </w:trPr>
        <w:tc>
          <w:tcPr>
            <w:tcW w:w="1712" w:type="dxa"/>
          </w:tcPr>
          <w:p w14:paraId="181857C0" w14:textId="77777777" w:rsidR="004E10A8" w:rsidRDefault="004E10A8" w:rsidP="00A27D38">
            <w:pPr>
              <w:pStyle w:val="TableParagraph"/>
              <w:ind w:left="50" w:firstLine="0"/>
              <w:jc w:val="left"/>
              <w:rPr>
                <w:b/>
                <w:sz w:val="24"/>
              </w:rPr>
            </w:pPr>
            <w:r>
              <w:rPr>
                <w:b/>
                <w:spacing w:val="-2"/>
                <w:sz w:val="24"/>
              </w:rPr>
              <w:t>Skills</w:t>
            </w:r>
          </w:p>
        </w:tc>
        <w:tc>
          <w:tcPr>
            <w:tcW w:w="5743" w:type="dxa"/>
          </w:tcPr>
          <w:p w14:paraId="78EB16FF" w14:textId="77777777" w:rsidR="004E10A8" w:rsidRDefault="004E10A8" w:rsidP="00A27D38">
            <w:pPr>
              <w:pStyle w:val="TableParagraph"/>
              <w:numPr>
                <w:ilvl w:val="0"/>
                <w:numId w:val="37"/>
              </w:numPr>
              <w:tabs>
                <w:tab w:val="left" w:pos="670"/>
              </w:tabs>
              <w:ind w:right="50"/>
              <w:rPr>
                <w:sz w:val="24"/>
              </w:rPr>
            </w:pPr>
            <w:r>
              <w:rPr>
                <w:sz w:val="24"/>
              </w:rPr>
              <w:t>Must</w:t>
            </w:r>
            <w:r>
              <w:rPr>
                <w:spacing w:val="-3"/>
                <w:sz w:val="24"/>
              </w:rPr>
              <w:t xml:space="preserve"> </w:t>
            </w:r>
            <w:r>
              <w:rPr>
                <w:sz w:val="24"/>
              </w:rPr>
              <w:t>master</w:t>
            </w:r>
            <w:r>
              <w:rPr>
                <w:spacing w:val="-7"/>
                <w:sz w:val="24"/>
              </w:rPr>
              <w:t xml:space="preserve"> </w:t>
            </w:r>
            <w:r>
              <w:rPr>
                <w:sz w:val="24"/>
              </w:rPr>
              <w:t>the</w:t>
            </w:r>
            <w:r>
              <w:rPr>
                <w:spacing w:val="-4"/>
                <w:sz w:val="24"/>
              </w:rPr>
              <w:t xml:space="preserve"> </w:t>
            </w:r>
            <w:r>
              <w:rPr>
                <w:sz w:val="24"/>
              </w:rPr>
              <w:t>scientific</w:t>
            </w:r>
            <w:r>
              <w:rPr>
                <w:spacing w:val="-5"/>
                <w:sz w:val="24"/>
              </w:rPr>
              <w:t xml:space="preserve"> </w:t>
            </w:r>
            <w:r>
              <w:rPr>
                <w:sz w:val="24"/>
              </w:rPr>
              <w:t>methodologies</w:t>
            </w:r>
            <w:r>
              <w:rPr>
                <w:spacing w:val="-5"/>
                <w:sz w:val="24"/>
              </w:rPr>
              <w:t xml:space="preserve"> </w:t>
            </w:r>
            <w:r>
              <w:rPr>
                <w:sz w:val="24"/>
              </w:rPr>
              <w:t>and</w:t>
            </w:r>
            <w:r>
              <w:rPr>
                <w:spacing w:val="-6"/>
                <w:sz w:val="24"/>
              </w:rPr>
              <w:t xml:space="preserve"> </w:t>
            </w:r>
            <w:r>
              <w:rPr>
                <w:sz w:val="24"/>
              </w:rPr>
              <w:t>tools as</w:t>
            </w:r>
            <w:r>
              <w:rPr>
                <w:spacing w:val="-14"/>
                <w:sz w:val="24"/>
              </w:rPr>
              <w:t xml:space="preserve"> </w:t>
            </w:r>
            <w:r>
              <w:rPr>
                <w:sz w:val="24"/>
              </w:rPr>
              <w:t>well</w:t>
            </w:r>
            <w:r>
              <w:rPr>
                <w:spacing w:val="-14"/>
                <w:sz w:val="24"/>
              </w:rPr>
              <w:t xml:space="preserve"> </w:t>
            </w:r>
            <w:r>
              <w:rPr>
                <w:sz w:val="24"/>
              </w:rPr>
              <w:t>as</w:t>
            </w:r>
            <w:r>
              <w:rPr>
                <w:spacing w:val="-13"/>
                <w:sz w:val="24"/>
              </w:rPr>
              <w:t xml:space="preserve"> </w:t>
            </w:r>
            <w:r>
              <w:rPr>
                <w:sz w:val="24"/>
              </w:rPr>
              <w:t>master</w:t>
            </w:r>
            <w:r>
              <w:rPr>
                <w:spacing w:val="-14"/>
                <w:sz w:val="24"/>
              </w:rPr>
              <w:t xml:space="preserve"> </w:t>
            </w:r>
            <w:r>
              <w:rPr>
                <w:sz w:val="24"/>
              </w:rPr>
              <w:t>other</w:t>
            </w:r>
            <w:r>
              <w:rPr>
                <w:spacing w:val="-13"/>
                <w:sz w:val="24"/>
              </w:rPr>
              <w:t xml:space="preserve"> </w:t>
            </w:r>
            <w:r>
              <w:rPr>
                <w:sz w:val="24"/>
              </w:rPr>
              <w:t>skills</w:t>
            </w:r>
            <w:r>
              <w:rPr>
                <w:spacing w:val="-14"/>
                <w:sz w:val="24"/>
              </w:rPr>
              <w:t xml:space="preserve"> </w:t>
            </w:r>
            <w:r>
              <w:rPr>
                <w:sz w:val="24"/>
              </w:rPr>
              <w:t>related</w:t>
            </w:r>
            <w:r>
              <w:rPr>
                <w:spacing w:val="-13"/>
                <w:sz w:val="24"/>
              </w:rPr>
              <w:t xml:space="preserve"> </w:t>
            </w:r>
            <w:r>
              <w:rPr>
                <w:sz w:val="24"/>
              </w:rPr>
              <w:t>to</w:t>
            </w:r>
            <w:r>
              <w:rPr>
                <w:spacing w:val="-14"/>
                <w:sz w:val="24"/>
              </w:rPr>
              <w:t xml:space="preserve"> </w:t>
            </w:r>
            <w:r>
              <w:rPr>
                <w:sz w:val="24"/>
              </w:rPr>
              <w:t>research</w:t>
            </w:r>
            <w:r>
              <w:rPr>
                <w:spacing w:val="-14"/>
                <w:sz w:val="24"/>
              </w:rPr>
              <w:t xml:space="preserve"> </w:t>
            </w:r>
            <w:r>
              <w:rPr>
                <w:sz w:val="24"/>
              </w:rPr>
              <w:t>and development tasks within the field.</w:t>
            </w:r>
          </w:p>
          <w:p w14:paraId="6DDE21F4" w14:textId="77777777" w:rsidR="004E10A8" w:rsidRDefault="004E10A8" w:rsidP="00A27D38">
            <w:pPr>
              <w:pStyle w:val="TableParagraph"/>
              <w:numPr>
                <w:ilvl w:val="0"/>
                <w:numId w:val="37"/>
              </w:numPr>
              <w:tabs>
                <w:tab w:val="left" w:pos="670"/>
              </w:tabs>
              <w:ind w:right="48"/>
              <w:rPr>
                <w:sz w:val="24"/>
              </w:rPr>
            </w:pPr>
            <w:r>
              <w:rPr>
                <w:sz w:val="24"/>
              </w:rPr>
              <w:t>Must</w:t>
            </w:r>
            <w:r>
              <w:rPr>
                <w:spacing w:val="-2"/>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1"/>
                <w:sz w:val="24"/>
              </w:rPr>
              <w:t xml:space="preserve"> </w:t>
            </w:r>
            <w:proofErr w:type="spellStart"/>
            <w:r>
              <w:rPr>
                <w:sz w:val="24"/>
              </w:rPr>
              <w:t>analyse</w:t>
            </w:r>
            <w:proofErr w:type="spellEnd"/>
            <w:r>
              <w:rPr>
                <w:sz w:val="24"/>
              </w:rPr>
              <w:t>,</w:t>
            </w:r>
            <w:r>
              <w:rPr>
                <w:spacing w:val="-6"/>
                <w:sz w:val="24"/>
              </w:rPr>
              <w:t xml:space="preserve"> </w:t>
            </w:r>
            <w:r>
              <w:rPr>
                <w:sz w:val="24"/>
              </w:rPr>
              <w:t>evaluate</w:t>
            </w:r>
            <w:r>
              <w:rPr>
                <w:spacing w:val="-1"/>
                <w:sz w:val="24"/>
              </w:rPr>
              <w:t xml:space="preserve"> </w:t>
            </w:r>
            <w:r>
              <w:rPr>
                <w:sz w:val="24"/>
              </w:rPr>
              <w:t>and</w:t>
            </w:r>
            <w:r>
              <w:rPr>
                <w:spacing w:val="-2"/>
                <w:sz w:val="24"/>
              </w:rPr>
              <w:t xml:space="preserve"> </w:t>
            </w:r>
            <w:r>
              <w:rPr>
                <w:sz w:val="24"/>
              </w:rPr>
              <w:t>develop</w:t>
            </w:r>
            <w:r>
              <w:rPr>
                <w:spacing w:val="-5"/>
                <w:sz w:val="24"/>
              </w:rPr>
              <w:t xml:space="preserve"> </w:t>
            </w:r>
            <w:r>
              <w:rPr>
                <w:sz w:val="24"/>
              </w:rPr>
              <w:t>new ideas,</w:t>
            </w:r>
            <w:r>
              <w:rPr>
                <w:spacing w:val="-14"/>
                <w:sz w:val="24"/>
              </w:rPr>
              <w:t xml:space="preserve"> </w:t>
            </w:r>
            <w:r>
              <w:rPr>
                <w:sz w:val="24"/>
              </w:rPr>
              <w:t>including</w:t>
            </w:r>
            <w:r>
              <w:rPr>
                <w:spacing w:val="-14"/>
                <w:sz w:val="24"/>
              </w:rPr>
              <w:t xml:space="preserve"> </w:t>
            </w:r>
            <w:r>
              <w:rPr>
                <w:sz w:val="24"/>
              </w:rPr>
              <w:t>designing</w:t>
            </w:r>
            <w:r>
              <w:rPr>
                <w:spacing w:val="-13"/>
                <w:sz w:val="24"/>
              </w:rPr>
              <w:t xml:space="preserve"> </w:t>
            </w:r>
            <w:r>
              <w:rPr>
                <w:sz w:val="24"/>
              </w:rPr>
              <w:t>and</w:t>
            </w:r>
            <w:r>
              <w:rPr>
                <w:spacing w:val="-14"/>
                <w:sz w:val="24"/>
              </w:rPr>
              <w:t xml:space="preserve"> </w:t>
            </w:r>
            <w:r>
              <w:rPr>
                <w:sz w:val="24"/>
              </w:rPr>
              <w:t>developing</w:t>
            </w:r>
            <w:r>
              <w:rPr>
                <w:spacing w:val="-13"/>
                <w:sz w:val="24"/>
              </w:rPr>
              <w:t xml:space="preserve"> </w:t>
            </w:r>
            <w:r>
              <w:rPr>
                <w:sz w:val="24"/>
              </w:rPr>
              <w:t>new</w:t>
            </w:r>
            <w:r>
              <w:rPr>
                <w:spacing w:val="-14"/>
                <w:sz w:val="24"/>
              </w:rPr>
              <w:t xml:space="preserve"> </w:t>
            </w:r>
            <w:r>
              <w:rPr>
                <w:sz w:val="24"/>
              </w:rPr>
              <w:t xml:space="preserve">tech- </w:t>
            </w:r>
            <w:proofErr w:type="spellStart"/>
            <w:r>
              <w:rPr>
                <w:sz w:val="24"/>
              </w:rPr>
              <w:t>niques</w:t>
            </w:r>
            <w:proofErr w:type="spellEnd"/>
            <w:r>
              <w:rPr>
                <w:sz w:val="24"/>
              </w:rPr>
              <w:t xml:space="preserve"> and skills within the subject area.</w:t>
            </w:r>
          </w:p>
          <w:p w14:paraId="7DC98E70" w14:textId="77777777" w:rsidR="004E10A8" w:rsidRDefault="004E10A8" w:rsidP="00A27D38">
            <w:pPr>
              <w:pStyle w:val="TableParagraph"/>
              <w:numPr>
                <w:ilvl w:val="0"/>
                <w:numId w:val="37"/>
              </w:numPr>
              <w:tabs>
                <w:tab w:val="left" w:pos="670"/>
              </w:tabs>
              <w:spacing w:line="290" w:lineRule="atLeast"/>
              <w:ind w:right="48"/>
              <w:rPr>
                <w:sz w:val="24"/>
              </w:rPr>
            </w:pPr>
            <w:r>
              <w:rPr>
                <w:sz w:val="24"/>
              </w:rPr>
              <w:t xml:space="preserve">Must be able to participate in international discus- </w:t>
            </w:r>
            <w:proofErr w:type="spellStart"/>
            <w:r>
              <w:rPr>
                <w:sz w:val="24"/>
              </w:rPr>
              <w:t>sions</w:t>
            </w:r>
            <w:proofErr w:type="spellEnd"/>
            <w:r>
              <w:rPr>
                <w:spacing w:val="-12"/>
                <w:sz w:val="24"/>
              </w:rPr>
              <w:t xml:space="preserve"> </w:t>
            </w:r>
            <w:r>
              <w:rPr>
                <w:sz w:val="24"/>
              </w:rPr>
              <w:t>within</w:t>
            </w:r>
            <w:r>
              <w:rPr>
                <w:spacing w:val="-13"/>
                <w:sz w:val="24"/>
              </w:rPr>
              <w:t xml:space="preserve"> </w:t>
            </w:r>
            <w:r>
              <w:rPr>
                <w:sz w:val="24"/>
              </w:rPr>
              <w:t>the</w:t>
            </w:r>
            <w:r>
              <w:rPr>
                <w:spacing w:val="-12"/>
                <w:sz w:val="24"/>
              </w:rPr>
              <w:t xml:space="preserve"> </w:t>
            </w:r>
            <w:r>
              <w:rPr>
                <w:sz w:val="24"/>
              </w:rPr>
              <w:t>subject</w:t>
            </w:r>
            <w:r>
              <w:rPr>
                <w:spacing w:val="-12"/>
                <w:sz w:val="24"/>
              </w:rPr>
              <w:t xml:space="preserve"> </w:t>
            </w:r>
            <w:r>
              <w:rPr>
                <w:sz w:val="24"/>
              </w:rPr>
              <w:t>area</w:t>
            </w:r>
            <w:r>
              <w:rPr>
                <w:spacing w:val="-12"/>
                <w:sz w:val="24"/>
              </w:rPr>
              <w:t xml:space="preserve"> </w:t>
            </w:r>
            <w:r>
              <w:rPr>
                <w:sz w:val="24"/>
              </w:rPr>
              <w:t>and</w:t>
            </w:r>
            <w:r>
              <w:rPr>
                <w:spacing w:val="-12"/>
                <w:sz w:val="24"/>
              </w:rPr>
              <w:t xml:space="preserve"> </w:t>
            </w:r>
            <w:r>
              <w:rPr>
                <w:sz w:val="24"/>
              </w:rPr>
              <w:t>disseminate</w:t>
            </w:r>
            <w:r>
              <w:rPr>
                <w:spacing w:val="-12"/>
                <w:sz w:val="24"/>
              </w:rPr>
              <w:t xml:space="preserve"> </w:t>
            </w:r>
            <w:proofErr w:type="spellStart"/>
            <w:r>
              <w:rPr>
                <w:sz w:val="24"/>
              </w:rPr>
              <w:t>scien</w:t>
            </w:r>
            <w:proofErr w:type="spellEnd"/>
            <w:r>
              <w:rPr>
                <w:sz w:val="24"/>
              </w:rPr>
              <w:t xml:space="preserve">- </w:t>
            </w:r>
            <w:proofErr w:type="spellStart"/>
            <w:r>
              <w:rPr>
                <w:sz w:val="24"/>
              </w:rPr>
              <w:t>tific</w:t>
            </w:r>
            <w:proofErr w:type="spellEnd"/>
            <w:r>
              <w:rPr>
                <w:sz w:val="24"/>
              </w:rPr>
              <w:t xml:space="preserve"> findings and progress to a broad audience.</w:t>
            </w:r>
          </w:p>
        </w:tc>
      </w:tr>
      <w:tr w:rsidR="004E10A8" w14:paraId="7E36E291" w14:textId="77777777" w:rsidTr="00A27D38">
        <w:trPr>
          <w:trHeight w:val="2964"/>
        </w:trPr>
        <w:tc>
          <w:tcPr>
            <w:tcW w:w="1712" w:type="dxa"/>
          </w:tcPr>
          <w:p w14:paraId="652B9289" w14:textId="77777777" w:rsidR="004E10A8" w:rsidRDefault="004E10A8" w:rsidP="00A27D38">
            <w:pPr>
              <w:pStyle w:val="TableParagraph"/>
              <w:spacing w:line="292" w:lineRule="exact"/>
              <w:ind w:left="50" w:firstLine="0"/>
              <w:jc w:val="left"/>
              <w:rPr>
                <w:b/>
                <w:sz w:val="24"/>
              </w:rPr>
            </w:pPr>
            <w:r>
              <w:rPr>
                <w:b/>
                <w:spacing w:val="-2"/>
                <w:sz w:val="24"/>
              </w:rPr>
              <w:t>Competences</w:t>
            </w:r>
          </w:p>
        </w:tc>
        <w:tc>
          <w:tcPr>
            <w:tcW w:w="5743" w:type="dxa"/>
          </w:tcPr>
          <w:p w14:paraId="53A18C34" w14:textId="77777777" w:rsidR="004E10A8" w:rsidRDefault="004E10A8" w:rsidP="00A27D38">
            <w:pPr>
              <w:pStyle w:val="TableParagraph"/>
              <w:numPr>
                <w:ilvl w:val="0"/>
                <w:numId w:val="36"/>
              </w:numPr>
              <w:tabs>
                <w:tab w:val="left" w:pos="670"/>
              </w:tabs>
              <w:ind w:right="48"/>
              <w:rPr>
                <w:sz w:val="24"/>
              </w:rPr>
            </w:pPr>
            <w:r>
              <w:rPr>
                <w:sz w:val="24"/>
              </w:rPr>
              <w:t>Must</w:t>
            </w:r>
            <w:r>
              <w:rPr>
                <w:spacing w:val="-9"/>
                <w:sz w:val="24"/>
              </w:rPr>
              <w:t xml:space="preserve"> </w:t>
            </w:r>
            <w:r>
              <w:rPr>
                <w:sz w:val="24"/>
              </w:rPr>
              <w:t>be</w:t>
            </w:r>
            <w:r>
              <w:rPr>
                <w:spacing w:val="-7"/>
                <w:sz w:val="24"/>
              </w:rPr>
              <w:t xml:space="preserve"> </w:t>
            </w:r>
            <w:r>
              <w:rPr>
                <w:sz w:val="24"/>
              </w:rPr>
              <w:t>able</w:t>
            </w:r>
            <w:r>
              <w:rPr>
                <w:spacing w:val="-9"/>
                <w:sz w:val="24"/>
              </w:rPr>
              <w:t xml:space="preserve"> </w:t>
            </w:r>
            <w:r>
              <w:rPr>
                <w:sz w:val="24"/>
              </w:rPr>
              <w:t>to</w:t>
            </w:r>
            <w:r>
              <w:rPr>
                <w:spacing w:val="-9"/>
                <w:sz w:val="24"/>
              </w:rPr>
              <w:t xml:space="preserve"> </w:t>
            </w:r>
            <w:r>
              <w:rPr>
                <w:sz w:val="24"/>
              </w:rPr>
              <w:t>plan</w:t>
            </w:r>
            <w:r>
              <w:rPr>
                <w:spacing w:val="-6"/>
                <w:sz w:val="24"/>
              </w:rPr>
              <w:t xml:space="preserve"> </w:t>
            </w:r>
            <w:r>
              <w:rPr>
                <w:sz w:val="24"/>
              </w:rPr>
              <w:t>and</w:t>
            </w:r>
            <w:r>
              <w:rPr>
                <w:spacing w:val="-9"/>
                <w:sz w:val="24"/>
              </w:rPr>
              <w:t xml:space="preserve"> </w:t>
            </w:r>
            <w:r>
              <w:rPr>
                <w:sz w:val="24"/>
              </w:rPr>
              <w:t>carry</w:t>
            </w:r>
            <w:r>
              <w:rPr>
                <w:spacing w:val="-8"/>
                <w:sz w:val="24"/>
              </w:rPr>
              <w:t xml:space="preserve"> </w:t>
            </w:r>
            <w:r>
              <w:rPr>
                <w:sz w:val="24"/>
              </w:rPr>
              <w:t>out</w:t>
            </w:r>
            <w:r>
              <w:rPr>
                <w:spacing w:val="-9"/>
                <w:sz w:val="24"/>
              </w:rPr>
              <w:t xml:space="preserve"> </w:t>
            </w:r>
            <w:r>
              <w:rPr>
                <w:sz w:val="24"/>
              </w:rPr>
              <w:t>research</w:t>
            </w:r>
            <w:r>
              <w:rPr>
                <w:spacing w:val="-9"/>
                <w:sz w:val="24"/>
              </w:rPr>
              <w:t xml:space="preserve"> </w:t>
            </w:r>
            <w:r>
              <w:rPr>
                <w:sz w:val="24"/>
              </w:rPr>
              <w:t>and</w:t>
            </w:r>
            <w:r>
              <w:rPr>
                <w:spacing w:val="-9"/>
                <w:sz w:val="24"/>
              </w:rPr>
              <w:t xml:space="preserve"> </w:t>
            </w:r>
            <w:r>
              <w:rPr>
                <w:sz w:val="24"/>
              </w:rPr>
              <w:t xml:space="preserve">de- </w:t>
            </w:r>
            <w:proofErr w:type="spellStart"/>
            <w:r>
              <w:rPr>
                <w:sz w:val="24"/>
              </w:rPr>
              <w:t>velopment</w:t>
            </w:r>
            <w:proofErr w:type="spellEnd"/>
            <w:r>
              <w:rPr>
                <w:spacing w:val="-9"/>
                <w:sz w:val="24"/>
              </w:rPr>
              <w:t xml:space="preserve"> </w:t>
            </w:r>
            <w:r>
              <w:rPr>
                <w:sz w:val="24"/>
              </w:rPr>
              <w:t>tasks</w:t>
            </w:r>
            <w:r>
              <w:rPr>
                <w:spacing w:val="-8"/>
                <w:sz w:val="24"/>
              </w:rPr>
              <w:t xml:space="preserve"> </w:t>
            </w:r>
            <w:r>
              <w:rPr>
                <w:sz w:val="24"/>
              </w:rPr>
              <w:t>in</w:t>
            </w:r>
            <w:r>
              <w:rPr>
                <w:spacing w:val="-7"/>
                <w:sz w:val="24"/>
              </w:rPr>
              <w:t xml:space="preserve"> </w:t>
            </w:r>
            <w:r>
              <w:rPr>
                <w:sz w:val="24"/>
              </w:rPr>
              <w:t>complex</w:t>
            </w:r>
            <w:r>
              <w:rPr>
                <w:spacing w:val="-9"/>
                <w:sz w:val="24"/>
              </w:rPr>
              <w:t xml:space="preserve"> </w:t>
            </w:r>
            <w:r>
              <w:rPr>
                <w:sz w:val="24"/>
              </w:rPr>
              <w:t>and</w:t>
            </w:r>
            <w:r>
              <w:rPr>
                <w:spacing w:val="-9"/>
                <w:sz w:val="24"/>
              </w:rPr>
              <w:t xml:space="preserve"> </w:t>
            </w:r>
            <w:r>
              <w:rPr>
                <w:sz w:val="24"/>
              </w:rPr>
              <w:t>unpredictable</w:t>
            </w:r>
            <w:r>
              <w:rPr>
                <w:spacing w:val="-7"/>
                <w:sz w:val="24"/>
              </w:rPr>
              <w:t xml:space="preserve"> </w:t>
            </w:r>
            <w:r>
              <w:rPr>
                <w:sz w:val="24"/>
              </w:rPr>
              <w:t xml:space="preserve">con- </w:t>
            </w:r>
            <w:r>
              <w:rPr>
                <w:spacing w:val="-2"/>
                <w:sz w:val="24"/>
              </w:rPr>
              <w:t>texts.</w:t>
            </w:r>
          </w:p>
          <w:p w14:paraId="778C7915" w14:textId="77777777" w:rsidR="004E10A8" w:rsidRDefault="004E10A8" w:rsidP="00A27D38">
            <w:pPr>
              <w:pStyle w:val="TableParagraph"/>
              <w:numPr>
                <w:ilvl w:val="0"/>
                <w:numId w:val="36"/>
              </w:numPr>
              <w:tabs>
                <w:tab w:val="left" w:pos="670"/>
              </w:tabs>
              <w:ind w:right="49"/>
              <w:rPr>
                <w:sz w:val="24"/>
              </w:rPr>
            </w:pPr>
            <w:r>
              <w:rPr>
                <w:sz w:val="24"/>
              </w:rPr>
              <w:t xml:space="preserve">Must be able to independently initiate and </w:t>
            </w:r>
            <w:proofErr w:type="spellStart"/>
            <w:r>
              <w:rPr>
                <w:sz w:val="24"/>
              </w:rPr>
              <w:t>partici</w:t>
            </w:r>
            <w:proofErr w:type="spellEnd"/>
            <w:r>
              <w:rPr>
                <w:sz w:val="24"/>
              </w:rPr>
              <w:t>- pate in national and international collaboration on research and development with scientific integrity.</w:t>
            </w:r>
          </w:p>
          <w:p w14:paraId="630E24CB" w14:textId="77777777" w:rsidR="004E10A8" w:rsidRDefault="004E10A8" w:rsidP="00A27D38">
            <w:pPr>
              <w:pStyle w:val="TableParagraph"/>
              <w:numPr>
                <w:ilvl w:val="0"/>
                <w:numId w:val="36"/>
              </w:numPr>
              <w:tabs>
                <w:tab w:val="left" w:pos="670"/>
              </w:tabs>
              <w:ind w:right="49"/>
              <w:rPr>
                <w:sz w:val="24"/>
              </w:rPr>
            </w:pPr>
            <w:r>
              <w:rPr>
                <w:sz w:val="24"/>
              </w:rPr>
              <w:t>Must</w:t>
            </w:r>
            <w:r>
              <w:rPr>
                <w:spacing w:val="-12"/>
                <w:sz w:val="24"/>
              </w:rPr>
              <w:t xml:space="preserve"> </w:t>
            </w:r>
            <w:r>
              <w:rPr>
                <w:sz w:val="24"/>
              </w:rPr>
              <w:t>be</w:t>
            </w:r>
            <w:r>
              <w:rPr>
                <w:spacing w:val="-10"/>
                <w:sz w:val="24"/>
              </w:rPr>
              <w:t xml:space="preserve"> </w:t>
            </w:r>
            <w:r>
              <w:rPr>
                <w:sz w:val="24"/>
              </w:rPr>
              <w:t>able</w:t>
            </w:r>
            <w:r>
              <w:rPr>
                <w:spacing w:val="-13"/>
                <w:sz w:val="24"/>
              </w:rPr>
              <w:t xml:space="preserve"> </w:t>
            </w:r>
            <w:r>
              <w:rPr>
                <w:sz w:val="24"/>
              </w:rPr>
              <w:t>to</w:t>
            </w:r>
            <w:r>
              <w:rPr>
                <w:spacing w:val="-10"/>
                <w:sz w:val="24"/>
              </w:rPr>
              <w:t xml:space="preserve"> </w:t>
            </w:r>
            <w:r>
              <w:rPr>
                <w:sz w:val="24"/>
              </w:rPr>
              <w:t>independently</w:t>
            </w:r>
            <w:r>
              <w:rPr>
                <w:spacing w:val="-11"/>
                <w:sz w:val="24"/>
              </w:rPr>
              <w:t xml:space="preserve"> </w:t>
            </w:r>
            <w:r>
              <w:rPr>
                <w:sz w:val="24"/>
              </w:rPr>
              <w:t>initiate</w:t>
            </w:r>
            <w:r>
              <w:rPr>
                <w:spacing w:val="-13"/>
                <w:sz w:val="24"/>
              </w:rPr>
              <w:t xml:space="preserve"> </w:t>
            </w:r>
            <w:r>
              <w:rPr>
                <w:sz w:val="24"/>
              </w:rPr>
              <w:t>research</w:t>
            </w:r>
            <w:r>
              <w:rPr>
                <w:spacing w:val="-12"/>
                <w:sz w:val="24"/>
              </w:rPr>
              <w:t xml:space="preserve"> </w:t>
            </w:r>
            <w:r>
              <w:rPr>
                <w:sz w:val="24"/>
              </w:rPr>
              <w:t>and development</w:t>
            </w:r>
            <w:r>
              <w:rPr>
                <w:spacing w:val="-13"/>
                <w:sz w:val="24"/>
              </w:rPr>
              <w:t xml:space="preserve"> </w:t>
            </w:r>
            <w:r>
              <w:rPr>
                <w:sz w:val="24"/>
              </w:rPr>
              <w:t>projects</w:t>
            </w:r>
            <w:r>
              <w:rPr>
                <w:spacing w:val="-12"/>
                <w:sz w:val="24"/>
              </w:rPr>
              <w:t xml:space="preserve"> </w:t>
            </w:r>
            <w:r>
              <w:rPr>
                <w:sz w:val="24"/>
              </w:rPr>
              <w:t>and,</w:t>
            </w:r>
            <w:r>
              <w:rPr>
                <w:spacing w:val="-11"/>
                <w:sz w:val="24"/>
              </w:rPr>
              <w:t xml:space="preserve"> </w:t>
            </w:r>
            <w:r>
              <w:rPr>
                <w:sz w:val="24"/>
              </w:rPr>
              <w:t>through</w:t>
            </w:r>
            <w:r>
              <w:rPr>
                <w:spacing w:val="-13"/>
                <w:sz w:val="24"/>
              </w:rPr>
              <w:t xml:space="preserve"> </w:t>
            </w:r>
            <w:r>
              <w:rPr>
                <w:sz w:val="24"/>
              </w:rPr>
              <w:t>these,</w:t>
            </w:r>
            <w:r>
              <w:rPr>
                <w:spacing w:val="-14"/>
                <w:sz w:val="24"/>
              </w:rPr>
              <w:t xml:space="preserve"> </w:t>
            </w:r>
            <w:r>
              <w:rPr>
                <w:sz w:val="24"/>
              </w:rPr>
              <w:t>generate new knowledge and new skills which move the re-</w:t>
            </w:r>
          </w:p>
          <w:p w14:paraId="30A67DDA" w14:textId="77777777" w:rsidR="004E10A8" w:rsidRDefault="004E10A8" w:rsidP="00A27D38">
            <w:pPr>
              <w:pStyle w:val="TableParagraph"/>
              <w:spacing w:line="269" w:lineRule="exact"/>
              <w:ind w:firstLine="0"/>
              <w:rPr>
                <w:sz w:val="24"/>
              </w:rPr>
            </w:pPr>
            <w:r>
              <w:rPr>
                <w:sz w:val="24"/>
              </w:rPr>
              <w:t>search</w:t>
            </w:r>
            <w:r>
              <w:rPr>
                <w:spacing w:val="-1"/>
                <w:sz w:val="24"/>
              </w:rPr>
              <w:t xml:space="preserve"> </w:t>
            </w:r>
            <w:r>
              <w:rPr>
                <w:sz w:val="24"/>
              </w:rPr>
              <w:t>field</w:t>
            </w:r>
            <w:r>
              <w:rPr>
                <w:spacing w:val="-2"/>
                <w:sz w:val="24"/>
              </w:rPr>
              <w:t xml:space="preserve"> forward.</w:t>
            </w:r>
          </w:p>
        </w:tc>
      </w:tr>
    </w:tbl>
    <w:p w14:paraId="1A9ED4BB" w14:textId="77777777" w:rsidR="004E10A8" w:rsidRDefault="004E10A8" w:rsidP="004E10A8">
      <w:pPr>
        <w:pStyle w:val="Brdtekst"/>
        <w:spacing w:before="8"/>
        <w:rPr>
          <w:sz w:val="21"/>
        </w:rPr>
      </w:pPr>
    </w:p>
    <w:p w14:paraId="5A53CDBE" w14:textId="77777777" w:rsidR="004E10A8" w:rsidRDefault="004E10A8" w:rsidP="004E10A8">
      <w:pPr>
        <w:pStyle w:val="Brdtekst"/>
        <w:spacing w:before="52"/>
        <w:ind w:left="191"/>
        <w:jc w:val="both"/>
      </w:pPr>
      <w:r>
        <w:t>(The</w:t>
      </w:r>
      <w:r>
        <w:rPr>
          <w:spacing w:val="-5"/>
        </w:rPr>
        <w:t xml:space="preserve"> </w:t>
      </w:r>
      <w:r>
        <w:t>Danish</w:t>
      </w:r>
      <w:r>
        <w:rPr>
          <w:spacing w:val="-2"/>
        </w:rPr>
        <w:t xml:space="preserve"> </w:t>
      </w:r>
      <w:r>
        <w:t>Qualifications</w:t>
      </w:r>
      <w:r>
        <w:rPr>
          <w:spacing w:val="-2"/>
        </w:rPr>
        <w:t xml:space="preserve"> </w:t>
      </w:r>
      <w:r>
        <w:t>Framework</w:t>
      </w:r>
      <w:r>
        <w:rPr>
          <w:spacing w:val="-2"/>
        </w:rPr>
        <w:t xml:space="preserve"> </w:t>
      </w:r>
      <w:r>
        <w:t>for</w:t>
      </w:r>
      <w:r>
        <w:rPr>
          <w:spacing w:val="-1"/>
        </w:rPr>
        <w:t xml:space="preserve"> </w:t>
      </w:r>
      <w:r>
        <w:t>Higher</w:t>
      </w:r>
      <w:r>
        <w:rPr>
          <w:spacing w:val="-4"/>
        </w:rPr>
        <w:t xml:space="preserve"> </w:t>
      </w:r>
      <w:r>
        <w:t>Education:</w:t>
      </w:r>
      <w:r>
        <w:rPr>
          <w:spacing w:val="-2"/>
        </w:rPr>
        <w:t xml:space="preserve"> </w:t>
      </w:r>
      <w:r>
        <w:t>see</w:t>
      </w:r>
      <w:r>
        <w:rPr>
          <w:spacing w:val="-2"/>
        </w:rPr>
        <w:t xml:space="preserve"> </w:t>
      </w:r>
      <w:hyperlink r:id="rId10">
        <w:r>
          <w:rPr>
            <w:spacing w:val="-2"/>
          </w:rPr>
          <w:t>www.ufm.dk/en).</w:t>
        </w:r>
      </w:hyperlink>
    </w:p>
    <w:p w14:paraId="5C08DA9F" w14:textId="77777777" w:rsidR="004E10A8" w:rsidRDefault="004E10A8" w:rsidP="004E10A8">
      <w:pPr>
        <w:pStyle w:val="Brdtekst"/>
      </w:pPr>
    </w:p>
    <w:p w14:paraId="5AB7F57A" w14:textId="77777777" w:rsidR="004E10A8" w:rsidRDefault="004E10A8" w:rsidP="004E10A8">
      <w:pPr>
        <w:pStyle w:val="Brdtekst"/>
        <w:spacing w:before="8"/>
        <w:rPr>
          <w:sz w:val="19"/>
        </w:rPr>
      </w:pPr>
    </w:p>
    <w:p w14:paraId="5E5142DA" w14:textId="77777777" w:rsidR="004E10A8" w:rsidRDefault="004E10A8" w:rsidP="004E10A8">
      <w:pPr>
        <w:pStyle w:val="Overskrift2"/>
        <w:numPr>
          <w:ilvl w:val="1"/>
          <w:numId w:val="39"/>
        </w:numPr>
        <w:tabs>
          <w:tab w:val="left" w:pos="580"/>
        </w:tabs>
        <w:spacing w:before="0"/>
        <w:ind w:left="580" w:hanging="389"/>
      </w:pPr>
      <w:bookmarkStart w:id="10" w:name="1.3_Organisation_of_the_PhD_programme_at"/>
      <w:bookmarkStart w:id="11" w:name="_Toc155343687"/>
      <w:bookmarkStart w:id="12" w:name="_Toc155344321"/>
      <w:bookmarkEnd w:id="10"/>
      <w:proofErr w:type="spellStart"/>
      <w:r>
        <w:t>Organisation</w:t>
      </w:r>
      <w:proofErr w:type="spellEnd"/>
      <w:r>
        <w:rPr>
          <w:spacing w:val="-7"/>
        </w:rPr>
        <w:t xml:space="preserve"> </w:t>
      </w:r>
      <w:r>
        <w:t>of</w:t>
      </w:r>
      <w:r>
        <w:rPr>
          <w:spacing w:val="-7"/>
        </w:rPr>
        <w:t xml:space="preserve"> </w:t>
      </w:r>
      <w:r>
        <w:t>the</w:t>
      </w:r>
      <w:r>
        <w:rPr>
          <w:spacing w:val="-9"/>
        </w:rPr>
        <w:t xml:space="preserve"> </w:t>
      </w:r>
      <w:r>
        <w:t>PhD</w:t>
      </w:r>
      <w:r>
        <w:rPr>
          <w:spacing w:val="-6"/>
        </w:rPr>
        <w:t xml:space="preserve"> </w:t>
      </w:r>
      <w:proofErr w:type="spellStart"/>
      <w:r>
        <w:t>programme</w:t>
      </w:r>
      <w:proofErr w:type="spellEnd"/>
      <w:r>
        <w:rPr>
          <w:spacing w:val="-7"/>
        </w:rPr>
        <w:t xml:space="preserve"> </w:t>
      </w:r>
      <w:r>
        <w:t>at</w:t>
      </w:r>
      <w:r>
        <w:rPr>
          <w:spacing w:val="-6"/>
        </w:rPr>
        <w:t xml:space="preserve"> </w:t>
      </w:r>
      <w:r>
        <w:rPr>
          <w:spacing w:val="-4"/>
        </w:rPr>
        <w:t>UCPH</w:t>
      </w:r>
      <w:bookmarkEnd w:id="11"/>
      <w:bookmarkEnd w:id="12"/>
    </w:p>
    <w:p w14:paraId="6E7E96DC" w14:textId="77777777" w:rsidR="004E10A8" w:rsidRDefault="004E10A8" w:rsidP="004E10A8">
      <w:pPr>
        <w:pStyle w:val="Brdtekst"/>
        <w:rPr>
          <w:b/>
          <w:sz w:val="31"/>
        </w:rPr>
      </w:pPr>
    </w:p>
    <w:p w14:paraId="096E64D2" w14:textId="223D12C1" w:rsidR="004E10A8" w:rsidRDefault="004E10A8" w:rsidP="004E10A8">
      <w:pPr>
        <w:pStyle w:val="Brdtekst"/>
        <w:ind w:left="191" w:right="1721"/>
        <w:jc w:val="both"/>
      </w:pPr>
      <w:r>
        <w:t>The</w:t>
      </w:r>
      <w:r>
        <w:rPr>
          <w:spacing w:val="-6"/>
        </w:rPr>
        <w:t xml:space="preserve"> </w:t>
      </w:r>
      <w:r>
        <w:t>PHD</w:t>
      </w:r>
      <w:r>
        <w:rPr>
          <w:spacing w:val="-5"/>
        </w:rPr>
        <w:t xml:space="preserve"> </w:t>
      </w:r>
      <w:proofErr w:type="spellStart"/>
      <w:r>
        <w:t>programme</w:t>
      </w:r>
      <w:proofErr w:type="spellEnd"/>
      <w:r>
        <w:rPr>
          <w:spacing w:val="-6"/>
        </w:rPr>
        <w:t xml:space="preserve"> </w:t>
      </w:r>
      <w:r>
        <w:t>at</w:t>
      </w:r>
      <w:r>
        <w:rPr>
          <w:spacing w:val="-5"/>
        </w:rPr>
        <w:t xml:space="preserve"> </w:t>
      </w:r>
      <w:r>
        <w:t>UCPH</w:t>
      </w:r>
      <w:r>
        <w:rPr>
          <w:spacing w:val="-5"/>
        </w:rPr>
        <w:t xml:space="preserve"> </w:t>
      </w:r>
      <w:r>
        <w:t>is</w:t>
      </w:r>
      <w:r>
        <w:rPr>
          <w:spacing w:val="-4"/>
        </w:rPr>
        <w:t xml:space="preserve"> </w:t>
      </w:r>
      <w:r>
        <w:t>assigned</w:t>
      </w:r>
      <w:r>
        <w:rPr>
          <w:spacing w:val="-5"/>
        </w:rPr>
        <w:t xml:space="preserve"> </w:t>
      </w:r>
      <w:r>
        <w:t>to</w:t>
      </w:r>
      <w:r>
        <w:rPr>
          <w:spacing w:val="-6"/>
        </w:rPr>
        <w:t xml:space="preserve"> </w:t>
      </w:r>
      <w:r>
        <w:t>the</w:t>
      </w:r>
      <w:r>
        <w:rPr>
          <w:spacing w:val="-8"/>
        </w:rPr>
        <w:t xml:space="preserve"> </w:t>
      </w:r>
      <w:r>
        <w:t>PhD</w:t>
      </w:r>
      <w:r>
        <w:rPr>
          <w:spacing w:val="-5"/>
        </w:rPr>
        <w:t xml:space="preserve"> </w:t>
      </w:r>
      <w:r>
        <w:t>Schools.</w:t>
      </w:r>
      <w:r>
        <w:rPr>
          <w:spacing w:val="-5"/>
        </w:rPr>
        <w:t xml:space="preserve"> </w:t>
      </w:r>
      <w:r>
        <w:t>Each</w:t>
      </w:r>
      <w:r>
        <w:rPr>
          <w:spacing w:val="-5"/>
        </w:rPr>
        <w:t xml:space="preserve"> </w:t>
      </w:r>
      <w:r>
        <w:t>PhD</w:t>
      </w:r>
      <w:r>
        <w:rPr>
          <w:spacing w:val="-5"/>
        </w:rPr>
        <w:t xml:space="preserve"> </w:t>
      </w:r>
      <w:r>
        <w:t>School</w:t>
      </w:r>
      <w:r>
        <w:rPr>
          <w:spacing w:val="-4"/>
        </w:rPr>
        <w:t xml:space="preserve"> </w:t>
      </w:r>
      <w:r>
        <w:t>is</w:t>
      </w:r>
      <w:r>
        <w:rPr>
          <w:spacing w:val="-7"/>
        </w:rPr>
        <w:t xml:space="preserve"> </w:t>
      </w:r>
      <w:r>
        <w:t xml:space="preserve">run by a head of School who is responsible for the </w:t>
      </w:r>
      <w:proofErr w:type="spellStart"/>
      <w:r>
        <w:t>programme</w:t>
      </w:r>
      <w:proofErr w:type="spellEnd"/>
      <w:r>
        <w:t xml:space="preserve"> and who is assisted by a PhD committee with equal representation of academic staff and PhD students (see part 10 of the Statutes of the University of Copenhagen). Each PhD School may run a</w:t>
      </w:r>
      <w:r>
        <w:rPr>
          <w:spacing w:val="-9"/>
        </w:rPr>
        <w:t xml:space="preserve"> </w:t>
      </w:r>
      <w:r>
        <w:t>range</w:t>
      </w:r>
      <w:r>
        <w:rPr>
          <w:spacing w:val="-11"/>
        </w:rPr>
        <w:t xml:space="preserve"> </w:t>
      </w:r>
      <w:r>
        <w:t>of</w:t>
      </w:r>
      <w:r>
        <w:rPr>
          <w:spacing w:val="-10"/>
        </w:rPr>
        <w:t xml:space="preserve"> </w:t>
      </w:r>
      <w:r>
        <w:t>local</w:t>
      </w:r>
      <w:r>
        <w:rPr>
          <w:spacing w:val="-11"/>
        </w:rPr>
        <w:t xml:space="preserve"> </w:t>
      </w:r>
      <w:r>
        <w:t>or</w:t>
      </w:r>
      <w:r>
        <w:rPr>
          <w:spacing w:val="-11"/>
        </w:rPr>
        <w:t xml:space="preserve"> </w:t>
      </w:r>
      <w:r>
        <w:t>inter-institutional</w:t>
      </w:r>
      <w:r>
        <w:rPr>
          <w:spacing w:val="-11"/>
        </w:rPr>
        <w:t xml:space="preserve"> </w:t>
      </w:r>
      <w:r>
        <w:t>research</w:t>
      </w:r>
      <w:r>
        <w:rPr>
          <w:spacing w:val="-10"/>
        </w:rPr>
        <w:t xml:space="preserve"> </w:t>
      </w:r>
      <w:r>
        <w:t>training</w:t>
      </w:r>
      <w:r>
        <w:rPr>
          <w:spacing w:val="-11"/>
        </w:rPr>
        <w:t xml:space="preserve"> </w:t>
      </w:r>
      <w:proofErr w:type="spellStart"/>
      <w:r>
        <w:t>programmes</w:t>
      </w:r>
      <w:proofErr w:type="spellEnd"/>
      <w:r>
        <w:t>.</w:t>
      </w:r>
      <w:r>
        <w:rPr>
          <w:spacing w:val="-12"/>
        </w:rPr>
        <w:t xml:space="preserve"> </w:t>
      </w:r>
      <w:r>
        <w:t>Each</w:t>
      </w:r>
      <w:r>
        <w:rPr>
          <w:spacing w:val="-10"/>
        </w:rPr>
        <w:t xml:space="preserve"> </w:t>
      </w:r>
      <w:r>
        <w:t>PhD</w:t>
      </w:r>
      <w:r>
        <w:rPr>
          <w:spacing w:val="-10"/>
        </w:rPr>
        <w:t xml:space="preserve"> </w:t>
      </w:r>
      <w:r>
        <w:t>School may</w:t>
      </w:r>
      <w:r>
        <w:rPr>
          <w:spacing w:val="-9"/>
        </w:rPr>
        <w:t xml:space="preserve"> </w:t>
      </w:r>
      <w:r>
        <w:t>have</w:t>
      </w:r>
      <w:r>
        <w:rPr>
          <w:spacing w:val="-8"/>
        </w:rPr>
        <w:t xml:space="preserve"> </w:t>
      </w:r>
      <w:r>
        <w:t>its</w:t>
      </w:r>
      <w:r>
        <w:rPr>
          <w:spacing w:val="-11"/>
        </w:rPr>
        <w:t xml:space="preserve"> </w:t>
      </w:r>
      <w:r>
        <w:t>own</w:t>
      </w:r>
      <w:r>
        <w:rPr>
          <w:spacing w:val="-8"/>
        </w:rPr>
        <w:t xml:space="preserve"> </w:t>
      </w:r>
      <w:r>
        <w:t>supplementary</w:t>
      </w:r>
      <w:r>
        <w:rPr>
          <w:spacing w:val="-9"/>
        </w:rPr>
        <w:t xml:space="preserve"> </w:t>
      </w:r>
      <w:r>
        <w:t>rules.</w:t>
      </w:r>
      <w:r>
        <w:rPr>
          <w:spacing w:val="-9"/>
        </w:rPr>
        <w:t xml:space="preserve"> </w:t>
      </w:r>
      <w:r>
        <w:t>The</w:t>
      </w:r>
      <w:r>
        <w:rPr>
          <w:spacing w:val="-8"/>
        </w:rPr>
        <w:t xml:space="preserve"> </w:t>
      </w:r>
      <w:r>
        <w:t>common</w:t>
      </w:r>
      <w:r>
        <w:rPr>
          <w:spacing w:val="-8"/>
        </w:rPr>
        <w:t xml:space="preserve"> </w:t>
      </w:r>
      <w:r>
        <w:t>rules</w:t>
      </w:r>
      <w:r>
        <w:rPr>
          <w:spacing w:val="-9"/>
        </w:rPr>
        <w:t xml:space="preserve"> </w:t>
      </w:r>
      <w:r>
        <w:t>and</w:t>
      </w:r>
      <w:r>
        <w:rPr>
          <w:spacing w:val="-8"/>
        </w:rPr>
        <w:t xml:space="preserve"> </w:t>
      </w:r>
      <w:r>
        <w:t>guidelines</w:t>
      </w:r>
      <w:r>
        <w:rPr>
          <w:spacing w:val="-11"/>
        </w:rPr>
        <w:t xml:space="preserve"> </w:t>
      </w:r>
      <w:r>
        <w:t>of</w:t>
      </w:r>
      <w:r>
        <w:rPr>
          <w:spacing w:val="-8"/>
        </w:rPr>
        <w:t xml:space="preserve"> </w:t>
      </w:r>
      <w:r>
        <w:t>the</w:t>
      </w:r>
      <w:r>
        <w:rPr>
          <w:spacing w:val="-8"/>
        </w:rPr>
        <w:t xml:space="preserve"> </w:t>
      </w:r>
      <w:r>
        <w:t xml:space="preserve">Uni- </w:t>
      </w:r>
      <w:proofErr w:type="spellStart"/>
      <w:r>
        <w:t>versity</w:t>
      </w:r>
      <w:proofErr w:type="spellEnd"/>
      <w:r>
        <w:rPr>
          <w:spacing w:val="-8"/>
        </w:rPr>
        <w:t xml:space="preserve"> </w:t>
      </w:r>
      <w:r>
        <w:t>of</w:t>
      </w:r>
      <w:r>
        <w:rPr>
          <w:spacing w:val="-6"/>
        </w:rPr>
        <w:t xml:space="preserve"> </w:t>
      </w:r>
      <w:r>
        <w:t>Copenhagen</w:t>
      </w:r>
      <w:r>
        <w:rPr>
          <w:spacing w:val="-6"/>
        </w:rPr>
        <w:t xml:space="preserve"> </w:t>
      </w:r>
      <w:r>
        <w:t>should</w:t>
      </w:r>
      <w:r>
        <w:rPr>
          <w:spacing w:val="-9"/>
        </w:rPr>
        <w:t xml:space="preserve"> </w:t>
      </w:r>
      <w:r>
        <w:t>therefore</w:t>
      </w:r>
      <w:r>
        <w:rPr>
          <w:spacing w:val="-11"/>
        </w:rPr>
        <w:t xml:space="preserve"> </w:t>
      </w:r>
      <w:r>
        <w:t>be</w:t>
      </w:r>
      <w:r>
        <w:rPr>
          <w:spacing w:val="-7"/>
        </w:rPr>
        <w:t xml:space="preserve"> </w:t>
      </w:r>
      <w:r>
        <w:t>read</w:t>
      </w:r>
      <w:r>
        <w:rPr>
          <w:spacing w:val="-9"/>
        </w:rPr>
        <w:t xml:space="preserve"> </w:t>
      </w:r>
      <w:r>
        <w:t>in</w:t>
      </w:r>
      <w:r>
        <w:rPr>
          <w:spacing w:val="-9"/>
        </w:rPr>
        <w:t xml:space="preserve"> </w:t>
      </w:r>
      <w:r>
        <w:t>conjunction</w:t>
      </w:r>
      <w:r>
        <w:rPr>
          <w:spacing w:val="-9"/>
        </w:rPr>
        <w:t xml:space="preserve"> </w:t>
      </w:r>
      <w:r>
        <w:t>with</w:t>
      </w:r>
      <w:r>
        <w:rPr>
          <w:spacing w:val="-9"/>
        </w:rPr>
        <w:t xml:space="preserve"> </w:t>
      </w:r>
      <w:r>
        <w:t>any</w:t>
      </w:r>
      <w:r>
        <w:rPr>
          <w:spacing w:val="-10"/>
        </w:rPr>
        <w:t xml:space="preserve"> </w:t>
      </w:r>
      <w:proofErr w:type="spellStart"/>
      <w:r>
        <w:t>supplemen</w:t>
      </w:r>
      <w:proofErr w:type="spellEnd"/>
      <w:r>
        <w:t xml:space="preserve">- </w:t>
      </w:r>
      <w:proofErr w:type="spellStart"/>
      <w:r>
        <w:t>tary</w:t>
      </w:r>
      <w:proofErr w:type="spellEnd"/>
      <w:r>
        <w:t xml:space="preserve"> rules of the relevant PhD School. Further information about </w:t>
      </w:r>
      <w:proofErr w:type="spellStart"/>
      <w:r>
        <w:t>organisation</w:t>
      </w:r>
      <w:proofErr w:type="spellEnd"/>
      <w:r>
        <w:t>, re- search</w:t>
      </w:r>
      <w:r>
        <w:rPr>
          <w:spacing w:val="-6"/>
        </w:rPr>
        <w:t xml:space="preserve"> </w:t>
      </w:r>
      <w:r>
        <w:t>training</w:t>
      </w:r>
      <w:r>
        <w:rPr>
          <w:spacing w:val="-8"/>
        </w:rPr>
        <w:t xml:space="preserve"> </w:t>
      </w:r>
      <w:proofErr w:type="spellStart"/>
      <w:r>
        <w:t>programmes</w:t>
      </w:r>
      <w:proofErr w:type="spellEnd"/>
      <w:r>
        <w:t>,</w:t>
      </w:r>
      <w:r>
        <w:rPr>
          <w:spacing w:val="-5"/>
        </w:rPr>
        <w:t xml:space="preserve"> </w:t>
      </w:r>
      <w:r>
        <w:t>supplementary</w:t>
      </w:r>
      <w:r>
        <w:rPr>
          <w:spacing w:val="-6"/>
        </w:rPr>
        <w:t xml:space="preserve"> </w:t>
      </w:r>
      <w:r>
        <w:t>rules</w:t>
      </w:r>
      <w:r>
        <w:rPr>
          <w:spacing w:val="-5"/>
        </w:rPr>
        <w:t xml:space="preserve"> </w:t>
      </w:r>
      <w:r>
        <w:t>and</w:t>
      </w:r>
      <w:r>
        <w:rPr>
          <w:spacing w:val="-6"/>
        </w:rPr>
        <w:t xml:space="preserve"> </w:t>
      </w:r>
      <w:r>
        <w:t>guidelines</w:t>
      </w:r>
      <w:r>
        <w:rPr>
          <w:spacing w:val="-5"/>
        </w:rPr>
        <w:t xml:space="preserve"> </w:t>
      </w:r>
      <w:r>
        <w:t>as</w:t>
      </w:r>
      <w:r>
        <w:rPr>
          <w:spacing w:val="-8"/>
        </w:rPr>
        <w:t xml:space="preserve"> </w:t>
      </w:r>
      <w:r>
        <w:t>well</w:t>
      </w:r>
      <w:r>
        <w:rPr>
          <w:spacing w:val="-5"/>
        </w:rPr>
        <w:t xml:space="preserve"> </w:t>
      </w:r>
      <w:r>
        <w:t>as</w:t>
      </w:r>
      <w:r>
        <w:rPr>
          <w:spacing w:val="-5"/>
        </w:rPr>
        <w:t xml:space="preserve"> </w:t>
      </w:r>
      <w:r>
        <w:t xml:space="preserve">contacts is available on the faculties’ </w:t>
      </w:r>
      <w:proofErr w:type="gramStart"/>
      <w:r>
        <w:t>websites .</w:t>
      </w:r>
      <w:proofErr w:type="gramEnd"/>
    </w:p>
    <w:p w14:paraId="6B1E792B" w14:textId="77777777" w:rsidR="004E10A8" w:rsidRDefault="004E10A8" w:rsidP="004E10A8">
      <w:pPr>
        <w:jc w:val="both"/>
        <w:sectPr w:rsidR="004E10A8">
          <w:type w:val="continuous"/>
          <w:pgSz w:w="11910" w:h="16840"/>
          <w:pgMar w:top="1380" w:right="140" w:bottom="1220" w:left="1680" w:header="0" w:footer="999" w:gutter="0"/>
          <w:cols w:space="708"/>
        </w:sectPr>
      </w:pPr>
    </w:p>
    <w:p w14:paraId="0B1B5F42" w14:textId="77777777" w:rsidR="004E10A8" w:rsidRDefault="004E10A8" w:rsidP="004E10A8">
      <w:pPr>
        <w:pStyle w:val="Overskrift1"/>
        <w:numPr>
          <w:ilvl w:val="0"/>
          <w:numId w:val="39"/>
        </w:numPr>
        <w:tabs>
          <w:tab w:val="left" w:pos="468"/>
        </w:tabs>
        <w:spacing w:before="19"/>
        <w:ind w:left="468" w:hanging="277"/>
      </w:pPr>
      <w:bookmarkStart w:id="13" w:name="2._Enrolment_and_study_start"/>
      <w:bookmarkStart w:id="14" w:name="_Toc155343688"/>
      <w:bookmarkStart w:id="15" w:name="_Toc155344322"/>
      <w:bookmarkEnd w:id="13"/>
      <w:r>
        <w:lastRenderedPageBreak/>
        <w:t>Enrolment</w:t>
      </w:r>
      <w:r>
        <w:rPr>
          <w:spacing w:val="-4"/>
        </w:rPr>
        <w:t xml:space="preserve"> </w:t>
      </w:r>
      <w:r>
        <w:t>and</w:t>
      </w:r>
      <w:r>
        <w:rPr>
          <w:spacing w:val="-4"/>
        </w:rPr>
        <w:t xml:space="preserve"> </w:t>
      </w:r>
      <w:r>
        <w:t>study</w:t>
      </w:r>
      <w:r>
        <w:rPr>
          <w:spacing w:val="-4"/>
        </w:rPr>
        <w:t xml:space="preserve"> start</w:t>
      </w:r>
      <w:bookmarkEnd w:id="14"/>
      <w:bookmarkEnd w:id="15"/>
    </w:p>
    <w:p w14:paraId="34222B89" w14:textId="77777777" w:rsidR="004E10A8" w:rsidRDefault="004E10A8" w:rsidP="004E10A8">
      <w:pPr>
        <w:pStyle w:val="Overskrift2"/>
        <w:numPr>
          <w:ilvl w:val="1"/>
          <w:numId w:val="39"/>
        </w:numPr>
        <w:tabs>
          <w:tab w:val="left" w:pos="580"/>
        </w:tabs>
        <w:spacing w:before="239"/>
        <w:ind w:left="580" w:hanging="389"/>
      </w:pPr>
      <w:bookmarkStart w:id="16" w:name="2.1_Enrolment"/>
      <w:bookmarkStart w:id="17" w:name="_Toc155343689"/>
      <w:bookmarkStart w:id="18" w:name="_Toc155344323"/>
      <w:bookmarkEnd w:id="16"/>
      <w:r>
        <w:rPr>
          <w:spacing w:val="-2"/>
        </w:rPr>
        <w:t>Enrolment</w:t>
      </w:r>
      <w:bookmarkEnd w:id="17"/>
      <w:bookmarkEnd w:id="18"/>
    </w:p>
    <w:p w14:paraId="1DED0854" w14:textId="77777777" w:rsidR="004E10A8" w:rsidRDefault="004E10A8" w:rsidP="004E10A8">
      <w:pPr>
        <w:pStyle w:val="Brdtekst"/>
        <w:spacing w:before="60"/>
        <w:ind w:left="191" w:right="1724"/>
        <w:jc w:val="both"/>
      </w:pPr>
      <w:r>
        <w:t xml:space="preserve">UCPH runs PhD </w:t>
      </w:r>
      <w:proofErr w:type="spellStart"/>
      <w:r>
        <w:t>programmes</w:t>
      </w:r>
      <w:proofErr w:type="spellEnd"/>
      <w:r>
        <w:t xml:space="preserve"> in the subject areas in which the University conducts research and has the authority to decide who to admit (see sections 2 and 6 of the PhD</w:t>
      </w:r>
      <w:r>
        <w:rPr>
          <w:spacing w:val="-8"/>
        </w:rPr>
        <w:t xml:space="preserve"> </w:t>
      </w:r>
      <w:r>
        <w:t>Order).</w:t>
      </w:r>
      <w:r>
        <w:rPr>
          <w:spacing w:val="-7"/>
        </w:rPr>
        <w:t xml:space="preserve"> </w:t>
      </w:r>
      <w:r>
        <w:t>In</w:t>
      </w:r>
      <w:r>
        <w:rPr>
          <w:spacing w:val="-8"/>
        </w:rPr>
        <w:t xml:space="preserve"> </w:t>
      </w:r>
      <w:r>
        <w:t>addition</w:t>
      </w:r>
      <w:r>
        <w:rPr>
          <w:spacing w:val="-10"/>
        </w:rPr>
        <w:t xml:space="preserve"> </w:t>
      </w:r>
      <w:r>
        <w:t>to</w:t>
      </w:r>
      <w:r>
        <w:rPr>
          <w:spacing w:val="-8"/>
        </w:rPr>
        <w:t xml:space="preserve"> </w:t>
      </w:r>
      <w:r>
        <w:t>the</w:t>
      </w:r>
      <w:r>
        <w:rPr>
          <w:spacing w:val="-8"/>
        </w:rPr>
        <w:t xml:space="preserve"> </w:t>
      </w:r>
      <w:r>
        <w:t>rules</w:t>
      </w:r>
      <w:r>
        <w:rPr>
          <w:spacing w:val="-7"/>
        </w:rPr>
        <w:t xml:space="preserve"> </w:t>
      </w:r>
      <w:r>
        <w:t>set</w:t>
      </w:r>
      <w:r>
        <w:rPr>
          <w:spacing w:val="-8"/>
        </w:rPr>
        <w:t xml:space="preserve"> </w:t>
      </w:r>
      <w:r>
        <w:t>out</w:t>
      </w:r>
      <w:r>
        <w:rPr>
          <w:spacing w:val="-8"/>
        </w:rPr>
        <w:t xml:space="preserve"> </w:t>
      </w:r>
      <w:r>
        <w:t>in</w:t>
      </w:r>
      <w:r>
        <w:rPr>
          <w:spacing w:val="-10"/>
        </w:rPr>
        <w:t xml:space="preserve"> </w:t>
      </w:r>
      <w:r>
        <w:t>these</w:t>
      </w:r>
      <w:r>
        <w:rPr>
          <w:spacing w:val="-6"/>
        </w:rPr>
        <w:t xml:space="preserve"> </w:t>
      </w:r>
      <w:r>
        <w:t>rules,</w:t>
      </w:r>
      <w:r>
        <w:rPr>
          <w:spacing w:val="-9"/>
        </w:rPr>
        <w:t xml:space="preserve"> </w:t>
      </w:r>
      <w:r>
        <w:t>applications</w:t>
      </w:r>
      <w:r>
        <w:rPr>
          <w:spacing w:val="-9"/>
        </w:rPr>
        <w:t xml:space="preserve"> </w:t>
      </w:r>
      <w:r>
        <w:t>for</w:t>
      </w:r>
      <w:r>
        <w:rPr>
          <w:spacing w:val="-8"/>
        </w:rPr>
        <w:t xml:space="preserve"> </w:t>
      </w:r>
      <w:r>
        <w:t>enrolment are subject to the rules and procedures of each PhD School.</w:t>
      </w:r>
    </w:p>
    <w:p w14:paraId="29654506" w14:textId="77777777" w:rsidR="004E10A8" w:rsidRDefault="004E10A8" w:rsidP="004E10A8">
      <w:pPr>
        <w:pStyle w:val="Brdtekst"/>
        <w:spacing w:before="1"/>
      </w:pPr>
    </w:p>
    <w:p w14:paraId="2D15CE19" w14:textId="77777777" w:rsidR="004E10A8" w:rsidRDefault="004E10A8" w:rsidP="004E10A8">
      <w:pPr>
        <w:pStyle w:val="Brdtekst"/>
        <w:ind w:left="192" w:right="1725"/>
        <w:jc w:val="both"/>
      </w:pPr>
      <w:r>
        <w:t>The</w:t>
      </w:r>
      <w:r>
        <w:rPr>
          <w:spacing w:val="-2"/>
        </w:rPr>
        <w:t xml:space="preserve"> </w:t>
      </w:r>
      <w:r>
        <w:t>admission</w:t>
      </w:r>
      <w:r>
        <w:rPr>
          <w:spacing w:val="-1"/>
        </w:rPr>
        <w:t xml:space="preserve"> </w:t>
      </w:r>
      <w:r>
        <w:t>and</w:t>
      </w:r>
      <w:r>
        <w:rPr>
          <w:spacing w:val="-1"/>
        </w:rPr>
        <w:t xml:space="preserve"> </w:t>
      </w:r>
      <w:r>
        <w:t>enrolment</w:t>
      </w:r>
      <w:r>
        <w:rPr>
          <w:spacing w:val="-4"/>
        </w:rPr>
        <w:t xml:space="preserve"> </w:t>
      </w:r>
      <w:r>
        <w:t>procedure</w:t>
      </w:r>
      <w:r>
        <w:rPr>
          <w:spacing w:val="-2"/>
        </w:rPr>
        <w:t xml:space="preserve"> </w:t>
      </w:r>
      <w:r>
        <w:t>can</w:t>
      </w:r>
      <w:r>
        <w:rPr>
          <w:spacing w:val="-1"/>
        </w:rPr>
        <w:t xml:space="preserve"> </w:t>
      </w:r>
      <w:r>
        <w:t>take</w:t>
      </w:r>
      <w:r>
        <w:rPr>
          <w:spacing w:val="-2"/>
        </w:rPr>
        <w:t xml:space="preserve"> </w:t>
      </w:r>
      <w:r>
        <w:t>the</w:t>
      </w:r>
      <w:r>
        <w:rPr>
          <w:spacing w:val="-4"/>
        </w:rPr>
        <w:t xml:space="preserve"> </w:t>
      </w:r>
      <w:r>
        <w:t>form</w:t>
      </w:r>
      <w:r>
        <w:rPr>
          <w:spacing w:val="-2"/>
        </w:rPr>
        <w:t xml:space="preserve"> </w:t>
      </w:r>
      <w:r>
        <w:t>of</w:t>
      </w:r>
      <w:r>
        <w:rPr>
          <w:spacing w:val="-1"/>
        </w:rPr>
        <w:t xml:space="preserve"> </w:t>
      </w:r>
      <w:r>
        <w:t>a</w:t>
      </w:r>
      <w:r>
        <w:rPr>
          <w:spacing w:val="-2"/>
        </w:rPr>
        <w:t xml:space="preserve"> </w:t>
      </w:r>
      <w:r>
        <w:t>separate</w:t>
      </w:r>
      <w:r>
        <w:rPr>
          <w:spacing w:val="-2"/>
        </w:rPr>
        <w:t xml:space="preserve"> </w:t>
      </w:r>
      <w:r>
        <w:t>process</w:t>
      </w:r>
      <w:r>
        <w:rPr>
          <w:spacing w:val="-3"/>
        </w:rPr>
        <w:t xml:space="preserve"> </w:t>
      </w:r>
      <w:r>
        <w:t xml:space="preserve">or a single process together with the procedure of employment as a PhD student at </w:t>
      </w:r>
      <w:r>
        <w:rPr>
          <w:spacing w:val="-4"/>
        </w:rPr>
        <w:t>UCPH.</w:t>
      </w:r>
    </w:p>
    <w:p w14:paraId="38906388" w14:textId="77777777" w:rsidR="004E10A8" w:rsidRDefault="004E10A8" w:rsidP="004E10A8">
      <w:pPr>
        <w:pStyle w:val="Brdtekst"/>
        <w:spacing w:before="12"/>
        <w:rPr>
          <w:sz w:val="23"/>
        </w:rPr>
      </w:pPr>
    </w:p>
    <w:p w14:paraId="16473911" w14:textId="77777777" w:rsidR="004E10A8" w:rsidRDefault="004E10A8" w:rsidP="004E10A8">
      <w:pPr>
        <w:pStyle w:val="Brdtekst"/>
        <w:spacing w:line="292" w:lineRule="exact"/>
        <w:ind w:left="192"/>
      </w:pPr>
      <w:r>
        <w:t>As</w:t>
      </w:r>
      <w:r>
        <w:rPr>
          <w:spacing w:val="-3"/>
        </w:rPr>
        <w:t xml:space="preserve"> </w:t>
      </w:r>
      <w:r>
        <w:t>a</w:t>
      </w:r>
      <w:r>
        <w:rPr>
          <w:spacing w:val="-1"/>
        </w:rPr>
        <w:t xml:space="preserve"> </w:t>
      </w:r>
      <w:r>
        <w:t>minimum,</w:t>
      </w:r>
      <w:r>
        <w:rPr>
          <w:spacing w:val="-2"/>
        </w:rPr>
        <w:t xml:space="preserve"> </w:t>
      </w:r>
      <w:r>
        <w:t>all</w:t>
      </w:r>
      <w:r>
        <w:rPr>
          <w:spacing w:val="-1"/>
        </w:rPr>
        <w:t xml:space="preserve"> </w:t>
      </w:r>
      <w:r>
        <w:t>applications</w:t>
      </w:r>
      <w:r>
        <w:rPr>
          <w:spacing w:val="-2"/>
        </w:rPr>
        <w:t xml:space="preserve"> </w:t>
      </w:r>
      <w:r>
        <w:t>must include</w:t>
      </w:r>
      <w:r>
        <w:rPr>
          <w:spacing w:val="-2"/>
        </w:rPr>
        <w:t xml:space="preserve"> </w:t>
      </w:r>
      <w:r>
        <w:t>the</w:t>
      </w:r>
      <w:r>
        <w:rPr>
          <w:spacing w:val="-1"/>
        </w:rPr>
        <w:t xml:space="preserve"> </w:t>
      </w:r>
      <w:r>
        <w:rPr>
          <w:spacing w:val="-2"/>
        </w:rPr>
        <w:t>following:</w:t>
      </w:r>
    </w:p>
    <w:p w14:paraId="456500CA" w14:textId="77777777" w:rsidR="004E10A8" w:rsidRDefault="004E10A8" w:rsidP="004E10A8">
      <w:pPr>
        <w:pStyle w:val="Listeafsnit"/>
        <w:numPr>
          <w:ilvl w:val="2"/>
          <w:numId w:val="39"/>
        </w:numPr>
        <w:tabs>
          <w:tab w:val="left" w:pos="912"/>
        </w:tabs>
        <w:spacing w:line="242" w:lineRule="auto"/>
        <w:ind w:right="2062" w:hanging="360"/>
        <w:rPr>
          <w:sz w:val="24"/>
        </w:rPr>
      </w:pPr>
      <w:r>
        <w:rPr>
          <w:sz w:val="24"/>
        </w:rPr>
        <w:t>A</w:t>
      </w:r>
      <w:r>
        <w:rPr>
          <w:spacing w:val="-2"/>
          <w:sz w:val="24"/>
        </w:rPr>
        <w:t xml:space="preserve"> </w:t>
      </w:r>
      <w:r>
        <w:rPr>
          <w:sz w:val="24"/>
        </w:rPr>
        <w:t>description</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planned</w:t>
      </w:r>
      <w:r>
        <w:rPr>
          <w:spacing w:val="-4"/>
          <w:sz w:val="24"/>
        </w:rPr>
        <w:t xml:space="preserve"> </w:t>
      </w:r>
      <w:r>
        <w:rPr>
          <w:sz w:val="24"/>
        </w:rPr>
        <w:t>research</w:t>
      </w:r>
      <w:r>
        <w:rPr>
          <w:spacing w:val="-4"/>
          <w:sz w:val="24"/>
        </w:rPr>
        <w:t xml:space="preserve"> </w:t>
      </w:r>
      <w:r>
        <w:rPr>
          <w:sz w:val="24"/>
        </w:rPr>
        <w:t>project</w:t>
      </w:r>
      <w:r>
        <w:rPr>
          <w:spacing w:val="-4"/>
          <w:sz w:val="24"/>
        </w:rPr>
        <w:t xml:space="preserve"> </w:t>
      </w:r>
      <w:r>
        <w:rPr>
          <w:sz w:val="24"/>
        </w:rPr>
        <w:t>and</w:t>
      </w:r>
      <w:r>
        <w:rPr>
          <w:spacing w:val="-4"/>
          <w:sz w:val="24"/>
        </w:rPr>
        <w:t xml:space="preserve"> </w:t>
      </w:r>
      <w:r>
        <w:rPr>
          <w:sz w:val="24"/>
        </w:rPr>
        <w:t>a</w:t>
      </w:r>
      <w:r>
        <w:rPr>
          <w:spacing w:val="-2"/>
          <w:sz w:val="24"/>
        </w:rPr>
        <w:t xml:space="preserve"> </w:t>
      </w:r>
      <w:r>
        <w:rPr>
          <w:sz w:val="24"/>
        </w:rPr>
        <w:t>preliminary</w:t>
      </w:r>
      <w:r>
        <w:rPr>
          <w:spacing w:val="-3"/>
          <w:sz w:val="24"/>
        </w:rPr>
        <w:t xml:space="preserve"> </w:t>
      </w:r>
      <w:r>
        <w:rPr>
          <w:sz w:val="24"/>
        </w:rPr>
        <w:t>PhD</w:t>
      </w:r>
      <w:r>
        <w:rPr>
          <w:spacing w:val="-4"/>
          <w:sz w:val="24"/>
        </w:rPr>
        <w:t xml:space="preserve"> </w:t>
      </w:r>
      <w:r>
        <w:rPr>
          <w:sz w:val="24"/>
        </w:rPr>
        <w:t>plan with information about a plan for supervision.</w:t>
      </w:r>
    </w:p>
    <w:p w14:paraId="4EDC2763" w14:textId="77777777" w:rsidR="004E10A8" w:rsidRDefault="004E10A8" w:rsidP="004E10A8">
      <w:pPr>
        <w:pStyle w:val="Listeafsnit"/>
        <w:numPr>
          <w:ilvl w:val="2"/>
          <w:numId w:val="39"/>
        </w:numPr>
        <w:tabs>
          <w:tab w:val="left" w:pos="911"/>
        </w:tabs>
        <w:spacing w:line="301" w:lineRule="exact"/>
        <w:ind w:left="911" w:hanging="359"/>
        <w:rPr>
          <w:sz w:val="24"/>
        </w:rPr>
      </w:pPr>
      <w:r>
        <w:rPr>
          <w:sz w:val="24"/>
        </w:rPr>
        <w:t>A</w:t>
      </w:r>
      <w:r>
        <w:rPr>
          <w:spacing w:val="-1"/>
          <w:sz w:val="24"/>
        </w:rPr>
        <w:t xml:space="preserve"> </w:t>
      </w:r>
      <w:r>
        <w:rPr>
          <w:sz w:val="24"/>
        </w:rPr>
        <w:t>curriculum</w:t>
      </w:r>
      <w:r>
        <w:rPr>
          <w:spacing w:val="-1"/>
          <w:sz w:val="24"/>
        </w:rPr>
        <w:t xml:space="preserve"> </w:t>
      </w:r>
      <w:r>
        <w:rPr>
          <w:sz w:val="24"/>
        </w:rPr>
        <w:t>vitae</w:t>
      </w:r>
      <w:r>
        <w:rPr>
          <w:spacing w:val="-2"/>
          <w:sz w:val="24"/>
        </w:rPr>
        <w:t xml:space="preserve"> </w:t>
      </w:r>
      <w:r>
        <w:rPr>
          <w:sz w:val="24"/>
        </w:rPr>
        <w:t>with,</w:t>
      </w:r>
      <w:r>
        <w:rPr>
          <w:spacing w:val="-1"/>
          <w:sz w:val="24"/>
        </w:rPr>
        <w:t xml:space="preserve"> </w:t>
      </w:r>
      <w:r>
        <w:rPr>
          <w:sz w:val="24"/>
        </w:rPr>
        <w:t>if relevant,</w:t>
      </w:r>
      <w:r>
        <w:rPr>
          <w:spacing w:val="-3"/>
          <w:sz w:val="24"/>
        </w:rPr>
        <w:t xml:space="preserve"> </w:t>
      </w:r>
      <w:r>
        <w:rPr>
          <w:sz w:val="24"/>
        </w:rPr>
        <w:t>a</w:t>
      </w:r>
      <w:r>
        <w:rPr>
          <w:spacing w:val="-1"/>
          <w:sz w:val="24"/>
        </w:rPr>
        <w:t xml:space="preserve"> </w:t>
      </w:r>
      <w:r>
        <w:rPr>
          <w:sz w:val="24"/>
        </w:rPr>
        <w:t>list of</w:t>
      </w:r>
      <w:r>
        <w:rPr>
          <w:spacing w:val="-2"/>
          <w:sz w:val="24"/>
        </w:rPr>
        <w:t xml:space="preserve"> publications</w:t>
      </w:r>
    </w:p>
    <w:p w14:paraId="6EDFF148" w14:textId="77777777" w:rsidR="004E10A8" w:rsidRDefault="004E10A8" w:rsidP="004E10A8">
      <w:pPr>
        <w:pStyle w:val="Listeafsnit"/>
        <w:numPr>
          <w:ilvl w:val="2"/>
          <w:numId w:val="39"/>
        </w:numPr>
        <w:tabs>
          <w:tab w:val="left" w:pos="911"/>
        </w:tabs>
        <w:spacing w:line="305" w:lineRule="exact"/>
        <w:ind w:left="911" w:hanging="359"/>
        <w:rPr>
          <w:sz w:val="24"/>
        </w:rPr>
      </w:pPr>
      <w:r>
        <w:rPr>
          <w:sz w:val="24"/>
        </w:rPr>
        <w:t>A</w:t>
      </w:r>
      <w:r>
        <w:rPr>
          <w:spacing w:val="-2"/>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diploma</w:t>
      </w:r>
      <w:r>
        <w:rPr>
          <w:spacing w:val="-3"/>
          <w:sz w:val="24"/>
        </w:rPr>
        <w:t xml:space="preserve"> </w:t>
      </w:r>
      <w:r>
        <w:rPr>
          <w:sz w:val="24"/>
        </w:rPr>
        <w:t>(including,</w:t>
      </w:r>
      <w:r>
        <w:rPr>
          <w:spacing w:val="-2"/>
          <w:sz w:val="24"/>
        </w:rPr>
        <w:t xml:space="preserve"> </w:t>
      </w:r>
      <w:r>
        <w:rPr>
          <w:sz w:val="24"/>
        </w:rPr>
        <w:t>where</w:t>
      </w:r>
      <w:r>
        <w:rPr>
          <w:spacing w:val="-2"/>
          <w:sz w:val="24"/>
        </w:rPr>
        <w:t xml:space="preserve"> </w:t>
      </w:r>
      <w:r>
        <w:rPr>
          <w:sz w:val="24"/>
        </w:rPr>
        <w:t>possible,</w:t>
      </w:r>
      <w:r>
        <w:rPr>
          <w:spacing w:val="-3"/>
          <w:sz w:val="24"/>
        </w:rPr>
        <w:t xml:space="preserve"> </w:t>
      </w:r>
      <w:r>
        <w:rPr>
          <w:sz w:val="24"/>
        </w:rPr>
        <w:t>the</w:t>
      </w:r>
      <w:r>
        <w:rPr>
          <w:spacing w:val="-1"/>
          <w:sz w:val="24"/>
        </w:rPr>
        <w:t xml:space="preserve"> </w:t>
      </w:r>
      <w:r>
        <w:rPr>
          <w:sz w:val="24"/>
        </w:rPr>
        <w:t>number</w:t>
      </w:r>
      <w:r>
        <w:rPr>
          <w:spacing w:val="-3"/>
          <w:sz w:val="24"/>
        </w:rPr>
        <w:t xml:space="preserve"> </w:t>
      </w:r>
      <w:r>
        <w:rPr>
          <w:sz w:val="24"/>
        </w:rPr>
        <w:t>of</w:t>
      </w:r>
      <w:r>
        <w:rPr>
          <w:spacing w:val="2"/>
          <w:sz w:val="24"/>
        </w:rPr>
        <w:t xml:space="preserve"> </w:t>
      </w:r>
      <w:r>
        <w:rPr>
          <w:spacing w:val="-2"/>
          <w:sz w:val="24"/>
        </w:rPr>
        <w:t>ECTS)</w:t>
      </w:r>
    </w:p>
    <w:p w14:paraId="20383BB6" w14:textId="77777777" w:rsidR="004E10A8" w:rsidRDefault="004E10A8" w:rsidP="004E10A8">
      <w:pPr>
        <w:pStyle w:val="Listeafsnit"/>
        <w:numPr>
          <w:ilvl w:val="2"/>
          <w:numId w:val="39"/>
        </w:numPr>
        <w:tabs>
          <w:tab w:val="left" w:pos="911"/>
        </w:tabs>
        <w:spacing w:line="305" w:lineRule="exact"/>
        <w:ind w:left="911" w:hanging="359"/>
        <w:rPr>
          <w:sz w:val="24"/>
        </w:rPr>
      </w:pPr>
      <w:r>
        <w:rPr>
          <w:sz w:val="24"/>
        </w:rPr>
        <w:t>An</w:t>
      </w:r>
      <w:r>
        <w:rPr>
          <w:spacing w:val="-2"/>
          <w:sz w:val="24"/>
        </w:rPr>
        <w:t xml:space="preserve"> </w:t>
      </w:r>
      <w:r>
        <w:rPr>
          <w:sz w:val="24"/>
        </w:rPr>
        <w:t>account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funding, including,</w:t>
      </w:r>
      <w:r>
        <w:rPr>
          <w:spacing w:val="-4"/>
          <w:sz w:val="24"/>
        </w:rPr>
        <w:t xml:space="preserve"> </w:t>
      </w:r>
      <w:r>
        <w:rPr>
          <w:sz w:val="24"/>
        </w:rPr>
        <w:t>where</w:t>
      </w:r>
      <w:r>
        <w:rPr>
          <w:spacing w:val="-2"/>
          <w:sz w:val="24"/>
        </w:rPr>
        <w:t xml:space="preserve"> </w:t>
      </w:r>
      <w:r>
        <w:rPr>
          <w:sz w:val="24"/>
        </w:rPr>
        <w:t>relevant,</w:t>
      </w:r>
      <w:r>
        <w:rPr>
          <w:spacing w:val="-3"/>
          <w:sz w:val="24"/>
        </w:rPr>
        <w:t xml:space="preserve"> </w:t>
      </w:r>
      <w:r>
        <w:rPr>
          <w:sz w:val="24"/>
        </w:rPr>
        <w:t xml:space="preserve">a </w:t>
      </w:r>
      <w:r>
        <w:rPr>
          <w:spacing w:val="-2"/>
          <w:sz w:val="24"/>
        </w:rPr>
        <w:t>budget.</w:t>
      </w:r>
    </w:p>
    <w:p w14:paraId="285785F7" w14:textId="77777777" w:rsidR="004E10A8" w:rsidRDefault="004E10A8" w:rsidP="004E10A8">
      <w:pPr>
        <w:pStyle w:val="Brdtekst"/>
        <w:spacing w:before="1"/>
      </w:pPr>
    </w:p>
    <w:p w14:paraId="40BB2E32" w14:textId="77777777" w:rsidR="004E10A8" w:rsidRDefault="004E10A8" w:rsidP="004E10A8">
      <w:pPr>
        <w:pStyle w:val="Brdtekst"/>
        <w:ind w:left="192"/>
        <w:jc w:val="both"/>
      </w:pPr>
      <w:r>
        <w:t>Each</w:t>
      </w:r>
      <w:r>
        <w:rPr>
          <w:spacing w:val="-3"/>
        </w:rPr>
        <w:t xml:space="preserve"> </w:t>
      </w:r>
      <w:r>
        <w:t>faculty</w:t>
      </w:r>
      <w:r>
        <w:rPr>
          <w:spacing w:val="-2"/>
        </w:rPr>
        <w:t xml:space="preserve"> </w:t>
      </w:r>
      <w:r>
        <w:t>can decide</w:t>
      </w:r>
      <w:r>
        <w:rPr>
          <w:spacing w:val="-3"/>
        </w:rPr>
        <w:t xml:space="preserve"> </w:t>
      </w:r>
      <w:r>
        <w:t>to</w:t>
      </w:r>
      <w:r>
        <w:rPr>
          <w:spacing w:val="-1"/>
        </w:rPr>
        <w:t xml:space="preserve"> </w:t>
      </w:r>
      <w:r>
        <w:t>stipulate</w:t>
      </w:r>
      <w:r>
        <w:rPr>
          <w:spacing w:val="-1"/>
        </w:rPr>
        <w:t xml:space="preserve"> </w:t>
      </w:r>
      <w:r>
        <w:t>additional</w:t>
      </w:r>
      <w:r>
        <w:rPr>
          <w:spacing w:val="-1"/>
        </w:rPr>
        <w:t xml:space="preserve"> </w:t>
      </w:r>
      <w:r>
        <w:t>requirements</w:t>
      </w:r>
      <w:r>
        <w:rPr>
          <w:spacing w:val="-4"/>
        </w:rPr>
        <w:t xml:space="preserve"> </w:t>
      </w:r>
      <w:r>
        <w:t>for</w:t>
      </w:r>
      <w:r>
        <w:rPr>
          <w:spacing w:val="-4"/>
        </w:rPr>
        <w:t xml:space="preserve"> </w:t>
      </w:r>
      <w:r>
        <w:t>the</w:t>
      </w:r>
      <w:r>
        <w:rPr>
          <w:spacing w:val="-1"/>
        </w:rPr>
        <w:t xml:space="preserve"> </w:t>
      </w:r>
      <w:r>
        <w:rPr>
          <w:spacing w:val="-2"/>
        </w:rPr>
        <w:t>applications.</w:t>
      </w:r>
    </w:p>
    <w:p w14:paraId="67E8095B" w14:textId="77777777" w:rsidR="004E10A8" w:rsidRDefault="004E10A8" w:rsidP="004E10A8">
      <w:pPr>
        <w:pStyle w:val="Brdtekst"/>
      </w:pPr>
    </w:p>
    <w:p w14:paraId="4BBBD60E" w14:textId="77777777" w:rsidR="004E10A8" w:rsidRDefault="004E10A8" w:rsidP="004E10A8">
      <w:pPr>
        <w:pStyle w:val="Brdtekst"/>
        <w:ind w:left="192" w:right="1725"/>
        <w:jc w:val="both"/>
      </w:pPr>
      <w:r>
        <w:t>Non-Danish diplomas not in Norwegian, Swedish, German, French or English must usually be accompanied by a certified official translation into Danish or English and by an official description of the grading scale used unless the faculty concerned has stipulated different requirements.</w:t>
      </w:r>
    </w:p>
    <w:p w14:paraId="000FA371" w14:textId="77777777" w:rsidR="004E10A8" w:rsidRDefault="004E10A8" w:rsidP="004E10A8">
      <w:pPr>
        <w:pStyle w:val="Brdtekst"/>
        <w:spacing w:before="11"/>
        <w:rPr>
          <w:sz w:val="23"/>
        </w:rPr>
      </w:pPr>
    </w:p>
    <w:p w14:paraId="72FDDD0C" w14:textId="77777777" w:rsidR="004E10A8" w:rsidRDefault="004E10A8" w:rsidP="004E10A8">
      <w:pPr>
        <w:pStyle w:val="Brdtekst"/>
        <w:ind w:left="192" w:right="1722"/>
        <w:jc w:val="both"/>
      </w:pPr>
      <w:r>
        <w:t xml:space="preserve">If the examination that qualifies the student for the PhD </w:t>
      </w:r>
      <w:proofErr w:type="spellStart"/>
      <w:r>
        <w:t>programme</w:t>
      </w:r>
      <w:proofErr w:type="spellEnd"/>
      <w:r>
        <w:t xml:space="preserve"> is from a non- Danish</w:t>
      </w:r>
      <w:r>
        <w:rPr>
          <w:spacing w:val="-3"/>
        </w:rPr>
        <w:t xml:space="preserve"> </w:t>
      </w:r>
      <w:r>
        <w:t>institution,</w:t>
      </w:r>
      <w:r>
        <w:rPr>
          <w:spacing w:val="-4"/>
        </w:rPr>
        <w:t xml:space="preserve"> </w:t>
      </w:r>
      <w:r>
        <w:t>the</w:t>
      </w:r>
      <w:r>
        <w:rPr>
          <w:spacing w:val="-3"/>
        </w:rPr>
        <w:t xml:space="preserve"> </w:t>
      </w:r>
      <w:r>
        <w:t>faculty</w:t>
      </w:r>
      <w:r>
        <w:rPr>
          <w:spacing w:val="-2"/>
        </w:rPr>
        <w:t xml:space="preserve"> </w:t>
      </w:r>
      <w:r>
        <w:t>can</w:t>
      </w:r>
      <w:r>
        <w:rPr>
          <w:spacing w:val="-3"/>
        </w:rPr>
        <w:t xml:space="preserve"> </w:t>
      </w:r>
      <w:r>
        <w:t>obtain</w:t>
      </w:r>
      <w:r>
        <w:rPr>
          <w:spacing w:val="-3"/>
        </w:rPr>
        <w:t xml:space="preserve"> </w:t>
      </w:r>
      <w:r>
        <w:t>an assessment</w:t>
      </w:r>
      <w:r>
        <w:rPr>
          <w:spacing w:val="-3"/>
        </w:rPr>
        <w:t xml:space="preserve"> </w:t>
      </w:r>
      <w:r>
        <w:t>from</w:t>
      </w:r>
      <w:r>
        <w:rPr>
          <w:spacing w:val="-4"/>
        </w:rPr>
        <w:t xml:space="preserve"> </w:t>
      </w:r>
      <w:r>
        <w:t>the</w:t>
      </w:r>
      <w:r>
        <w:rPr>
          <w:spacing w:val="-3"/>
        </w:rPr>
        <w:t xml:space="preserve"> </w:t>
      </w:r>
      <w:r>
        <w:t>Danish Agency</w:t>
      </w:r>
      <w:r>
        <w:rPr>
          <w:spacing w:val="-2"/>
        </w:rPr>
        <w:t xml:space="preserve"> </w:t>
      </w:r>
      <w:r>
        <w:t>for Science and Higher Education (</w:t>
      </w:r>
      <w:hyperlink r:id="rId11">
        <w:r>
          <w:t>www.ufm.dk/en).</w:t>
        </w:r>
      </w:hyperlink>
      <w:r>
        <w:t xml:space="preserve"> If the application already contains an assessment from the Agency for Science and Higher Education, this assessment must be complied with in the evaluation of the applicant (see the Assessment of Foreign Qualifications Act).</w:t>
      </w:r>
    </w:p>
    <w:p w14:paraId="1015FBA4" w14:textId="77777777" w:rsidR="004E10A8" w:rsidRDefault="004E10A8" w:rsidP="004E10A8">
      <w:pPr>
        <w:pStyle w:val="Brdtekst"/>
        <w:spacing w:before="1"/>
      </w:pPr>
    </w:p>
    <w:p w14:paraId="36638172" w14:textId="77777777" w:rsidR="004E10A8" w:rsidRDefault="004E10A8" w:rsidP="004E10A8">
      <w:pPr>
        <w:pStyle w:val="Brdtekst"/>
        <w:spacing w:before="1"/>
        <w:ind w:left="192" w:right="1724"/>
        <w:jc w:val="both"/>
      </w:pPr>
      <w:r>
        <w:t xml:space="preserve">The faculties must be able to document that admitted PhD students have sufficient English-language skills. A sufficient level corresponds to at least B2 level (higher in- </w:t>
      </w:r>
      <w:proofErr w:type="spellStart"/>
      <w:r>
        <w:t>termediate</w:t>
      </w:r>
      <w:proofErr w:type="spellEnd"/>
      <w:r>
        <w:t>) in the common European Framework of Reference for Languages (CEFR)</w:t>
      </w:r>
      <w:hyperlink w:anchor="_bookmark6" w:history="1">
        <w:r>
          <w:rPr>
            <w:vertAlign w:val="superscript"/>
          </w:rPr>
          <w:t>1</w:t>
        </w:r>
      </w:hyperlink>
      <w:r>
        <w:t>. This can be ensured, for example, through a test or proof an English-</w:t>
      </w:r>
      <w:proofErr w:type="spellStart"/>
      <w:r>
        <w:t>lan</w:t>
      </w:r>
      <w:proofErr w:type="spellEnd"/>
      <w:r>
        <w:t xml:space="preserve">- </w:t>
      </w:r>
      <w:proofErr w:type="spellStart"/>
      <w:r>
        <w:t>guage</w:t>
      </w:r>
      <w:proofErr w:type="spellEnd"/>
      <w:r>
        <w:t xml:space="preserve"> master's degree.</w:t>
      </w:r>
    </w:p>
    <w:p w14:paraId="2269B51A" w14:textId="77777777" w:rsidR="004E10A8" w:rsidRDefault="004E10A8" w:rsidP="004E10A8">
      <w:pPr>
        <w:pStyle w:val="Brdtekst"/>
        <w:spacing w:before="11"/>
        <w:rPr>
          <w:sz w:val="23"/>
        </w:rPr>
      </w:pPr>
    </w:p>
    <w:p w14:paraId="4C55733F" w14:textId="77777777" w:rsidR="004E10A8" w:rsidRDefault="004E10A8" w:rsidP="004E10A8">
      <w:pPr>
        <w:pStyle w:val="Brdtekst"/>
        <w:ind w:left="192" w:right="1727"/>
        <w:jc w:val="both"/>
      </w:pPr>
      <w:r>
        <w:t>Each</w:t>
      </w:r>
      <w:r>
        <w:rPr>
          <w:spacing w:val="-1"/>
        </w:rPr>
        <w:t xml:space="preserve"> </w:t>
      </w:r>
      <w:r>
        <w:t>faculty</w:t>
      </w:r>
      <w:r>
        <w:rPr>
          <w:spacing w:val="-3"/>
        </w:rPr>
        <w:t xml:space="preserve"> </w:t>
      </w:r>
      <w:r>
        <w:t>must</w:t>
      </w:r>
      <w:r>
        <w:rPr>
          <w:spacing w:val="-1"/>
        </w:rPr>
        <w:t xml:space="preserve"> </w:t>
      </w:r>
      <w:r>
        <w:t>have</w:t>
      </w:r>
      <w:r>
        <w:rPr>
          <w:spacing w:val="-2"/>
        </w:rPr>
        <w:t xml:space="preserve"> </w:t>
      </w:r>
      <w:r>
        <w:t>a</w:t>
      </w:r>
      <w:r>
        <w:rPr>
          <w:spacing w:val="-2"/>
        </w:rPr>
        <w:t xml:space="preserve"> </w:t>
      </w:r>
      <w:r>
        <w:t>documented</w:t>
      </w:r>
      <w:r>
        <w:rPr>
          <w:spacing w:val="-1"/>
        </w:rPr>
        <w:t xml:space="preserve"> </w:t>
      </w:r>
      <w:r>
        <w:t>process</w:t>
      </w:r>
      <w:r>
        <w:rPr>
          <w:spacing w:val="-3"/>
        </w:rPr>
        <w:t xml:space="preserve"> </w:t>
      </w:r>
      <w:r>
        <w:t>for</w:t>
      </w:r>
      <w:r>
        <w:rPr>
          <w:spacing w:val="-2"/>
        </w:rPr>
        <w:t xml:space="preserve"> </w:t>
      </w:r>
      <w:r>
        <w:t>assessing</w:t>
      </w:r>
      <w:r>
        <w:rPr>
          <w:spacing w:val="-3"/>
        </w:rPr>
        <w:t xml:space="preserve"> </w:t>
      </w:r>
      <w:r>
        <w:t>the</w:t>
      </w:r>
      <w:r>
        <w:rPr>
          <w:spacing w:val="-2"/>
        </w:rPr>
        <w:t xml:space="preserve"> </w:t>
      </w:r>
      <w:r>
        <w:t>English</w:t>
      </w:r>
      <w:r>
        <w:rPr>
          <w:spacing w:val="-1"/>
        </w:rPr>
        <w:t xml:space="preserve"> </w:t>
      </w:r>
      <w:r>
        <w:t>level of</w:t>
      </w:r>
      <w:r>
        <w:rPr>
          <w:spacing w:val="-1"/>
        </w:rPr>
        <w:t xml:space="preserve"> </w:t>
      </w:r>
      <w:r>
        <w:t>PhD applicants in the application process.</w:t>
      </w:r>
    </w:p>
    <w:p w14:paraId="053318B3" w14:textId="77777777" w:rsidR="004E10A8" w:rsidRDefault="004E10A8" w:rsidP="004E10A8">
      <w:pPr>
        <w:pStyle w:val="Brdtekst"/>
        <w:spacing w:before="1"/>
      </w:pPr>
    </w:p>
    <w:p w14:paraId="14473238" w14:textId="77777777" w:rsidR="004E10A8" w:rsidRDefault="004E10A8" w:rsidP="004E10A8">
      <w:pPr>
        <w:pStyle w:val="Brdtekst"/>
        <w:spacing w:before="1"/>
        <w:ind w:left="191" w:right="1724"/>
        <w:jc w:val="both"/>
      </w:pPr>
      <w:r>
        <w:t>At</w:t>
      </w:r>
      <w:r>
        <w:rPr>
          <w:spacing w:val="-11"/>
        </w:rPr>
        <w:t xml:space="preserve"> </w:t>
      </w:r>
      <w:r>
        <w:t>the</w:t>
      </w:r>
      <w:r>
        <w:rPr>
          <w:spacing w:val="-12"/>
        </w:rPr>
        <w:t xml:space="preserve"> </w:t>
      </w:r>
      <w:r>
        <w:t>time</w:t>
      </w:r>
      <w:r>
        <w:rPr>
          <w:spacing w:val="-9"/>
        </w:rPr>
        <w:t xml:space="preserve"> </w:t>
      </w:r>
      <w:r>
        <w:t>of</w:t>
      </w:r>
      <w:r>
        <w:rPr>
          <w:spacing w:val="-11"/>
        </w:rPr>
        <w:t xml:space="preserve"> </w:t>
      </w:r>
      <w:r>
        <w:t>enrolment,</w:t>
      </w:r>
      <w:r>
        <w:rPr>
          <w:spacing w:val="-10"/>
        </w:rPr>
        <w:t xml:space="preserve"> </w:t>
      </w:r>
      <w:r>
        <w:t>the</w:t>
      </w:r>
      <w:r>
        <w:rPr>
          <w:spacing w:val="-9"/>
        </w:rPr>
        <w:t xml:space="preserve"> </w:t>
      </w:r>
      <w:r>
        <w:t>applicant</w:t>
      </w:r>
      <w:r>
        <w:rPr>
          <w:spacing w:val="-11"/>
        </w:rPr>
        <w:t xml:space="preserve"> </w:t>
      </w:r>
      <w:r>
        <w:t>must</w:t>
      </w:r>
      <w:r>
        <w:rPr>
          <w:spacing w:val="-11"/>
        </w:rPr>
        <w:t xml:space="preserve"> </w:t>
      </w:r>
      <w:r>
        <w:t>normally</w:t>
      </w:r>
      <w:r>
        <w:rPr>
          <w:spacing w:val="-10"/>
        </w:rPr>
        <w:t xml:space="preserve"> </w:t>
      </w:r>
      <w:r>
        <w:t>hold</w:t>
      </w:r>
      <w:r>
        <w:rPr>
          <w:spacing w:val="-9"/>
        </w:rPr>
        <w:t xml:space="preserve"> </w:t>
      </w:r>
      <w:r>
        <w:t>an</w:t>
      </w:r>
      <w:r>
        <w:rPr>
          <w:spacing w:val="-9"/>
        </w:rPr>
        <w:t xml:space="preserve"> </w:t>
      </w:r>
      <w:r>
        <w:t>academically</w:t>
      </w:r>
      <w:r>
        <w:rPr>
          <w:spacing w:val="-10"/>
        </w:rPr>
        <w:t xml:space="preserve"> </w:t>
      </w:r>
      <w:r>
        <w:t>relevant master’s</w:t>
      </w:r>
      <w:r>
        <w:rPr>
          <w:spacing w:val="-7"/>
        </w:rPr>
        <w:t xml:space="preserve"> </w:t>
      </w:r>
      <w:r>
        <w:t>degree</w:t>
      </w:r>
      <w:r>
        <w:rPr>
          <w:spacing w:val="-4"/>
        </w:rPr>
        <w:t xml:space="preserve"> </w:t>
      </w:r>
      <w:r>
        <w:t>or</w:t>
      </w:r>
      <w:r>
        <w:rPr>
          <w:spacing w:val="-6"/>
        </w:rPr>
        <w:t xml:space="preserve"> </w:t>
      </w:r>
      <w:r>
        <w:t>be</w:t>
      </w:r>
      <w:r>
        <w:rPr>
          <w:spacing w:val="-6"/>
        </w:rPr>
        <w:t xml:space="preserve"> </w:t>
      </w:r>
      <w:r>
        <w:t>able</w:t>
      </w:r>
      <w:r>
        <w:rPr>
          <w:spacing w:val="-4"/>
        </w:rPr>
        <w:t xml:space="preserve"> </w:t>
      </w:r>
      <w:r>
        <w:t>to</w:t>
      </w:r>
      <w:r>
        <w:rPr>
          <w:spacing w:val="-6"/>
        </w:rPr>
        <w:t xml:space="preserve"> </w:t>
      </w:r>
      <w:r>
        <w:t>document</w:t>
      </w:r>
      <w:r>
        <w:rPr>
          <w:spacing w:val="-5"/>
        </w:rPr>
        <w:t xml:space="preserve"> </w:t>
      </w:r>
      <w:r>
        <w:t>equivalent</w:t>
      </w:r>
      <w:r>
        <w:rPr>
          <w:spacing w:val="-5"/>
        </w:rPr>
        <w:t xml:space="preserve"> </w:t>
      </w:r>
      <w:r>
        <w:t>qualifications,</w:t>
      </w:r>
      <w:r>
        <w:rPr>
          <w:spacing w:val="-6"/>
        </w:rPr>
        <w:t xml:space="preserve"> </w:t>
      </w:r>
      <w:r>
        <w:t>e.g.</w:t>
      </w:r>
      <w:r>
        <w:rPr>
          <w:spacing w:val="-5"/>
        </w:rPr>
        <w:t xml:space="preserve"> </w:t>
      </w:r>
      <w:r>
        <w:t>degrees</w:t>
      </w:r>
      <w:r>
        <w:rPr>
          <w:spacing w:val="-4"/>
        </w:rPr>
        <w:t xml:space="preserve"> </w:t>
      </w:r>
      <w:r>
        <w:t>from a</w:t>
      </w:r>
      <w:r>
        <w:rPr>
          <w:spacing w:val="1"/>
        </w:rPr>
        <w:t xml:space="preserve"> </w:t>
      </w:r>
      <w:r>
        <w:t>university</w:t>
      </w:r>
      <w:r>
        <w:rPr>
          <w:spacing w:val="-1"/>
        </w:rPr>
        <w:t xml:space="preserve"> </w:t>
      </w:r>
      <w:r>
        <w:t>abroad. Each</w:t>
      </w:r>
      <w:r>
        <w:rPr>
          <w:spacing w:val="1"/>
        </w:rPr>
        <w:t xml:space="preserve"> </w:t>
      </w:r>
      <w:r>
        <w:t>faculty is</w:t>
      </w:r>
      <w:r>
        <w:rPr>
          <w:spacing w:val="-1"/>
        </w:rPr>
        <w:t xml:space="preserve"> </w:t>
      </w:r>
      <w:r>
        <w:t>free</w:t>
      </w:r>
      <w:r>
        <w:rPr>
          <w:spacing w:val="-1"/>
        </w:rPr>
        <w:t xml:space="preserve"> </w:t>
      </w:r>
      <w:r>
        <w:t>to decide</w:t>
      </w:r>
      <w:r>
        <w:rPr>
          <w:spacing w:val="-1"/>
        </w:rPr>
        <w:t xml:space="preserve"> </w:t>
      </w:r>
      <w:r>
        <w:t>whether</w:t>
      </w:r>
      <w:r>
        <w:rPr>
          <w:spacing w:val="2"/>
        </w:rPr>
        <w:t xml:space="preserve"> </w:t>
      </w:r>
      <w:r>
        <w:t>it will</w:t>
      </w:r>
      <w:r>
        <w:rPr>
          <w:spacing w:val="2"/>
        </w:rPr>
        <w:t xml:space="preserve"> </w:t>
      </w:r>
      <w:r>
        <w:t>allow enrolment</w:t>
      </w:r>
      <w:r>
        <w:rPr>
          <w:spacing w:val="3"/>
        </w:rPr>
        <w:t xml:space="preserve"> </w:t>
      </w:r>
      <w:r>
        <w:rPr>
          <w:spacing w:val="-5"/>
        </w:rPr>
        <w:t>in</w:t>
      </w:r>
    </w:p>
    <w:p w14:paraId="0A5E41C0" w14:textId="77777777" w:rsidR="004E10A8" w:rsidRDefault="004E10A8" w:rsidP="004E10A8">
      <w:pPr>
        <w:pStyle w:val="Brdtekst"/>
        <w:rPr>
          <w:sz w:val="20"/>
        </w:rPr>
      </w:pPr>
    </w:p>
    <w:p w14:paraId="5D0D0717" w14:textId="44594F09" w:rsidR="004E10A8" w:rsidRDefault="004E10A8" w:rsidP="004E10A8">
      <w:pPr>
        <w:pStyle w:val="Brdtekst"/>
        <w:spacing w:before="6"/>
        <w:rPr>
          <w:sz w:val="17"/>
        </w:rPr>
      </w:pPr>
      <w:r>
        <w:rPr>
          <w:noProof/>
        </w:rPr>
        <mc:AlternateContent>
          <mc:Choice Requires="wps">
            <w:drawing>
              <wp:anchor distT="0" distB="0" distL="0" distR="0" simplePos="0" relativeHeight="251649024" behindDoc="1" locked="0" layoutInCell="1" allowOverlap="1" wp14:anchorId="0D1F5663" wp14:editId="535A2564">
                <wp:simplePos x="0" y="0"/>
                <wp:positionH relativeFrom="page">
                  <wp:posOffset>1188720</wp:posOffset>
                </wp:positionH>
                <wp:positionV relativeFrom="paragraph">
                  <wp:posOffset>151130</wp:posOffset>
                </wp:positionV>
                <wp:extent cx="1828800" cy="7620"/>
                <wp:effectExtent l="0" t="0" r="0" b="0"/>
                <wp:wrapTopAndBottom/>
                <wp:docPr id="728816890" name="Kombinationstegning: figu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1BF4F" id="Kombinationstegning: figur 33" o:spid="_x0000_s1026" style="position:absolute;margin-left:93.6pt;margin-top:11.9pt;width:2in;height:.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" path="m1828800,l,,,7607r1828800,l1828800,xe" fillcolor="black" stroked="f">
                <v:path arrowok="t"/>
                <w10:wrap type="topAndBottom" anchorx="page"/>
              </v:shape>
            </w:pict>
          </mc:Fallback>
        </mc:AlternateContent>
      </w:r>
    </w:p>
    <w:p w14:paraId="57D5DADD" w14:textId="77777777" w:rsidR="004E10A8" w:rsidRDefault="004E10A8" w:rsidP="004E10A8">
      <w:pPr>
        <w:spacing w:before="101"/>
        <w:ind w:left="191"/>
        <w:rPr>
          <w:rFonts w:ascii="Times New Roman"/>
          <w:sz w:val="20"/>
        </w:rPr>
      </w:pPr>
      <w:bookmarkStart w:id="19" w:name="_bookmark6"/>
      <w:bookmarkEnd w:id="19"/>
      <w:r>
        <w:rPr>
          <w:rFonts w:ascii="Times New Roman"/>
          <w:sz w:val="20"/>
          <w:vertAlign w:val="superscript"/>
        </w:rPr>
        <w:t>1</w:t>
      </w:r>
      <w:hyperlink r:id="rId12">
        <w:r>
          <w:rPr>
            <w:rFonts w:ascii="Times New Roman"/>
            <w:color w:val="0000FF"/>
            <w:sz w:val="20"/>
            <w:u w:val="single" w:color="0000FF"/>
          </w:rPr>
          <w:t>Common</w:t>
        </w:r>
        <w:r>
          <w:rPr>
            <w:rFonts w:ascii="Times New Roman"/>
            <w:color w:val="0000FF"/>
            <w:spacing w:val="-7"/>
            <w:sz w:val="20"/>
            <w:u w:val="single" w:color="0000FF"/>
          </w:rPr>
          <w:t xml:space="preserve"> </w:t>
        </w:r>
        <w:r>
          <w:rPr>
            <w:rFonts w:ascii="Times New Roman"/>
            <w:color w:val="0000FF"/>
            <w:sz w:val="20"/>
            <w:u w:val="single" w:color="0000FF"/>
          </w:rPr>
          <w:t>European</w:t>
        </w:r>
        <w:r>
          <w:rPr>
            <w:rFonts w:ascii="Times New Roman"/>
            <w:color w:val="0000FF"/>
            <w:spacing w:val="-6"/>
            <w:sz w:val="20"/>
            <w:u w:val="single" w:color="0000FF"/>
          </w:rPr>
          <w:t xml:space="preserve"> </w:t>
        </w:r>
        <w:r>
          <w:rPr>
            <w:rFonts w:ascii="Times New Roman"/>
            <w:color w:val="0000FF"/>
            <w:sz w:val="20"/>
            <w:u w:val="single" w:color="0000FF"/>
          </w:rPr>
          <w:t>Framework</w:t>
        </w:r>
        <w:r>
          <w:rPr>
            <w:rFonts w:ascii="Times New Roman"/>
            <w:color w:val="0000FF"/>
            <w:spacing w:val="-6"/>
            <w:sz w:val="20"/>
            <w:u w:val="single" w:color="0000FF"/>
          </w:rPr>
          <w:t xml:space="preserve"> </w:t>
        </w:r>
        <w:r>
          <w:rPr>
            <w:rFonts w:ascii="Times New Roman"/>
            <w:color w:val="0000FF"/>
            <w:sz w:val="20"/>
            <w:u w:val="single" w:color="0000FF"/>
          </w:rPr>
          <w:t>of</w:t>
        </w:r>
        <w:r>
          <w:rPr>
            <w:rFonts w:ascii="Times New Roman"/>
            <w:color w:val="0000FF"/>
            <w:spacing w:val="-6"/>
            <w:sz w:val="20"/>
            <w:u w:val="single" w:color="0000FF"/>
          </w:rPr>
          <w:t xml:space="preserve"> </w:t>
        </w:r>
        <w:r>
          <w:rPr>
            <w:rFonts w:ascii="Times New Roman"/>
            <w:color w:val="0000FF"/>
            <w:sz w:val="20"/>
            <w:u w:val="single" w:color="0000FF"/>
          </w:rPr>
          <w:t>Reference</w:t>
        </w:r>
        <w:r>
          <w:rPr>
            <w:rFonts w:ascii="Times New Roman"/>
            <w:color w:val="0000FF"/>
            <w:spacing w:val="-7"/>
            <w:sz w:val="20"/>
            <w:u w:val="single" w:color="0000FF"/>
          </w:rPr>
          <w:t xml:space="preserve"> </w:t>
        </w:r>
        <w:r>
          <w:rPr>
            <w:rFonts w:ascii="Times New Roman"/>
            <w:color w:val="0000FF"/>
            <w:sz w:val="20"/>
            <w:u w:val="single" w:color="0000FF"/>
          </w:rPr>
          <w:t>for</w:t>
        </w:r>
        <w:r>
          <w:rPr>
            <w:rFonts w:ascii="Times New Roman"/>
            <w:color w:val="0000FF"/>
            <w:spacing w:val="-6"/>
            <w:sz w:val="20"/>
            <w:u w:val="single" w:color="0000FF"/>
          </w:rPr>
          <w:t xml:space="preserve"> </w:t>
        </w:r>
        <w:r>
          <w:rPr>
            <w:rFonts w:ascii="Times New Roman"/>
            <w:color w:val="0000FF"/>
            <w:sz w:val="20"/>
            <w:u w:val="single" w:color="0000FF"/>
          </w:rPr>
          <w:t>Languages</w:t>
        </w:r>
        <w:r>
          <w:rPr>
            <w:rFonts w:ascii="Times New Roman"/>
            <w:color w:val="0000FF"/>
            <w:spacing w:val="-9"/>
            <w:sz w:val="20"/>
            <w:u w:val="single" w:color="0000FF"/>
          </w:rPr>
          <w:t xml:space="preserve"> </w:t>
        </w:r>
        <w:r>
          <w:rPr>
            <w:rFonts w:ascii="Times New Roman"/>
            <w:color w:val="0000FF"/>
            <w:spacing w:val="-2"/>
            <w:sz w:val="20"/>
            <w:u w:val="single" w:color="0000FF"/>
          </w:rPr>
          <w:t>(CEFR)</w:t>
        </w:r>
      </w:hyperlink>
    </w:p>
    <w:p w14:paraId="423A4480" w14:textId="77777777" w:rsidR="004E10A8" w:rsidRDefault="004E10A8" w:rsidP="004E10A8">
      <w:pPr>
        <w:rPr>
          <w:rFonts w:ascii="Times New Roman"/>
          <w:sz w:val="20"/>
        </w:rPr>
        <w:sectPr w:rsidR="004E10A8">
          <w:pgSz w:w="11910" w:h="16840"/>
          <w:pgMar w:top="1380" w:right="140" w:bottom="1180" w:left="1680" w:header="0" w:footer="999" w:gutter="0"/>
          <w:cols w:space="708"/>
        </w:sectPr>
      </w:pPr>
    </w:p>
    <w:p w14:paraId="5062B1C6" w14:textId="77777777" w:rsidR="004E10A8" w:rsidRDefault="004E10A8" w:rsidP="004E10A8">
      <w:pPr>
        <w:pStyle w:val="Brdtekst"/>
        <w:spacing w:before="39"/>
        <w:ind w:left="192"/>
        <w:jc w:val="both"/>
      </w:pPr>
      <w:r>
        <w:lastRenderedPageBreak/>
        <w:t>a</w:t>
      </w:r>
      <w:r>
        <w:rPr>
          <w:spacing w:val="-13"/>
        </w:rPr>
        <w:t xml:space="preserve"> </w:t>
      </w:r>
      <w:r>
        <w:t>PhD</w:t>
      </w:r>
      <w:r>
        <w:rPr>
          <w:spacing w:val="-11"/>
        </w:rPr>
        <w:t xml:space="preserve"> </w:t>
      </w:r>
      <w:proofErr w:type="spellStart"/>
      <w:r>
        <w:t>programme</w:t>
      </w:r>
      <w:proofErr w:type="spellEnd"/>
      <w:r>
        <w:rPr>
          <w:spacing w:val="-14"/>
        </w:rPr>
        <w:t xml:space="preserve"> </w:t>
      </w:r>
      <w:r>
        <w:t>while</w:t>
      </w:r>
      <w:r>
        <w:rPr>
          <w:spacing w:val="-14"/>
        </w:rPr>
        <w:t xml:space="preserve"> </w:t>
      </w:r>
      <w:r>
        <w:t>the</w:t>
      </w:r>
      <w:r>
        <w:rPr>
          <w:spacing w:val="-10"/>
        </w:rPr>
        <w:t xml:space="preserve"> </w:t>
      </w:r>
      <w:r>
        <w:t>student</w:t>
      </w:r>
      <w:r>
        <w:rPr>
          <w:spacing w:val="-12"/>
        </w:rPr>
        <w:t xml:space="preserve"> </w:t>
      </w:r>
      <w:r>
        <w:t>concerned</w:t>
      </w:r>
      <w:r>
        <w:rPr>
          <w:spacing w:val="-11"/>
        </w:rPr>
        <w:t xml:space="preserve"> </w:t>
      </w:r>
      <w:r>
        <w:t>is</w:t>
      </w:r>
      <w:r>
        <w:rPr>
          <w:spacing w:val="-14"/>
        </w:rPr>
        <w:t xml:space="preserve"> </w:t>
      </w:r>
      <w:r>
        <w:t>still</w:t>
      </w:r>
      <w:r>
        <w:rPr>
          <w:spacing w:val="-10"/>
        </w:rPr>
        <w:t xml:space="preserve"> </w:t>
      </w:r>
      <w:r>
        <w:t>studying</w:t>
      </w:r>
      <w:r>
        <w:rPr>
          <w:spacing w:val="-14"/>
        </w:rPr>
        <w:t xml:space="preserve"> </w:t>
      </w:r>
      <w:r>
        <w:t>for</w:t>
      </w:r>
      <w:r>
        <w:rPr>
          <w:spacing w:val="-12"/>
        </w:rPr>
        <w:t xml:space="preserve"> </w:t>
      </w:r>
      <w:r>
        <w:t>a</w:t>
      </w:r>
      <w:r>
        <w:rPr>
          <w:spacing w:val="-13"/>
        </w:rPr>
        <w:t xml:space="preserve"> </w:t>
      </w:r>
      <w:r>
        <w:t>master’s</w:t>
      </w:r>
      <w:r>
        <w:rPr>
          <w:spacing w:val="-10"/>
        </w:rPr>
        <w:t xml:space="preserve"> </w:t>
      </w:r>
      <w:r>
        <w:rPr>
          <w:spacing w:val="-2"/>
        </w:rPr>
        <w:t>degree.</w:t>
      </w:r>
    </w:p>
    <w:p w14:paraId="754AD982" w14:textId="77777777" w:rsidR="004E10A8" w:rsidRDefault="004E10A8" w:rsidP="004E10A8">
      <w:pPr>
        <w:pStyle w:val="Listeafsnit"/>
        <w:numPr>
          <w:ilvl w:val="1"/>
          <w:numId w:val="39"/>
        </w:numPr>
        <w:tabs>
          <w:tab w:val="left" w:pos="550"/>
        </w:tabs>
        <w:ind w:left="550" w:hanging="358"/>
        <w:rPr>
          <w:sz w:val="24"/>
        </w:rPr>
      </w:pPr>
      <w:r>
        <w:rPr>
          <w:sz w:val="24"/>
        </w:rPr>
        <w:t>below</w:t>
      </w:r>
      <w:r>
        <w:rPr>
          <w:spacing w:val="-3"/>
          <w:sz w:val="24"/>
        </w:rPr>
        <w:t xml:space="preserve"> </w:t>
      </w:r>
      <w:r>
        <w:rPr>
          <w:sz w:val="24"/>
        </w:rPr>
        <w:t>describes</w:t>
      </w:r>
      <w:r>
        <w:rPr>
          <w:spacing w:val="-3"/>
          <w:sz w:val="24"/>
        </w:rPr>
        <w:t xml:space="preserve"> </w:t>
      </w:r>
      <w:r>
        <w:rPr>
          <w:sz w:val="24"/>
        </w:rPr>
        <w:t>the</w:t>
      </w:r>
      <w:r>
        <w:rPr>
          <w:spacing w:val="-5"/>
          <w:sz w:val="24"/>
        </w:rPr>
        <w:t xml:space="preserve"> </w:t>
      </w:r>
      <w:r>
        <w:rPr>
          <w:sz w:val="24"/>
        </w:rPr>
        <w:t>special rules</w:t>
      </w:r>
      <w:r>
        <w:rPr>
          <w:spacing w:val="-3"/>
          <w:sz w:val="24"/>
        </w:rPr>
        <w:t xml:space="preserve"> </w:t>
      </w:r>
      <w:r>
        <w:rPr>
          <w:sz w:val="24"/>
        </w:rPr>
        <w:t>that</w:t>
      </w:r>
      <w:r>
        <w:rPr>
          <w:spacing w:val="1"/>
          <w:sz w:val="24"/>
        </w:rPr>
        <w:t xml:space="preserve"> </w:t>
      </w:r>
      <w:r>
        <w:rPr>
          <w:sz w:val="24"/>
        </w:rPr>
        <w:t>apply</w:t>
      </w:r>
      <w:r>
        <w:rPr>
          <w:spacing w:val="-4"/>
          <w:sz w:val="24"/>
        </w:rPr>
        <w:t xml:space="preserve"> </w:t>
      </w:r>
      <w:r>
        <w:rPr>
          <w:sz w:val="24"/>
        </w:rPr>
        <w:t xml:space="preserve">for </w:t>
      </w:r>
      <w:r>
        <w:rPr>
          <w:spacing w:val="-4"/>
          <w:sz w:val="24"/>
        </w:rPr>
        <w:t>this.</w:t>
      </w:r>
    </w:p>
    <w:p w14:paraId="53875599" w14:textId="77777777" w:rsidR="004E10A8" w:rsidRDefault="004E10A8" w:rsidP="004E10A8">
      <w:pPr>
        <w:pStyle w:val="Brdtekst"/>
        <w:spacing w:before="12"/>
        <w:rPr>
          <w:sz w:val="23"/>
        </w:rPr>
      </w:pPr>
    </w:p>
    <w:p w14:paraId="09EBB4B7" w14:textId="77777777" w:rsidR="004E10A8" w:rsidRDefault="004E10A8" w:rsidP="004E10A8">
      <w:pPr>
        <w:pStyle w:val="Brdtekst"/>
        <w:ind w:left="192" w:right="1723"/>
        <w:jc w:val="both"/>
      </w:pPr>
      <w:r>
        <w:t>Decisions</w:t>
      </w:r>
      <w:r>
        <w:rPr>
          <w:spacing w:val="-14"/>
        </w:rPr>
        <w:t xml:space="preserve"> </w:t>
      </w:r>
      <w:r>
        <w:t>on</w:t>
      </w:r>
      <w:r>
        <w:rPr>
          <w:spacing w:val="-14"/>
        </w:rPr>
        <w:t xml:space="preserve"> </w:t>
      </w:r>
      <w:r>
        <w:t>admission</w:t>
      </w:r>
      <w:r>
        <w:rPr>
          <w:spacing w:val="-13"/>
        </w:rPr>
        <w:t xml:space="preserve"> </w:t>
      </w:r>
      <w:r>
        <w:t>and</w:t>
      </w:r>
      <w:r>
        <w:rPr>
          <w:spacing w:val="-14"/>
        </w:rPr>
        <w:t xml:space="preserve"> </w:t>
      </w:r>
      <w:r>
        <w:t>enrolment</w:t>
      </w:r>
      <w:r>
        <w:rPr>
          <w:spacing w:val="-13"/>
        </w:rPr>
        <w:t xml:space="preserve"> </w:t>
      </w:r>
      <w:r>
        <w:t>are</w:t>
      </w:r>
      <w:r>
        <w:rPr>
          <w:spacing w:val="-14"/>
        </w:rPr>
        <w:t xml:space="preserve"> </w:t>
      </w:r>
      <w:r>
        <w:t>made</w:t>
      </w:r>
      <w:r>
        <w:rPr>
          <w:spacing w:val="-13"/>
        </w:rPr>
        <w:t xml:space="preserve"> </w:t>
      </w:r>
      <w:r>
        <w:t>by</w:t>
      </w:r>
      <w:r>
        <w:rPr>
          <w:spacing w:val="-14"/>
        </w:rPr>
        <w:t xml:space="preserve"> </w:t>
      </w:r>
      <w:r>
        <w:t>the</w:t>
      </w:r>
      <w:r>
        <w:rPr>
          <w:spacing w:val="-14"/>
        </w:rPr>
        <w:t xml:space="preserve"> </w:t>
      </w:r>
      <w:r>
        <w:t>head</w:t>
      </w:r>
      <w:r>
        <w:rPr>
          <w:spacing w:val="-13"/>
        </w:rPr>
        <w:t xml:space="preserve"> </w:t>
      </w:r>
      <w:r>
        <w:t>of</w:t>
      </w:r>
      <w:r>
        <w:rPr>
          <w:spacing w:val="-14"/>
        </w:rPr>
        <w:t xml:space="preserve"> </w:t>
      </w:r>
      <w:r>
        <w:t>the</w:t>
      </w:r>
      <w:r>
        <w:rPr>
          <w:spacing w:val="-13"/>
        </w:rPr>
        <w:t xml:space="preserve"> </w:t>
      </w:r>
      <w:r>
        <w:t>relevant</w:t>
      </w:r>
      <w:r>
        <w:rPr>
          <w:spacing w:val="-14"/>
        </w:rPr>
        <w:t xml:space="preserve"> </w:t>
      </w:r>
      <w:r>
        <w:t>faculty’s PhD</w:t>
      </w:r>
      <w:r>
        <w:rPr>
          <w:spacing w:val="-9"/>
        </w:rPr>
        <w:t xml:space="preserve"> </w:t>
      </w:r>
      <w:r>
        <w:t>School</w:t>
      </w:r>
      <w:r>
        <w:rPr>
          <w:spacing w:val="-9"/>
        </w:rPr>
        <w:t xml:space="preserve"> </w:t>
      </w:r>
      <w:r>
        <w:t>upon</w:t>
      </w:r>
      <w:r>
        <w:rPr>
          <w:spacing w:val="-9"/>
        </w:rPr>
        <w:t xml:space="preserve"> </w:t>
      </w:r>
      <w:r>
        <w:t>recommendation</w:t>
      </w:r>
      <w:r>
        <w:rPr>
          <w:spacing w:val="-9"/>
        </w:rPr>
        <w:t xml:space="preserve"> </w:t>
      </w:r>
      <w:r>
        <w:t>from</w:t>
      </w:r>
      <w:r>
        <w:rPr>
          <w:spacing w:val="-9"/>
        </w:rPr>
        <w:t xml:space="preserve"> </w:t>
      </w:r>
      <w:r>
        <w:t>the</w:t>
      </w:r>
      <w:r>
        <w:rPr>
          <w:spacing w:val="-9"/>
        </w:rPr>
        <w:t xml:space="preserve"> </w:t>
      </w:r>
      <w:r>
        <w:t>academic</w:t>
      </w:r>
      <w:r>
        <w:rPr>
          <w:spacing w:val="-9"/>
        </w:rPr>
        <w:t xml:space="preserve"> </w:t>
      </w:r>
      <w:r>
        <w:t>members</w:t>
      </w:r>
      <w:r>
        <w:rPr>
          <w:spacing w:val="-9"/>
        </w:rPr>
        <w:t xml:space="preserve"> </w:t>
      </w:r>
      <w:r>
        <w:t>of</w:t>
      </w:r>
      <w:r>
        <w:rPr>
          <w:spacing w:val="-10"/>
        </w:rPr>
        <w:t xml:space="preserve"> </w:t>
      </w:r>
      <w:r>
        <w:t>the</w:t>
      </w:r>
      <w:r>
        <w:rPr>
          <w:spacing w:val="-11"/>
        </w:rPr>
        <w:t xml:space="preserve"> </w:t>
      </w:r>
      <w:r>
        <w:t>PhD</w:t>
      </w:r>
      <w:r>
        <w:rPr>
          <w:spacing w:val="-9"/>
        </w:rPr>
        <w:t xml:space="preserve"> </w:t>
      </w:r>
      <w:r>
        <w:t>commit- tee. Special emphasis is placed on the following:</w:t>
      </w:r>
    </w:p>
    <w:p w14:paraId="328073B3" w14:textId="77777777" w:rsidR="004E10A8" w:rsidRDefault="004E10A8" w:rsidP="004E10A8">
      <w:pPr>
        <w:pStyle w:val="Listeafsnit"/>
        <w:numPr>
          <w:ilvl w:val="2"/>
          <w:numId w:val="39"/>
        </w:numPr>
        <w:tabs>
          <w:tab w:val="left" w:pos="551"/>
        </w:tabs>
        <w:spacing w:line="304" w:lineRule="exact"/>
        <w:ind w:left="551" w:hanging="359"/>
        <w:rPr>
          <w:sz w:val="24"/>
        </w:rPr>
      </w:pPr>
      <w:r>
        <w:rPr>
          <w:sz w:val="24"/>
        </w:rPr>
        <w:t>The</w:t>
      </w:r>
      <w:r>
        <w:rPr>
          <w:spacing w:val="-1"/>
          <w:sz w:val="24"/>
        </w:rPr>
        <w:t xml:space="preserve"> </w:t>
      </w:r>
      <w:r>
        <w:rPr>
          <w:sz w:val="24"/>
        </w:rPr>
        <w:t>applicant's</w:t>
      </w:r>
      <w:r>
        <w:rPr>
          <w:spacing w:val="-4"/>
          <w:sz w:val="24"/>
        </w:rPr>
        <w:t xml:space="preserve"> </w:t>
      </w:r>
      <w:r>
        <w:rPr>
          <w:sz w:val="24"/>
        </w:rPr>
        <w:t>documented</w:t>
      </w:r>
      <w:r>
        <w:rPr>
          <w:spacing w:val="-2"/>
          <w:sz w:val="24"/>
        </w:rPr>
        <w:t xml:space="preserve"> </w:t>
      </w:r>
      <w:r>
        <w:rPr>
          <w:sz w:val="24"/>
        </w:rPr>
        <w:t>academic</w:t>
      </w:r>
      <w:r>
        <w:rPr>
          <w:spacing w:val="-4"/>
          <w:sz w:val="24"/>
        </w:rPr>
        <w:t xml:space="preserve"> </w:t>
      </w:r>
      <w:r>
        <w:rPr>
          <w:spacing w:val="-2"/>
          <w:sz w:val="24"/>
        </w:rPr>
        <w:t>qualifications</w:t>
      </w:r>
    </w:p>
    <w:p w14:paraId="04E35BBE" w14:textId="77777777" w:rsidR="004E10A8" w:rsidRDefault="004E10A8" w:rsidP="004E10A8">
      <w:pPr>
        <w:pStyle w:val="Listeafsnit"/>
        <w:numPr>
          <w:ilvl w:val="2"/>
          <w:numId w:val="39"/>
        </w:numPr>
        <w:tabs>
          <w:tab w:val="left" w:pos="551"/>
        </w:tabs>
        <w:spacing w:before="1" w:line="305" w:lineRule="exact"/>
        <w:ind w:left="551" w:hanging="359"/>
        <w:rPr>
          <w:sz w:val="24"/>
        </w:rPr>
      </w:pPr>
      <w:r>
        <w:rPr>
          <w:sz w:val="24"/>
        </w:rPr>
        <w:t>The</w:t>
      </w:r>
      <w:r>
        <w:rPr>
          <w:spacing w:val="-1"/>
          <w:sz w:val="24"/>
        </w:rPr>
        <w:t xml:space="preserve"> </w:t>
      </w:r>
      <w:r>
        <w:rPr>
          <w:sz w:val="24"/>
        </w:rPr>
        <w:t>research</w:t>
      </w:r>
      <w:r>
        <w:rPr>
          <w:spacing w:val="-3"/>
          <w:sz w:val="24"/>
        </w:rPr>
        <w:t xml:space="preserve"> </w:t>
      </w:r>
      <w:r>
        <w:rPr>
          <w:sz w:val="24"/>
        </w:rPr>
        <w:t>project's</w:t>
      </w:r>
      <w:r>
        <w:rPr>
          <w:spacing w:val="-2"/>
          <w:sz w:val="24"/>
        </w:rPr>
        <w:t xml:space="preserve"> </w:t>
      </w:r>
      <w:r>
        <w:rPr>
          <w:sz w:val="24"/>
        </w:rPr>
        <w:t>suitability</w:t>
      </w:r>
      <w:r>
        <w:rPr>
          <w:spacing w:val="-1"/>
          <w:sz w:val="24"/>
        </w:rPr>
        <w:t xml:space="preserve"> </w:t>
      </w:r>
      <w:r>
        <w:rPr>
          <w:sz w:val="24"/>
        </w:rPr>
        <w:t>as</w:t>
      </w:r>
      <w:r>
        <w:rPr>
          <w:spacing w:val="-2"/>
          <w:sz w:val="24"/>
        </w:rPr>
        <w:t xml:space="preserve"> </w:t>
      </w:r>
      <w:r>
        <w:rPr>
          <w:sz w:val="24"/>
        </w:rPr>
        <w:t>a</w:t>
      </w:r>
      <w:r>
        <w:rPr>
          <w:spacing w:val="-4"/>
          <w:sz w:val="24"/>
        </w:rPr>
        <w:t xml:space="preserve"> </w:t>
      </w:r>
      <w:r>
        <w:rPr>
          <w:sz w:val="24"/>
        </w:rPr>
        <w:t>PhD</w:t>
      </w:r>
      <w:r>
        <w:rPr>
          <w:spacing w:val="-2"/>
          <w:sz w:val="24"/>
        </w:rPr>
        <w:t xml:space="preserve"> project</w:t>
      </w:r>
    </w:p>
    <w:p w14:paraId="214346F7" w14:textId="77777777" w:rsidR="004E10A8" w:rsidRDefault="004E10A8" w:rsidP="004E10A8">
      <w:pPr>
        <w:pStyle w:val="Listeafsnit"/>
        <w:numPr>
          <w:ilvl w:val="2"/>
          <w:numId w:val="39"/>
        </w:numPr>
        <w:tabs>
          <w:tab w:val="left" w:pos="551"/>
        </w:tabs>
        <w:spacing w:line="305" w:lineRule="exact"/>
        <w:ind w:left="551" w:hanging="359"/>
        <w:rPr>
          <w:sz w:val="24"/>
        </w:rPr>
      </w:pPr>
      <w:r>
        <w:rPr>
          <w:sz w:val="24"/>
        </w:rPr>
        <w:t>How</w:t>
      </w:r>
      <w:r>
        <w:rPr>
          <w:spacing w:val="1"/>
          <w:sz w:val="24"/>
        </w:rPr>
        <w:t xml:space="preserve"> </w:t>
      </w:r>
      <w:r>
        <w:rPr>
          <w:sz w:val="24"/>
        </w:rPr>
        <w:t>the</w:t>
      </w:r>
      <w:r>
        <w:rPr>
          <w:spacing w:val="-2"/>
          <w:sz w:val="24"/>
        </w:rPr>
        <w:t xml:space="preserve"> </w:t>
      </w:r>
      <w:r>
        <w:rPr>
          <w:sz w:val="24"/>
        </w:rPr>
        <w:t>project</w:t>
      </w:r>
      <w:r>
        <w:rPr>
          <w:spacing w:val="-2"/>
          <w:sz w:val="24"/>
        </w:rPr>
        <w:t xml:space="preserve"> </w:t>
      </w:r>
      <w:r>
        <w:rPr>
          <w:sz w:val="24"/>
        </w:rPr>
        <w:t>fits</w:t>
      </w:r>
      <w:r>
        <w:rPr>
          <w:spacing w:val="-3"/>
          <w:sz w:val="24"/>
        </w:rPr>
        <w:t xml:space="preserve"> </w:t>
      </w:r>
      <w:r>
        <w:rPr>
          <w:sz w:val="24"/>
        </w:rPr>
        <w:t>into</w:t>
      </w:r>
      <w:r>
        <w:rPr>
          <w:spacing w:val="-2"/>
          <w:sz w:val="24"/>
        </w:rPr>
        <w:t xml:space="preserve"> </w:t>
      </w:r>
      <w:r>
        <w:rPr>
          <w:sz w:val="24"/>
        </w:rPr>
        <w:t>the</w:t>
      </w:r>
      <w:r>
        <w:rPr>
          <w:spacing w:val="-2"/>
          <w:sz w:val="24"/>
        </w:rPr>
        <w:t xml:space="preserve"> </w:t>
      </w:r>
      <w:r>
        <w:rPr>
          <w:sz w:val="24"/>
        </w:rPr>
        <w:t>faculty's</w:t>
      </w:r>
      <w:r>
        <w:rPr>
          <w:spacing w:val="-1"/>
          <w:sz w:val="24"/>
        </w:rPr>
        <w:t xml:space="preserve"> </w:t>
      </w:r>
      <w:r>
        <w:rPr>
          <w:sz w:val="24"/>
        </w:rPr>
        <w:t xml:space="preserve">academic </w:t>
      </w:r>
      <w:r>
        <w:rPr>
          <w:spacing w:val="-2"/>
          <w:sz w:val="24"/>
        </w:rPr>
        <w:t>profile</w:t>
      </w:r>
    </w:p>
    <w:p w14:paraId="2D063B63" w14:textId="77777777" w:rsidR="004E10A8" w:rsidRDefault="004E10A8" w:rsidP="004E10A8">
      <w:pPr>
        <w:pStyle w:val="Listeafsnit"/>
        <w:numPr>
          <w:ilvl w:val="2"/>
          <w:numId w:val="39"/>
        </w:numPr>
        <w:tabs>
          <w:tab w:val="left" w:pos="552"/>
        </w:tabs>
        <w:ind w:left="552" w:right="1973" w:hanging="360"/>
        <w:rPr>
          <w:sz w:val="24"/>
        </w:rPr>
      </w:pPr>
      <w:r>
        <w:rPr>
          <w:sz w:val="24"/>
        </w:rPr>
        <w:t>Availability of the necessary academic and financial resources (this does not necessarily</w:t>
      </w:r>
      <w:r>
        <w:rPr>
          <w:spacing w:val="-2"/>
          <w:sz w:val="24"/>
        </w:rPr>
        <w:t xml:space="preserve"> </w:t>
      </w:r>
      <w:r>
        <w:rPr>
          <w:sz w:val="24"/>
        </w:rPr>
        <w:t>include</w:t>
      </w:r>
      <w:r>
        <w:rPr>
          <w:spacing w:val="-3"/>
          <w:sz w:val="24"/>
        </w:rPr>
        <w:t xml:space="preserve"> </w:t>
      </w:r>
      <w:r>
        <w:rPr>
          <w:sz w:val="24"/>
        </w:rPr>
        <w:t>the</w:t>
      </w:r>
      <w:r>
        <w:rPr>
          <w:spacing w:val="-1"/>
          <w:sz w:val="24"/>
        </w:rPr>
        <w:t xml:space="preserve"> </w:t>
      </w:r>
      <w:r>
        <w:rPr>
          <w:sz w:val="24"/>
        </w:rPr>
        <w:t>salary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PhD</w:t>
      </w:r>
      <w:r>
        <w:rPr>
          <w:spacing w:val="-3"/>
          <w:sz w:val="24"/>
        </w:rPr>
        <w:t xml:space="preserve"> </w:t>
      </w:r>
      <w:r>
        <w:rPr>
          <w:sz w:val="24"/>
        </w:rPr>
        <w:t>student,</w:t>
      </w:r>
      <w:r>
        <w:rPr>
          <w:spacing w:val="-4"/>
          <w:sz w:val="24"/>
        </w:rPr>
        <w:t xml:space="preserve"> </w:t>
      </w:r>
      <w:r>
        <w:rPr>
          <w:sz w:val="24"/>
        </w:rPr>
        <w:t>as</w:t>
      </w:r>
      <w:r>
        <w:rPr>
          <w:spacing w:val="-2"/>
          <w:sz w:val="24"/>
        </w:rPr>
        <w:t xml:space="preserve"> </w:t>
      </w:r>
      <w:r>
        <w:rPr>
          <w:sz w:val="24"/>
        </w:rPr>
        <w:t>the</w:t>
      </w:r>
      <w:r>
        <w:rPr>
          <w:spacing w:val="-3"/>
          <w:sz w:val="24"/>
        </w:rPr>
        <w:t xml:space="preserve"> </w:t>
      </w:r>
      <w:r>
        <w:rPr>
          <w:sz w:val="24"/>
        </w:rPr>
        <w:t>terms</w:t>
      </w:r>
      <w:r>
        <w:rPr>
          <w:spacing w:val="-4"/>
          <w:sz w:val="24"/>
        </w:rPr>
        <w:t xml:space="preserve"> </w:t>
      </w:r>
      <w:r>
        <w:rPr>
          <w:sz w:val="24"/>
        </w:rPr>
        <w:t>and conditions of employment fall outside the scope of these rules).</w:t>
      </w:r>
    </w:p>
    <w:p w14:paraId="63210DA5" w14:textId="77777777" w:rsidR="004E10A8" w:rsidRDefault="004E10A8" w:rsidP="004E10A8">
      <w:pPr>
        <w:pStyle w:val="Brdtekst"/>
        <w:spacing w:before="1"/>
      </w:pPr>
    </w:p>
    <w:p w14:paraId="06155421" w14:textId="77777777" w:rsidR="004E10A8" w:rsidRDefault="004E10A8" w:rsidP="004E10A8">
      <w:pPr>
        <w:pStyle w:val="Brdtekst"/>
        <w:spacing w:before="1"/>
        <w:ind w:left="191" w:right="1725"/>
        <w:jc w:val="both"/>
      </w:pPr>
      <w:r>
        <w:t>The</w:t>
      </w:r>
      <w:r>
        <w:rPr>
          <w:spacing w:val="-1"/>
        </w:rPr>
        <w:t xml:space="preserve"> </w:t>
      </w:r>
      <w:r>
        <w:t>PhD</w:t>
      </w:r>
      <w:r>
        <w:rPr>
          <w:spacing w:val="-1"/>
        </w:rPr>
        <w:t xml:space="preserve"> </w:t>
      </w:r>
      <w:r>
        <w:t>student</w:t>
      </w:r>
      <w:r>
        <w:rPr>
          <w:spacing w:val="-1"/>
        </w:rPr>
        <w:t xml:space="preserve"> </w:t>
      </w:r>
      <w:r>
        <w:t>is</w:t>
      </w:r>
      <w:r>
        <w:rPr>
          <w:spacing w:val="-2"/>
        </w:rPr>
        <w:t xml:space="preserve"> </w:t>
      </w:r>
      <w:r>
        <w:t>enrolled</w:t>
      </w:r>
      <w:r>
        <w:rPr>
          <w:spacing w:val="-1"/>
        </w:rPr>
        <w:t xml:space="preserve"> </w:t>
      </w:r>
      <w:r>
        <w:t>at</w:t>
      </w:r>
      <w:r>
        <w:rPr>
          <w:spacing w:val="-1"/>
        </w:rPr>
        <w:t xml:space="preserve"> </w:t>
      </w:r>
      <w:r>
        <w:t>the</w:t>
      </w:r>
      <w:r>
        <w:rPr>
          <w:spacing w:val="-1"/>
        </w:rPr>
        <w:t xml:space="preserve"> </w:t>
      </w:r>
      <w:r>
        <w:t>PhD</w:t>
      </w:r>
      <w:r>
        <w:rPr>
          <w:spacing w:val="-1"/>
        </w:rPr>
        <w:t xml:space="preserve"> </w:t>
      </w:r>
      <w:r>
        <w:t>School</w:t>
      </w:r>
      <w:r>
        <w:rPr>
          <w:spacing w:val="-1"/>
        </w:rPr>
        <w:t xml:space="preserve"> </w:t>
      </w:r>
      <w:r>
        <w:t>of</w:t>
      </w:r>
      <w:r>
        <w:rPr>
          <w:spacing w:val="-3"/>
        </w:rPr>
        <w:t xml:space="preserve"> </w:t>
      </w:r>
      <w:r>
        <w:t>the</w:t>
      </w:r>
      <w:r>
        <w:rPr>
          <w:spacing w:val="-1"/>
        </w:rPr>
        <w:t xml:space="preserve"> </w:t>
      </w:r>
      <w:r>
        <w:t>faculty</w:t>
      </w:r>
      <w:r>
        <w:rPr>
          <w:spacing w:val="-1"/>
        </w:rPr>
        <w:t xml:space="preserve"> </w:t>
      </w:r>
      <w:r>
        <w:t>in</w:t>
      </w:r>
      <w:r>
        <w:rPr>
          <w:spacing w:val="-1"/>
        </w:rPr>
        <w:t xml:space="preserve"> </w:t>
      </w:r>
      <w:r>
        <w:t>question</w:t>
      </w:r>
      <w:r>
        <w:rPr>
          <w:spacing w:val="-1"/>
        </w:rPr>
        <w:t xml:space="preserve"> </w:t>
      </w:r>
      <w:r>
        <w:t>and is</w:t>
      </w:r>
      <w:r>
        <w:rPr>
          <w:spacing w:val="-2"/>
        </w:rPr>
        <w:t xml:space="preserve"> </w:t>
      </w:r>
      <w:proofErr w:type="spellStart"/>
      <w:r>
        <w:t>affili</w:t>
      </w:r>
      <w:proofErr w:type="spellEnd"/>
      <w:r>
        <w:t xml:space="preserve">- </w:t>
      </w:r>
      <w:proofErr w:type="spellStart"/>
      <w:r>
        <w:t>ated</w:t>
      </w:r>
      <w:proofErr w:type="spellEnd"/>
      <w:r>
        <w:t xml:space="preserve"> to the department where the principal supervisor works. If the faculty is not </w:t>
      </w:r>
      <w:proofErr w:type="spellStart"/>
      <w:r>
        <w:t>organised</w:t>
      </w:r>
      <w:proofErr w:type="spellEnd"/>
      <w:r>
        <w:t xml:space="preserve"> in departments, the PhD student is affiliated to the same section or re- search unit as the principal supervisor.</w:t>
      </w:r>
    </w:p>
    <w:p w14:paraId="7B4919A7" w14:textId="77777777" w:rsidR="004E10A8" w:rsidRDefault="004E10A8" w:rsidP="004E10A8">
      <w:pPr>
        <w:pStyle w:val="Brdtekst"/>
        <w:spacing w:before="11"/>
        <w:rPr>
          <w:sz w:val="23"/>
        </w:rPr>
      </w:pPr>
    </w:p>
    <w:p w14:paraId="3E6A0731" w14:textId="77777777" w:rsidR="004E10A8" w:rsidRDefault="004E10A8" w:rsidP="004E10A8">
      <w:pPr>
        <w:pStyle w:val="Brdtekst"/>
        <w:ind w:left="191" w:right="1725"/>
        <w:jc w:val="both"/>
      </w:pPr>
      <w:r>
        <w:t xml:space="preserve">Under normal circumstances, a response to an enrolment application can be ex- </w:t>
      </w:r>
      <w:proofErr w:type="spellStart"/>
      <w:r>
        <w:t>pected</w:t>
      </w:r>
      <w:proofErr w:type="spellEnd"/>
      <w:r>
        <w:t xml:space="preserve"> within six weeks</w:t>
      </w:r>
      <w:r>
        <w:rPr>
          <w:spacing w:val="-2"/>
        </w:rPr>
        <w:t xml:space="preserve"> </w:t>
      </w:r>
      <w:r>
        <w:t>of the</w:t>
      </w:r>
      <w:r>
        <w:rPr>
          <w:spacing w:val="-1"/>
        </w:rPr>
        <w:t xml:space="preserve"> </w:t>
      </w:r>
      <w:r>
        <w:t>PhD School receiving the</w:t>
      </w:r>
      <w:r>
        <w:rPr>
          <w:spacing w:val="-1"/>
        </w:rPr>
        <w:t xml:space="preserve"> </w:t>
      </w:r>
      <w:r>
        <w:t>application. If</w:t>
      </w:r>
      <w:r>
        <w:rPr>
          <w:spacing w:val="-3"/>
        </w:rPr>
        <w:t xml:space="preserve"> </w:t>
      </w:r>
      <w:r>
        <w:t>the</w:t>
      </w:r>
      <w:r>
        <w:rPr>
          <w:spacing w:val="-3"/>
        </w:rPr>
        <w:t xml:space="preserve"> </w:t>
      </w:r>
      <w:r>
        <w:t>applicant is also applying for a scholarship, time for assessing the scholarship application should also be factored in.</w:t>
      </w:r>
    </w:p>
    <w:p w14:paraId="04A2AF75" w14:textId="77777777" w:rsidR="004E10A8" w:rsidRDefault="004E10A8" w:rsidP="004E10A8">
      <w:pPr>
        <w:pStyle w:val="Brdtekst"/>
        <w:spacing w:before="1"/>
      </w:pPr>
    </w:p>
    <w:p w14:paraId="7031C802" w14:textId="77777777" w:rsidR="004E10A8" w:rsidRDefault="004E10A8" w:rsidP="004E10A8">
      <w:pPr>
        <w:pStyle w:val="Overskrift3"/>
        <w:numPr>
          <w:ilvl w:val="1"/>
          <w:numId w:val="35"/>
        </w:numPr>
        <w:tabs>
          <w:tab w:val="left" w:pos="553"/>
        </w:tabs>
        <w:spacing w:before="1"/>
        <w:ind w:left="553" w:hanging="362"/>
      </w:pPr>
      <w:r>
        <w:t>Supplementary</w:t>
      </w:r>
      <w:r>
        <w:rPr>
          <w:spacing w:val="-8"/>
        </w:rPr>
        <w:t xml:space="preserve"> </w:t>
      </w:r>
      <w:r>
        <w:t>rules</w:t>
      </w:r>
      <w:r>
        <w:rPr>
          <w:spacing w:val="-4"/>
        </w:rPr>
        <w:t xml:space="preserve"> </w:t>
      </w:r>
      <w:r>
        <w:t>and</w:t>
      </w:r>
      <w:r>
        <w:rPr>
          <w:spacing w:val="-2"/>
        </w:rPr>
        <w:t xml:space="preserve"> </w:t>
      </w:r>
      <w:r>
        <w:t>guidelines</w:t>
      </w:r>
      <w:r>
        <w:rPr>
          <w:spacing w:val="-2"/>
        </w:rPr>
        <w:t xml:space="preserve"> </w:t>
      </w:r>
      <w:r>
        <w:t>on</w:t>
      </w:r>
      <w:r>
        <w:rPr>
          <w:spacing w:val="-3"/>
        </w:rPr>
        <w:t xml:space="preserve"> </w:t>
      </w:r>
      <w:r>
        <w:t>enrolment</w:t>
      </w:r>
      <w:r>
        <w:rPr>
          <w:spacing w:val="-1"/>
        </w:rPr>
        <w:t xml:space="preserve"> </w:t>
      </w:r>
      <w:r>
        <w:t>at</w:t>
      </w:r>
      <w:r>
        <w:rPr>
          <w:spacing w:val="-1"/>
        </w:rPr>
        <w:t xml:space="preserve"> </w:t>
      </w:r>
      <w:r>
        <w:rPr>
          <w:spacing w:val="-2"/>
        </w:rPr>
        <w:t>SCIENCE</w:t>
      </w:r>
    </w:p>
    <w:p w14:paraId="40D2F0E2" w14:textId="3BB1F9DE" w:rsidR="004E10A8" w:rsidRDefault="004E10A8" w:rsidP="004E10A8">
      <w:pPr>
        <w:pStyle w:val="Brdtekst"/>
        <w:ind w:left="191"/>
        <w:rPr>
          <w:sz w:val="20"/>
        </w:rPr>
      </w:pPr>
      <w:r>
        <w:rPr>
          <w:noProof/>
        </w:rPr>
        <mc:AlternateContent>
          <mc:Choice Requires="wps">
            <w:drawing>
              <wp:inline distT="0" distB="0" distL="0" distR="0" wp14:anchorId="0641C533" wp14:editId="67301C13">
                <wp:extent cx="5290185" cy="4471670"/>
                <wp:effectExtent l="0" t="0" r="5715" b="5080"/>
                <wp:docPr id="1059390800" name="Tekstfel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4471670"/>
                        </a:xfrm>
                        <a:prstGeom prst="rect">
                          <a:avLst/>
                        </a:prstGeom>
                        <a:ln w="6096">
                          <a:solidFill>
                            <a:srgbClr val="000000"/>
                          </a:solidFill>
                          <a:prstDash val="solid"/>
                        </a:ln>
                      </wps:spPr>
                      <wps:txbx>
                        <w:txbxContent>
                          <w:p w14:paraId="30AC37CD" w14:textId="77777777" w:rsidR="004E10A8" w:rsidRDefault="004E10A8" w:rsidP="004E10A8">
                            <w:pPr>
                              <w:pStyle w:val="Brdtekst"/>
                              <w:ind w:left="103"/>
                            </w:pPr>
                            <w:r>
                              <w:t>Admission to the 5+3 PhD programme is based on qualifications equivalent to a Danish</w:t>
                            </w:r>
                            <w:r>
                              <w:rPr>
                                <w:spacing w:val="-5"/>
                              </w:rPr>
                              <w:t xml:space="preserve"> </w:t>
                            </w:r>
                            <w:r>
                              <w:t>two-year</w:t>
                            </w:r>
                            <w:r>
                              <w:rPr>
                                <w:spacing w:val="-3"/>
                              </w:rPr>
                              <w:t xml:space="preserve"> </w:t>
                            </w:r>
                            <w:r>
                              <w:t>master's</w:t>
                            </w:r>
                            <w:r>
                              <w:rPr>
                                <w:spacing w:val="-4"/>
                              </w:rPr>
                              <w:t xml:space="preserve"> </w:t>
                            </w:r>
                            <w:r>
                              <w:t>degree</w:t>
                            </w:r>
                            <w:r>
                              <w:rPr>
                                <w:spacing w:val="-3"/>
                              </w:rPr>
                              <w:t xml:space="preserve"> </w:t>
                            </w:r>
                            <w:r>
                              <w:t>(120</w:t>
                            </w:r>
                            <w:r>
                              <w:rPr>
                                <w:spacing w:val="-3"/>
                              </w:rPr>
                              <w:t xml:space="preserve"> </w:t>
                            </w:r>
                            <w:r>
                              <w:t>ECTS).</w:t>
                            </w:r>
                            <w:r>
                              <w:rPr>
                                <w:spacing w:val="-4"/>
                              </w:rPr>
                              <w:t xml:space="preserve"> </w:t>
                            </w:r>
                            <w:r>
                              <w:t>Degrees</w:t>
                            </w:r>
                            <w:r>
                              <w:rPr>
                                <w:spacing w:val="-4"/>
                              </w:rPr>
                              <w:t xml:space="preserve"> </w:t>
                            </w:r>
                            <w:r>
                              <w:t>awarded</w:t>
                            </w:r>
                            <w:r>
                              <w:rPr>
                                <w:spacing w:val="-5"/>
                              </w:rPr>
                              <w:t xml:space="preserve"> </w:t>
                            </w:r>
                            <w:r>
                              <w:t>by</w:t>
                            </w:r>
                            <w:r>
                              <w:rPr>
                                <w:spacing w:val="-4"/>
                              </w:rPr>
                              <w:t xml:space="preserve"> </w:t>
                            </w:r>
                            <w:r>
                              <w:t>foreign</w:t>
                            </w:r>
                            <w:r>
                              <w:rPr>
                                <w:spacing w:val="-7"/>
                              </w:rPr>
                              <w:t xml:space="preserve"> </w:t>
                            </w:r>
                            <w:r>
                              <w:t>universi- ties</w:t>
                            </w:r>
                            <w:r>
                              <w:rPr>
                                <w:spacing w:val="-1"/>
                              </w:rPr>
                              <w:t xml:space="preserve"> </w:t>
                            </w:r>
                            <w:r>
                              <w:t>must</w:t>
                            </w:r>
                            <w:r>
                              <w:rPr>
                                <w:spacing w:val="-2"/>
                              </w:rPr>
                              <w:t xml:space="preserve"> </w:t>
                            </w:r>
                            <w:r>
                              <w:t>be</w:t>
                            </w:r>
                            <w:r>
                              <w:rPr>
                                <w:spacing w:val="-2"/>
                              </w:rPr>
                              <w:t xml:space="preserve"> </w:t>
                            </w:r>
                            <w:r>
                              <w:t>assessed</w:t>
                            </w:r>
                            <w:r>
                              <w:rPr>
                                <w:spacing w:val="-2"/>
                              </w:rPr>
                              <w:t xml:space="preserve"> </w:t>
                            </w:r>
                            <w:r>
                              <w:t>by</w:t>
                            </w:r>
                            <w:r>
                              <w:rPr>
                                <w:spacing w:val="-4"/>
                              </w:rPr>
                              <w:t xml:space="preserve"> </w:t>
                            </w:r>
                            <w:r>
                              <w:t>either</w:t>
                            </w:r>
                            <w:r>
                              <w:rPr>
                                <w:spacing w:val="-3"/>
                              </w:rPr>
                              <w:t xml:space="preserve"> </w:t>
                            </w:r>
                            <w:r>
                              <w:t>the</w:t>
                            </w:r>
                            <w:r>
                              <w:rPr>
                                <w:spacing w:val="-3"/>
                              </w:rPr>
                              <w:t xml:space="preserve"> </w:t>
                            </w:r>
                            <w:r>
                              <w:t>PhD School</w:t>
                            </w:r>
                            <w:r>
                              <w:rPr>
                                <w:spacing w:val="-3"/>
                              </w:rPr>
                              <w:t xml:space="preserve"> </w:t>
                            </w:r>
                            <w:r>
                              <w:t>or</w:t>
                            </w:r>
                            <w:r>
                              <w:rPr>
                                <w:spacing w:val="-3"/>
                              </w:rPr>
                              <w:t xml:space="preserve"> </w:t>
                            </w:r>
                            <w:r>
                              <w:t>the</w:t>
                            </w:r>
                            <w:r>
                              <w:rPr>
                                <w:spacing w:val="-2"/>
                              </w:rPr>
                              <w:t xml:space="preserve"> </w:t>
                            </w:r>
                            <w:r>
                              <w:t>Ministry</w:t>
                            </w:r>
                            <w:r>
                              <w:rPr>
                                <w:spacing w:val="-4"/>
                              </w:rPr>
                              <w:t xml:space="preserve"> </w:t>
                            </w:r>
                            <w:r>
                              <w:t>of Higher Education and Science. The qualifications of applicants who do not hold a two-year master’s degree are assessed on a case-by-case basis by the PhD School.</w:t>
                            </w:r>
                          </w:p>
                          <w:p w14:paraId="59E585D1" w14:textId="77777777" w:rsidR="004E10A8" w:rsidRDefault="004E10A8" w:rsidP="004E10A8">
                            <w:pPr>
                              <w:pStyle w:val="Brdtekst"/>
                              <w:spacing w:before="10"/>
                              <w:rPr>
                                <w:sz w:val="23"/>
                              </w:rPr>
                            </w:pPr>
                          </w:p>
                          <w:p w14:paraId="554B94AA" w14:textId="77777777" w:rsidR="004E10A8" w:rsidRDefault="004E10A8" w:rsidP="004E10A8">
                            <w:pPr>
                              <w:pStyle w:val="Brdtekst"/>
                              <w:ind w:left="103"/>
                            </w:pPr>
                            <w:r>
                              <w:t>The</w:t>
                            </w:r>
                            <w:r>
                              <w:rPr>
                                <w:spacing w:val="-3"/>
                              </w:rPr>
                              <w:t xml:space="preserve"> </w:t>
                            </w:r>
                            <w:r>
                              <w:t>PhD programme</w:t>
                            </w:r>
                            <w:r>
                              <w:rPr>
                                <w:spacing w:val="-2"/>
                              </w:rPr>
                              <w:t xml:space="preserve"> </w:t>
                            </w:r>
                            <w:r>
                              <w:t>is</w:t>
                            </w:r>
                            <w:r>
                              <w:rPr>
                                <w:spacing w:val="-4"/>
                              </w:rPr>
                              <w:t xml:space="preserve"> </w:t>
                            </w:r>
                            <w:r>
                              <w:t>not open</w:t>
                            </w:r>
                            <w:r>
                              <w:rPr>
                                <w:spacing w:val="1"/>
                              </w:rPr>
                              <w:t xml:space="preserve"> </w:t>
                            </w:r>
                            <w:r>
                              <w:t>to</w:t>
                            </w:r>
                            <w:r>
                              <w:rPr>
                                <w:spacing w:val="-1"/>
                              </w:rPr>
                              <w:t xml:space="preserve"> </w:t>
                            </w:r>
                            <w:r>
                              <w:t>candidates</w:t>
                            </w:r>
                            <w:r>
                              <w:rPr>
                                <w:spacing w:val="-3"/>
                              </w:rPr>
                              <w:t xml:space="preserve"> </w:t>
                            </w:r>
                            <w:r>
                              <w:t>who</w:t>
                            </w:r>
                            <w:r>
                              <w:rPr>
                                <w:spacing w:val="-1"/>
                              </w:rPr>
                              <w:t xml:space="preserve"> </w:t>
                            </w:r>
                            <w:r>
                              <w:t>already</w:t>
                            </w:r>
                            <w:r>
                              <w:rPr>
                                <w:spacing w:val="-5"/>
                              </w:rPr>
                              <w:t xml:space="preserve"> </w:t>
                            </w:r>
                            <w:r>
                              <w:t>hold</w:t>
                            </w:r>
                            <w:r>
                              <w:rPr>
                                <w:spacing w:val="1"/>
                              </w:rPr>
                              <w:t xml:space="preserve"> </w:t>
                            </w:r>
                            <w:r>
                              <w:t>a</w:t>
                            </w:r>
                            <w:r>
                              <w:rPr>
                                <w:spacing w:val="-4"/>
                              </w:rPr>
                              <w:t xml:space="preserve"> </w:t>
                            </w:r>
                            <w:r>
                              <w:t>PhD</w:t>
                            </w:r>
                            <w:r>
                              <w:rPr>
                                <w:spacing w:val="-2"/>
                              </w:rPr>
                              <w:t xml:space="preserve"> degree.</w:t>
                            </w:r>
                          </w:p>
                          <w:p w14:paraId="4F93339F" w14:textId="77777777" w:rsidR="004E10A8" w:rsidRDefault="004E10A8" w:rsidP="004E10A8">
                            <w:pPr>
                              <w:pStyle w:val="Brdtekst"/>
                              <w:spacing w:before="2"/>
                            </w:pPr>
                          </w:p>
                          <w:p w14:paraId="5D3029E2" w14:textId="77777777" w:rsidR="004E10A8" w:rsidRDefault="004E10A8" w:rsidP="004E10A8">
                            <w:pPr>
                              <w:pStyle w:val="Brdtekst"/>
                              <w:ind w:left="103"/>
                            </w:pPr>
                            <w:r>
                              <w:t>If a PhD scholarship is advertised, it must be announced on the University of Co- penhagen’s website of available positions. PhD scholarships awarded to named persons</w:t>
                            </w:r>
                            <w:r>
                              <w:rPr>
                                <w:spacing w:val="-5"/>
                              </w:rPr>
                              <w:t xml:space="preserve"> </w:t>
                            </w:r>
                            <w:r>
                              <w:t>from</w:t>
                            </w:r>
                            <w:r>
                              <w:rPr>
                                <w:spacing w:val="-2"/>
                              </w:rPr>
                              <w:t xml:space="preserve"> </w:t>
                            </w:r>
                            <w:r>
                              <w:t>external</w:t>
                            </w:r>
                            <w:r>
                              <w:rPr>
                                <w:spacing w:val="-5"/>
                              </w:rPr>
                              <w:t xml:space="preserve"> </w:t>
                            </w:r>
                            <w:r>
                              <w:t>sources</w:t>
                            </w:r>
                            <w:r>
                              <w:rPr>
                                <w:spacing w:val="-3"/>
                              </w:rPr>
                              <w:t xml:space="preserve"> </w:t>
                            </w:r>
                            <w:r>
                              <w:t>of</w:t>
                            </w:r>
                            <w:r>
                              <w:rPr>
                                <w:spacing w:val="-1"/>
                              </w:rPr>
                              <w:t xml:space="preserve"> </w:t>
                            </w:r>
                            <w:r>
                              <w:t>financing</w:t>
                            </w:r>
                            <w:r>
                              <w:rPr>
                                <w:spacing w:val="-3"/>
                              </w:rPr>
                              <w:t xml:space="preserve"> </w:t>
                            </w:r>
                            <w:r>
                              <w:t>are,</w:t>
                            </w:r>
                            <w:r>
                              <w:rPr>
                                <w:spacing w:val="-2"/>
                              </w:rPr>
                              <w:t xml:space="preserve"> </w:t>
                            </w:r>
                            <w:r>
                              <w:t>among</w:t>
                            </w:r>
                            <w:r>
                              <w:rPr>
                                <w:spacing w:val="-3"/>
                              </w:rPr>
                              <w:t xml:space="preserve"> </w:t>
                            </w:r>
                            <w:r>
                              <w:t>others,</w:t>
                            </w:r>
                            <w:r>
                              <w:rPr>
                                <w:spacing w:val="-2"/>
                              </w:rPr>
                              <w:t xml:space="preserve"> </w:t>
                            </w:r>
                            <w:r>
                              <w:t>exempted</w:t>
                            </w:r>
                            <w:r>
                              <w:rPr>
                                <w:spacing w:val="-4"/>
                              </w:rPr>
                              <w:t xml:space="preserve"> </w:t>
                            </w:r>
                            <w:r>
                              <w:t>from</w:t>
                            </w:r>
                            <w:r>
                              <w:rPr>
                                <w:spacing w:val="-5"/>
                              </w:rPr>
                              <w:t xml:space="preserve"> </w:t>
                            </w:r>
                            <w:r>
                              <w:t>this requirement (e.g., Industrial PhD).</w:t>
                            </w:r>
                          </w:p>
                          <w:p w14:paraId="1BC3BC1D" w14:textId="77777777" w:rsidR="004E10A8" w:rsidRDefault="004E10A8" w:rsidP="004E10A8">
                            <w:pPr>
                              <w:pStyle w:val="Brdtekst"/>
                              <w:spacing w:before="12"/>
                              <w:rPr>
                                <w:sz w:val="23"/>
                              </w:rPr>
                            </w:pPr>
                          </w:p>
                          <w:p w14:paraId="3F14656C" w14:textId="77777777" w:rsidR="004E10A8" w:rsidRDefault="004E10A8" w:rsidP="004E10A8">
                            <w:pPr>
                              <w:pStyle w:val="Brdtekst"/>
                              <w:ind w:left="103"/>
                            </w:pPr>
                            <w:r>
                              <w:t>Applications for enrolment at the PhD school must be submitted through PhD Planner by the department in which the principal supervisor is employed. The ap- plication</w:t>
                            </w:r>
                            <w:r>
                              <w:rPr>
                                <w:spacing w:val="-1"/>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2"/>
                              </w:rPr>
                              <w:t xml:space="preserve"> </w:t>
                            </w:r>
                            <w:r>
                              <w:t>candidate,</w:t>
                            </w:r>
                            <w:r>
                              <w:rPr>
                                <w:spacing w:val="-4"/>
                              </w:rPr>
                              <w:t xml:space="preserve"> </w:t>
                            </w:r>
                            <w:r>
                              <w:t>the</w:t>
                            </w:r>
                            <w:r>
                              <w:rPr>
                                <w:spacing w:val="-3"/>
                              </w:rPr>
                              <w:t xml:space="preserve"> </w:t>
                            </w:r>
                            <w:r>
                              <w:t>principal</w:t>
                            </w:r>
                            <w:r>
                              <w:rPr>
                                <w:spacing w:val="-4"/>
                              </w:rPr>
                              <w:t xml:space="preserve"> </w:t>
                            </w:r>
                            <w:r>
                              <w:t>supervisor,</w:t>
                            </w:r>
                            <w:r>
                              <w:rPr>
                                <w:spacing w:val="-4"/>
                              </w:rPr>
                              <w:t xml:space="preserve"> </w:t>
                            </w:r>
                            <w:r>
                              <w:t>the</w:t>
                            </w:r>
                            <w:r>
                              <w:rPr>
                                <w:spacing w:val="-3"/>
                              </w:rPr>
                              <w:t xml:space="preserve"> </w:t>
                            </w:r>
                            <w:r>
                              <w:t>PhD</w:t>
                            </w:r>
                            <w:r>
                              <w:rPr>
                                <w:spacing w:val="-3"/>
                              </w:rPr>
                              <w:t xml:space="preserve"> </w:t>
                            </w:r>
                            <w:r>
                              <w:t>co- ordinator, and the head of department within PhD Planner. The head of depart- ment’s approval confirms that the required financing of a full PhD programme is available, including funds for change of environment and courses. The application must show the source of financing for the PhD programme.</w:t>
                            </w:r>
                          </w:p>
                          <w:p w14:paraId="0C83C59E" w14:textId="77777777" w:rsidR="004E10A8" w:rsidRDefault="004E10A8" w:rsidP="004E10A8">
                            <w:pPr>
                              <w:pStyle w:val="Brdtekst"/>
                              <w:spacing w:before="10"/>
                              <w:rPr>
                                <w:sz w:val="23"/>
                              </w:rPr>
                            </w:pPr>
                          </w:p>
                          <w:p w14:paraId="3640E8A9" w14:textId="77777777" w:rsidR="004E10A8" w:rsidRDefault="004E10A8" w:rsidP="004E10A8">
                            <w:pPr>
                              <w:pStyle w:val="Brdtekst"/>
                              <w:spacing w:before="1"/>
                              <w:ind w:left="103"/>
                            </w:pPr>
                            <w:proofErr w:type="gramStart"/>
                            <w:r>
                              <w:t>A</w:t>
                            </w:r>
                            <w:r>
                              <w:rPr>
                                <w:spacing w:val="-2"/>
                              </w:rPr>
                              <w:t xml:space="preserve"> </w:t>
                            </w:r>
                            <w:r>
                              <w:t>number</w:t>
                            </w:r>
                            <w:r>
                              <w:rPr>
                                <w:spacing w:val="-5"/>
                              </w:rPr>
                              <w:t xml:space="preserve"> </w:t>
                            </w:r>
                            <w:r>
                              <w:t>of</w:t>
                            </w:r>
                            <w:proofErr w:type="gramEnd"/>
                            <w:r>
                              <w:rPr>
                                <w:spacing w:val="-1"/>
                              </w:rPr>
                              <w:t xml:space="preserve"> </w:t>
                            </w:r>
                            <w:r>
                              <w:t>enclosures</w:t>
                            </w:r>
                            <w:r>
                              <w:rPr>
                                <w:spacing w:val="-8"/>
                              </w:rPr>
                              <w:t xml:space="preserve"> </w:t>
                            </w:r>
                            <w:r>
                              <w:t>must</w:t>
                            </w:r>
                            <w:r>
                              <w:rPr>
                                <w:spacing w:val="-1"/>
                              </w:rPr>
                              <w:t xml:space="preserve"> </w:t>
                            </w:r>
                            <w:r>
                              <w:t>accompany</w:t>
                            </w:r>
                            <w:r>
                              <w:rPr>
                                <w:spacing w:val="-6"/>
                              </w:rPr>
                              <w:t xml:space="preserve"> </w:t>
                            </w:r>
                            <w:r>
                              <w:t>the</w:t>
                            </w:r>
                            <w:r>
                              <w:rPr>
                                <w:spacing w:val="-2"/>
                              </w:rPr>
                              <w:t xml:space="preserve"> </w:t>
                            </w:r>
                            <w:r>
                              <w:t>application,</w:t>
                            </w:r>
                            <w:r>
                              <w:rPr>
                                <w:spacing w:val="-2"/>
                              </w:rPr>
                              <w:t xml:space="preserve"> </w:t>
                            </w:r>
                            <w:r>
                              <w:t>as</w:t>
                            </w:r>
                            <w:r>
                              <w:rPr>
                                <w:spacing w:val="-3"/>
                              </w:rPr>
                              <w:t xml:space="preserve"> </w:t>
                            </w:r>
                            <w:r>
                              <w:t>stated</w:t>
                            </w:r>
                            <w:r>
                              <w:rPr>
                                <w:spacing w:val="-4"/>
                              </w:rPr>
                              <w:t xml:space="preserve"> </w:t>
                            </w:r>
                            <w:r>
                              <w:t>in</w:t>
                            </w:r>
                            <w:r>
                              <w:rPr>
                                <w:spacing w:val="-4"/>
                              </w:rPr>
                              <w:t xml:space="preserve"> </w:t>
                            </w:r>
                            <w:r>
                              <w:t>the</w:t>
                            </w:r>
                            <w:r>
                              <w:rPr>
                                <w:spacing w:val="-4"/>
                              </w:rPr>
                              <w:t xml:space="preserve"> </w:t>
                            </w:r>
                            <w:r>
                              <w:t>applica- tion form of PhD Planner and the guidelines. Foreign diplomas must be provided with English transcripts and the CV must be in English.</w:t>
                            </w:r>
                          </w:p>
                        </w:txbxContent>
                      </wps:txbx>
                      <wps:bodyPr wrap="square" lIns="0" tIns="0" rIns="0" bIns="0" rtlCol="0">
                        <a:noAutofit/>
                      </wps:bodyPr>
                    </wps:wsp>
                  </a:graphicData>
                </a:graphic>
              </wp:inline>
            </w:drawing>
          </mc:Choice>
          <mc:Fallback>
            <w:pict>
              <v:shapetype w14:anchorId="0641C533" id="_x0000_t202" coordsize="21600,21600" o:spt="202" path="m,l,21600r21600,l21600,xe">
                <v:stroke joinstyle="miter"/>
                <v:path gradientshapeok="t" o:connecttype="rect"/>
              </v:shapetype>
              <v:shape id="Tekstfelt 32" o:spid="_x0000_s1026" type="#_x0000_t202" style="width:416.55pt;height:3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" filled="f" strokeweight=".48pt">
                <v:path arrowok="t"/>
                <v:textbox inset="0,0,0,0">
                  <w:txbxContent>
                    <w:p w14:paraId="30AC37CD" w14:textId="77777777" w:rsidR="004E10A8" w:rsidRDefault="004E10A8" w:rsidP="004E10A8">
                      <w:pPr>
                        <w:pStyle w:val="Brdtekst"/>
                        <w:ind w:left="103"/>
                      </w:pPr>
                      <w:r>
                        <w:t>Admission to the 5+3 PhD programme is based on qualifications equivalent to a Danish</w:t>
                      </w:r>
                      <w:r>
                        <w:rPr>
                          <w:spacing w:val="-5"/>
                        </w:rPr>
                        <w:t xml:space="preserve"> </w:t>
                      </w:r>
                      <w:r>
                        <w:t>two-year</w:t>
                      </w:r>
                      <w:r>
                        <w:rPr>
                          <w:spacing w:val="-3"/>
                        </w:rPr>
                        <w:t xml:space="preserve"> </w:t>
                      </w:r>
                      <w:r>
                        <w:t>master's</w:t>
                      </w:r>
                      <w:r>
                        <w:rPr>
                          <w:spacing w:val="-4"/>
                        </w:rPr>
                        <w:t xml:space="preserve"> </w:t>
                      </w:r>
                      <w:r>
                        <w:t>degree</w:t>
                      </w:r>
                      <w:r>
                        <w:rPr>
                          <w:spacing w:val="-3"/>
                        </w:rPr>
                        <w:t xml:space="preserve"> </w:t>
                      </w:r>
                      <w:r>
                        <w:t>(120</w:t>
                      </w:r>
                      <w:r>
                        <w:rPr>
                          <w:spacing w:val="-3"/>
                        </w:rPr>
                        <w:t xml:space="preserve"> </w:t>
                      </w:r>
                      <w:r>
                        <w:t>ECTS).</w:t>
                      </w:r>
                      <w:r>
                        <w:rPr>
                          <w:spacing w:val="-4"/>
                        </w:rPr>
                        <w:t xml:space="preserve"> </w:t>
                      </w:r>
                      <w:r>
                        <w:t>Degrees</w:t>
                      </w:r>
                      <w:r>
                        <w:rPr>
                          <w:spacing w:val="-4"/>
                        </w:rPr>
                        <w:t xml:space="preserve"> </w:t>
                      </w:r>
                      <w:r>
                        <w:t>awarded</w:t>
                      </w:r>
                      <w:r>
                        <w:rPr>
                          <w:spacing w:val="-5"/>
                        </w:rPr>
                        <w:t xml:space="preserve"> </w:t>
                      </w:r>
                      <w:r>
                        <w:t>by</w:t>
                      </w:r>
                      <w:r>
                        <w:rPr>
                          <w:spacing w:val="-4"/>
                        </w:rPr>
                        <w:t xml:space="preserve"> </w:t>
                      </w:r>
                      <w:r>
                        <w:t>foreign</w:t>
                      </w:r>
                      <w:r>
                        <w:rPr>
                          <w:spacing w:val="-7"/>
                        </w:rPr>
                        <w:t xml:space="preserve"> </w:t>
                      </w:r>
                      <w:r>
                        <w:t>universi- ties</w:t>
                      </w:r>
                      <w:r>
                        <w:rPr>
                          <w:spacing w:val="-1"/>
                        </w:rPr>
                        <w:t xml:space="preserve"> </w:t>
                      </w:r>
                      <w:r>
                        <w:t>must</w:t>
                      </w:r>
                      <w:r>
                        <w:rPr>
                          <w:spacing w:val="-2"/>
                        </w:rPr>
                        <w:t xml:space="preserve"> </w:t>
                      </w:r>
                      <w:r>
                        <w:t>be</w:t>
                      </w:r>
                      <w:r>
                        <w:rPr>
                          <w:spacing w:val="-2"/>
                        </w:rPr>
                        <w:t xml:space="preserve"> </w:t>
                      </w:r>
                      <w:r>
                        <w:t>assessed</w:t>
                      </w:r>
                      <w:r>
                        <w:rPr>
                          <w:spacing w:val="-2"/>
                        </w:rPr>
                        <w:t xml:space="preserve"> </w:t>
                      </w:r>
                      <w:r>
                        <w:t>by</w:t>
                      </w:r>
                      <w:r>
                        <w:rPr>
                          <w:spacing w:val="-4"/>
                        </w:rPr>
                        <w:t xml:space="preserve"> </w:t>
                      </w:r>
                      <w:r>
                        <w:t>either</w:t>
                      </w:r>
                      <w:r>
                        <w:rPr>
                          <w:spacing w:val="-3"/>
                        </w:rPr>
                        <w:t xml:space="preserve"> </w:t>
                      </w:r>
                      <w:r>
                        <w:t>the</w:t>
                      </w:r>
                      <w:r>
                        <w:rPr>
                          <w:spacing w:val="-3"/>
                        </w:rPr>
                        <w:t xml:space="preserve"> </w:t>
                      </w:r>
                      <w:r>
                        <w:t>PhD School</w:t>
                      </w:r>
                      <w:r>
                        <w:rPr>
                          <w:spacing w:val="-3"/>
                        </w:rPr>
                        <w:t xml:space="preserve"> </w:t>
                      </w:r>
                      <w:r>
                        <w:t>or</w:t>
                      </w:r>
                      <w:r>
                        <w:rPr>
                          <w:spacing w:val="-3"/>
                        </w:rPr>
                        <w:t xml:space="preserve"> </w:t>
                      </w:r>
                      <w:r>
                        <w:t>the</w:t>
                      </w:r>
                      <w:r>
                        <w:rPr>
                          <w:spacing w:val="-2"/>
                        </w:rPr>
                        <w:t xml:space="preserve"> </w:t>
                      </w:r>
                      <w:r>
                        <w:t>Ministry</w:t>
                      </w:r>
                      <w:r>
                        <w:rPr>
                          <w:spacing w:val="-4"/>
                        </w:rPr>
                        <w:t xml:space="preserve"> </w:t>
                      </w:r>
                      <w:r>
                        <w:t>of Higher Education and Science. The qualifications of applicants who do not hold a two-year master’s degree are assessed on a case-by-case basis by the PhD School.</w:t>
                      </w:r>
                    </w:p>
                    <w:p w14:paraId="59E585D1" w14:textId="77777777" w:rsidR="004E10A8" w:rsidRDefault="004E10A8" w:rsidP="004E10A8">
                      <w:pPr>
                        <w:pStyle w:val="Brdtekst"/>
                        <w:spacing w:before="10"/>
                        <w:rPr>
                          <w:sz w:val="23"/>
                        </w:rPr>
                      </w:pPr>
                    </w:p>
                    <w:p w14:paraId="554B94AA" w14:textId="77777777" w:rsidR="004E10A8" w:rsidRDefault="004E10A8" w:rsidP="004E10A8">
                      <w:pPr>
                        <w:pStyle w:val="Brdtekst"/>
                        <w:ind w:left="103"/>
                      </w:pPr>
                      <w:r>
                        <w:t>The</w:t>
                      </w:r>
                      <w:r>
                        <w:rPr>
                          <w:spacing w:val="-3"/>
                        </w:rPr>
                        <w:t xml:space="preserve"> </w:t>
                      </w:r>
                      <w:r>
                        <w:t>PhD programme</w:t>
                      </w:r>
                      <w:r>
                        <w:rPr>
                          <w:spacing w:val="-2"/>
                        </w:rPr>
                        <w:t xml:space="preserve"> </w:t>
                      </w:r>
                      <w:r>
                        <w:t>is</w:t>
                      </w:r>
                      <w:r>
                        <w:rPr>
                          <w:spacing w:val="-4"/>
                        </w:rPr>
                        <w:t xml:space="preserve"> </w:t>
                      </w:r>
                      <w:r>
                        <w:t>not open</w:t>
                      </w:r>
                      <w:r>
                        <w:rPr>
                          <w:spacing w:val="1"/>
                        </w:rPr>
                        <w:t xml:space="preserve"> </w:t>
                      </w:r>
                      <w:r>
                        <w:t>to</w:t>
                      </w:r>
                      <w:r>
                        <w:rPr>
                          <w:spacing w:val="-1"/>
                        </w:rPr>
                        <w:t xml:space="preserve"> </w:t>
                      </w:r>
                      <w:r>
                        <w:t>candidates</w:t>
                      </w:r>
                      <w:r>
                        <w:rPr>
                          <w:spacing w:val="-3"/>
                        </w:rPr>
                        <w:t xml:space="preserve"> </w:t>
                      </w:r>
                      <w:r>
                        <w:t>who</w:t>
                      </w:r>
                      <w:r>
                        <w:rPr>
                          <w:spacing w:val="-1"/>
                        </w:rPr>
                        <w:t xml:space="preserve"> </w:t>
                      </w:r>
                      <w:r>
                        <w:t>already</w:t>
                      </w:r>
                      <w:r>
                        <w:rPr>
                          <w:spacing w:val="-5"/>
                        </w:rPr>
                        <w:t xml:space="preserve"> </w:t>
                      </w:r>
                      <w:r>
                        <w:t>hold</w:t>
                      </w:r>
                      <w:r>
                        <w:rPr>
                          <w:spacing w:val="1"/>
                        </w:rPr>
                        <w:t xml:space="preserve"> </w:t>
                      </w:r>
                      <w:r>
                        <w:t>a</w:t>
                      </w:r>
                      <w:r>
                        <w:rPr>
                          <w:spacing w:val="-4"/>
                        </w:rPr>
                        <w:t xml:space="preserve"> </w:t>
                      </w:r>
                      <w:r>
                        <w:t>PhD</w:t>
                      </w:r>
                      <w:r>
                        <w:rPr>
                          <w:spacing w:val="-2"/>
                        </w:rPr>
                        <w:t xml:space="preserve"> degree.</w:t>
                      </w:r>
                    </w:p>
                    <w:p w14:paraId="4F93339F" w14:textId="77777777" w:rsidR="004E10A8" w:rsidRDefault="004E10A8" w:rsidP="004E10A8">
                      <w:pPr>
                        <w:pStyle w:val="Brdtekst"/>
                        <w:spacing w:before="2"/>
                      </w:pPr>
                    </w:p>
                    <w:p w14:paraId="5D3029E2" w14:textId="77777777" w:rsidR="004E10A8" w:rsidRDefault="004E10A8" w:rsidP="004E10A8">
                      <w:pPr>
                        <w:pStyle w:val="Brdtekst"/>
                        <w:ind w:left="103"/>
                      </w:pPr>
                      <w:r>
                        <w:t>If a PhD scholarship is advertised, it must be announced on the University of Co- penhagen’s website of available positions. PhD scholarships awarded to named persons</w:t>
                      </w:r>
                      <w:r>
                        <w:rPr>
                          <w:spacing w:val="-5"/>
                        </w:rPr>
                        <w:t xml:space="preserve"> </w:t>
                      </w:r>
                      <w:r>
                        <w:t>from</w:t>
                      </w:r>
                      <w:r>
                        <w:rPr>
                          <w:spacing w:val="-2"/>
                        </w:rPr>
                        <w:t xml:space="preserve"> </w:t>
                      </w:r>
                      <w:r>
                        <w:t>external</w:t>
                      </w:r>
                      <w:r>
                        <w:rPr>
                          <w:spacing w:val="-5"/>
                        </w:rPr>
                        <w:t xml:space="preserve"> </w:t>
                      </w:r>
                      <w:r>
                        <w:t>sources</w:t>
                      </w:r>
                      <w:r>
                        <w:rPr>
                          <w:spacing w:val="-3"/>
                        </w:rPr>
                        <w:t xml:space="preserve"> </w:t>
                      </w:r>
                      <w:r>
                        <w:t>of</w:t>
                      </w:r>
                      <w:r>
                        <w:rPr>
                          <w:spacing w:val="-1"/>
                        </w:rPr>
                        <w:t xml:space="preserve"> </w:t>
                      </w:r>
                      <w:r>
                        <w:t>financing</w:t>
                      </w:r>
                      <w:r>
                        <w:rPr>
                          <w:spacing w:val="-3"/>
                        </w:rPr>
                        <w:t xml:space="preserve"> </w:t>
                      </w:r>
                      <w:r>
                        <w:t>are,</w:t>
                      </w:r>
                      <w:r>
                        <w:rPr>
                          <w:spacing w:val="-2"/>
                        </w:rPr>
                        <w:t xml:space="preserve"> </w:t>
                      </w:r>
                      <w:r>
                        <w:t>among</w:t>
                      </w:r>
                      <w:r>
                        <w:rPr>
                          <w:spacing w:val="-3"/>
                        </w:rPr>
                        <w:t xml:space="preserve"> </w:t>
                      </w:r>
                      <w:r>
                        <w:t>others,</w:t>
                      </w:r>
                      <w:r>
                        <w:rPr>
                          <w:spacing w:val="-2"/>
                        </w:rPr>
                        <w:t xml:space="preserve"> </w:t>
                      </w:r>
                      <w:r>
                        <w:t>exempted</w:t>
                      </w:r>
                      <w:r>
                        <w:rPr>
                          <w:spacing w:val="-4"/>
                        </w:rPr>
                        <w:t xml:space="preserve"> </w:t>
                      </w:r>
                      <w:r>
                        <w:t>from</w:t>
                      </w:r>
                      <w:r>
                        <w:rPr>
                          <w:spacing w:val="-5"/>
                        </w:rPr>
                        <w:t xml:space="preserve"> </w:t>
                      </w:r>
                      <w:r>
                        <w:t>this requirement (e.g., Industrial PhD).</w:t>
                      </w:r>
                    </w:p>
                    <w:p w14:paraId="1BC3BC1D" w14:textId="77777777" w:rsidR="004E10A8" w:rsidRDefault="004E10A8" w:rsidP="004E10A8">
                      <w:pPr>
                        <w:pStyle w:val="Brdtekst"/>
                        <w:spacing w:before="12"/>
                        <w:rPr>
                          <w:sz w:val="23"/>
                        </w:rPr>
                      </w:pPr>
                    </w:p>
                    <w:p w14:paraId="3F14656C" w14:textId="77777777" w:rsidR="004E10A8" w:rsidRDefault="004E10A8" w:rsidP="004E10A8">
                      <w:pPr>
                        <w:pStyle w:val="Brdtekst"/>
                        <w:ind w:left="103"/>
                      </w:pPr>
                      <w:r>
                        <w:t>Applications for enrolment at the PhD school must be submitted through PhD Planner by the department in which the principal supervisor is employed. The ap- plication</w:t>
                      </w:r>
                      <w:r>
                        <w:rPr>
                          <w:spacing w:val="-1"/>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2"/>
                        </w:rPr>
                        <w:t xml:space="preserve"> </w:t>
                      </w:r>
                      <w:r>
                        <w:t>candidate,</w:t>
                      </w:r>
                      <w:r>
                        <w:rPr>
                          <w:spacing w:val="-4"/>
                        </w:rPr>
                        <w:t xml:space="preserve"> </w:t>
                      </w:r>
                      <w:r>
                        <w:t>the</w:t>
                      </w:r>
                      <w:r>
                        <w:rPr>
                          <w:spacing w:val="-3"/>
                        </w:rPr>
                        <w:t xml:space="preserve"> </w:t>
                      </w:r>
                      <w:r>
                        <w:t>principal</w:t>
                      </w:r>
                      <w:r>
                        <w:rPr>
                          <w:spacing w:val="-4"/>
                        </w:rPr>
                        <w:t xml:space="preserve"> </w:t>
                      </w:r>
                      <w:r>
                        <w:t>supervisor,</w:t>
                      </w:r>
                      <w:r>
                        <w:rPr>
                          <w:spacing w:val="-4"/>
                        </w:rPr>
                        <w:t xml:space="preserve"> </w:t>
                      </w:r>
                      <w:r>
                        <w:t>the</w:t>
                      </w:r>
                      <w:r>
                        <w:rPr>
                          <w:spacing w:val="-3"/>
                        </w:rPr>
                        <w:t xml:space="preserve"> </w:t>
                      </w:r>
                      <w:r>
                        <w:t>PhD</w:t>
                      </w:r>
                      <w:r>
                        <w:rPr>
                          <w:spacing w:val="-3"/>
                        </w:rPr>
                        <w:t xml:space="preserve"> </w:t>
                      </w:r>
                      <w:r>
                        <w:t>co- ordinator, and the head of department within PhD Planner. The head of depart- ment’s approval confirms that the required financing of a full PhD programme is available, including funds for change of environment and courses. The application must show the source of financing for the PhD programme.</w:t>
                      </w:r>
                    </w:p>
                    <w:p w14:paraId="0C83C59E" w14:textId="77777777" w:rsidR="004E10A8" w:rsidRDefault="004E10A8" w:rsidP="004E10A8">
                      <w:pPr>
                        <w:pStyle w:val="Brdtekst"/>
                        <w:spacing w:before="10"/>
                        <w:rPr>
                          <w:sz w:val="23"/>
                        </w:rPr>
                      </w:pPr>
                    </w:p>
                    <w:p w14:paraId="3640E8A9" w14:textId="77777777" w:rsidR="004E10A8" w:rsidRDefault="004E10A8" w:rsidP="004E10A8">
                      <w:pPr>
                        <w:pStyle w:val="Brdtekst"/>
                        <w:spacing w:before="1"/>
                        <w:ind w:left="103"/>
                      </w:pPr>
                      <w:proofErr w:type="gramStart"/>
                      <w:r>
                        <w:t>A</w:t>
                      </w:r>
                      <w:r>
                        <w:rPr>
                          <w:spacing w:val="-2"/>
                        </w:rPr>
                        <w:t xml:space="preserve"> </w:t>
                      </w:r>
                      <w:r>
                        <w:t>number</w:t>
                      </w:r>
                      <w:r>
                        <w:rPr>
                          <w:spacing w:val="-5"/>
                        </w:rPr>
                        <w:t xml:space="preserve"> </w:t>
                      </w:r>
                      <w:r>
                        <w:t>of</w:t>
                      </w:r>
                      <w:proofErr w:type="gramEnd"/>
                      <w:r>
                        <w:rPr>
                          <w:spacing w:val="-1"/>
                        </w:rPr>
                        <w:t xml:space="preserve"> </w:t>
                      </w:r>
                      <w:r>
                        <w:t>enclosures</w:t>
                      </w:r>
                      <w:r>
                        <w:rPr>
                          <w:spacing w:val="-8"/>
                        </w:rPr>
                        <w:t xml:space="preserve"> </w:t>
                      </w:r>
                      <w:r>
                        <w:t>must</w:t>
                      </w:r>
                      <w:r>
                        <w:rPr>
                          <w:spacing w:val="-1"/>
                        </w:rPr>
                        <w:t xml:space="preserve"> </w:t>
                      </w:r>
                      <w:r>
                        <w:t>accompany</w:t>
                      </w:r>
                      <w:r>
                        <w:rPr>
                          <w:spacing w:val="-6"/>
                        </w:rPr>
                        <w:t xml:space="preserve"> </w:t>
                      </w:r>
                      <w:r>
                        <w:t>the</w:t>
                      </w:r>
                      <w:r>
                        <w:rPr>
                          <w:spacing w:val="-2"/>
                        </w:rPr>
                        <w:t xml:space="preserve"> </w:t>
                      </w:r>
                      <w:r>
                        <w:t>application,</w:t>
                      </w:r>
                      <w:r>
                        <w:rPr>
                          <w:spacing w:val="-2"/>
                        </w:rPr>
                        <w:t xml:space="preserve"> </w:t>
                      </w:r>
                      <w:r>
                        <w:t>as</w:t>
                      </w:r>
                      <w:r>
                        <w:rPr>
                          <w:spacing w:val="-3"/>
                        </w:rPr>
                        <w:t xml:space="preserve"> </w:t>
                      </w:r>
                      <w:r>
                        <w:t>stated</w:t>
                      </w:r>
                      <w:r>
                        <w:rPr>
                          <w:spacing w:val="-4"/>
                        </w:rPr>
                        <w:t xml:space="preserve"> </w:t>
                      </w:r>
                      <w:r>
                        <w:t>in</w:t>
                      </w:r>
                      <w:r>
                        <w:rPr>
                          <w:spacing w:val="-4"/>
                        </w:rPr>
                        <w:t xml:space="preserve"> </w:t>
                      </w:r>
                      <w:r>
                        <w:t>the</w:t>
                      </w:r>
                      <w:r>
                        <w:rPr>
                          <w:spacing w:val="-4"/>
                        </w:rPr>
                        <w:t xml:space="preserve"> </w:t>
                      </w:r>
                      <w:r>
                        <w:t>applica- tion form of PhD Planner and the guidelines. Foreign diplomas must be provided with English transcripts and the CV must be in English.</w:t>
                      </w:r>
                    </w:p>
                  </w:txbxContent>
                </v:textbox>
                <w10:anchorlock/>
              </v:shape>
            </w:pict>
          </mc:Fallback>
        </mc:AlternateContent>
      </w:r>
    </w:p>
    <w:p w14:paraId="776FE730" w14:textId="77777777" w:rsidR="004E10A8" w:rsidRDefault="004E10A8" w:rsidP="004E10A8">
      <w:pPr>
        <w:rPr>
          <w:sz w:val="20"/>
        </w:rPr>
        <w:sectPr w:rsidR="004E10A8">
          <w:pgSz w:w="11910" w:h="16840"/>
          <w:pgMar w:top="1360" w:right="140" w:bottom="1220" w:left="1680" w:header="0" w:footer="999" w:gutter="0"/>
          <w:cols w:space="708"/>
        </w:sectPr>
      </w:pPr>
    </w:p>
    <w:p w14:paraId="1B051B85" w14:textId="3AC2BA9E" w:rsidR="004E10A8" w:rsidRDefault="004E10A8" w:rsidP="004E10A8">
      <w:pPr>
        <w:pStyle w:val="Brdtekst"/>
        <w:spacing w:before="6"/>
        <w:rPr>
          <w:b/>
          <w:sz w:val="20"/>
        </w:rPr>
      </w:pPr>
      <w:r>
        <w:rPr>
          <w:noProof/>
        </w:rPr>
        <w:lastRenderedPageBreak/>
        <mc:AlternateContent>
          <mc:Choice Requires="wps">
            <w:drawing>
              <wp:anchor distT="0" distB="0" distL="0" distR="0" simplePos="0" relativeHeight="251641856" behindDoc="1" locked="0" layoutInCell="1" allowOverlap="1" wp14:anchorId="2436E699" wp14:editId="5C657191">
                <wp:simplePos x="0" y="0"/>
                <wp:positionH relativeFrom="page">
                  <wp:posOffset>1190625</wp:posOffset>
                </wp:positionH>
                <wp:positionV relativeFrom="paragraph">
                  <wp:posOffset>-149225</wp:posOffset>
                </wp:positionV>
                <wp:extent cx="5295900" cy="8439150"/>
                <wp:effectExtent l="0" t="0" r="0" b="0"/>
                <wp:wrapNone/>
                <wp:docPr id="68466137" name="Kombinationstegning: figu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8439150"/>
                        </a:xfrm>
                        <a:custGeom>
                          <a:avLst/>
                          <a:gdLst/>
                          <a:ahLst/>
                          <a:cxnLst/>
                          <a:rect l="l" t="t" r="r" b="b"/>
                          <a:pathLst>
                            <a:path w="5295900" h="8011795">
                              <a:moveTo>
                                <a:pt x="5295900" y="6121"/>
                              </a:moveTo>
                              <a:lnTo>
                                <a:pt x="5289804" y="6121"/>
                              </a:lnTo>
                              <a:lnTo>
                                <a:pt x="5289804" y="8005572"/>
                              </a:lnTo>
                              <a:lnTo>
                                <a:pt x="6096" y="8005572"/>
                              </a:lnTo>
                              <a:lnTo>
                                <a:pt x="6096" y="6121"/>
                              </a:lnTo>
                              <a:lnTo>
                                <a:pt x="0" y="6121"/>
                              </a:lnTo>
                              <a:lnTo>
                                <a:pt x="0" y="8005572"/>
                              </a:lnTo>
                              <a:lnTo>
                                <a:pt x="0" y="8011681"/>
                              </a:lnTo>
                              <a:lnTo>
                                <a:pt x="6096" y="8011681"/>
                              </a:lnTo>
                              <a:lnTo>
                                <a:pt x="5289804" y="8011681"/>
                              </a:lnTo>
                              <a:lnTo>
                                <a:pt x="5295900" y="8011681"/>
                              </a:lnTo>
                              <a:lnTo>
                                <a:pt x="5295900" y="8005585"/>
                              </a:lnTo>
                              <a:lnTo>
                                <a:pt x="5295900" y="6121"/>
                              </a:lnTo>
                              <a:close/>
                            </a:path>
                            <a:path w="5295900" h="8011795">
                              <a:moveTo>
                                <a:pt x="5295900" y="0"/>
                              </a:moveTo>
                              <a:lnTo>
                                <a:pt x="5289804" y="0"/>
                              </a:lnTo>
                              <a:lnTo>
                                <a:pt x="6096" y="0"/>
                              </a:lnTo>
                              <a:lnTo>
                                <a:pt x="0" y="0"/>
                              </a:lnTo>
                              <a:lnTo>
                                <a:pt x="0" y="6108"/>
                              </a:lnTo>
                              <a:lnTo>
                                <a:pt x="6096" y="6108"/>
                              </a:lnTo>
                              <a:lnTo>
                                <a:pt x="5289804" y="6108"/>
                              </a:lnTo>
                              <a:lnTo>
                                <a:pt x="5295900" y="6108"/>
                              </a:lnTo>
                              <a:lnTo>
                                <a:pt x="52959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EE7D64" id="Kombinationstegning: figur 31" o:spid="_x0000_s1026" style="position:absolute;margin-left:93.75pt;margin-top:-11.75pt;width:417pt;height:664.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margin;v-text-anchor:top" coordsize="5295900,801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" path="m5295900,6121r-6096,l5289804,8005572r-5283708,l6096,6121,,6121,,8005572r,6109l6096,8011681r5283708,l5295900,8011681r,-6096l5295900,6121xem5295900,r-6096,l6096,,,,,6108r6096,l5289804,6108r6096,l5295900,xe" fillcolor="black" stroked="f">
                <v:path arrowok="t"/>
                <w10:wrap anchorx="page"/>
              </v:shape>
            </w:pict>
          </mc:Fallback>
        </mc:AlternateContent>
      </w:r>
    </w:p>
    <w:p w14:paraId="2DFD7331" w14:textId="77777777" w:rsidR="004E10A8" w:rsidRDefault="004E10A8" w:rsidP="004E10A8">
      <w:pPr>
        <w:pStyle w:val="Brdtekst"/>
        <w:spacing w:before="51"/>
        <w:ind w:left="304" w:right="1654"/>
      </w:pPr>
      <w:r>
        <w:t>Applicants whose principal language is not English must demonstrate that their English abilities</w:t>
      </w:r>
      <w:r>
        <w:rPr>
          <w:spacing w:val="-2"/>
        </w:rPr>
        <w:t xml:space="preserve"> </w:t>
      </w:r>
      <w:r>
        <w:t>is</w:t>
      </w:r>
      <w:r>
        <w:rPr>
          <w:spacing w:val="-4"/>
        </w:rPr>
        <w:t xml:space="preserve"> </w:t>
      </w:r>
      <w:r>
        <w:t>at</w:t>
      </w:r>
      <w:r>
        <w:rPr>
          <w:spacing w:val="-3"/>
        </w:rPr>
        <w:t xml:space="preserve"> </w:t>
      </w:r>
      <w:r>
        <w:t>a</w:t>
      </w:r>
      <w:r>
        <w:rPr>
          <w:spacing w:val="-1"/>
        </w:rPr>
        <w:t xml:space="preserve"> </w:t>
      </w:r>
      <w:r>
        <w:t>level</w:t>
      </w:r>
      <w:r>
        <w:rPr>
          <w:spacing w:val="-1"/>
        </w:rPr>
        <w:t xml:space="preserve"> </w:t>
      </w:r>
      <w:r>
        <w:t>corresponding</w:t>
      </w:r>
      <w:r>
        <w:rPr>
          <w:spacing w:val="-4"/>
        </w:rPr>
        <w:t xml:space="preserve"> </w:t>
      </w:r>
      <w:r>
        <w:t>to</w:t>
      </w:r>
      <w:r>
        <w:rPr>
          <w:spacing w:val="-3"/>
        </w:rPr>
        <w:t xml:space="preserve"> </w:t>
      </w:r>
      <w:r>
        <w:t>the</w:t>
      </w:r>
      <w:r>
        <w:rPr>
          <w:spacing w:val="-1"/>
        </w:rPr>
        <w:t xml:space="preserve"> </w:t>
      </w:r>
      <w:r>
        <w:t>requirements</w:t>
      </w:r>
      <w:r>
        <w:rPr>
          <w:spacing w:val="-2"/>
        </w:rPr>
        <w:t xml:space="preserve"> </w:t>
      </w:r>
      <w:r>
        <w:t>made</w:t>
      </w:r>
      <w:r>
        <w:rPr>
          <w:spacing w:val="-3"/>
        </w:rPr>
        <w:t xml:space="preserve"> </w:t>
      </w:r>
      <w:r>
        <w:t>by</w:t>
      </w:r>
      <w:r>
        <w:rPr>
          <w:spacing w:val="-5"/>
        </w:rPr>
        <w:t xml:space="preserve"> </w:t>
      </w:r>
      <w:r>
        <w:t>the</w:t>
      </w:r>
      <w:r>
        <w:rPr>
          <w:spacing w:val="-1"/>
        </w:rPr>
        <w:t xml:space="preserve"> </w:t>
      </w:r>
      <w:r>
        <w:t>PhD study</w:t>
      </w:r>
      <w:r>
        <w:rPr>
          <w:spacing w:val="-5"/>
        </w:rPr>
        <w:t xml:space="preserve"> </w:t>
      </w:r>
      <w:r>
        <w:t>environment</w:t>
      </w:r>
      <w:r>
        <w:rPr>
          <w:spacing w:val="-3"/>
        </w:rPr>
        <w:t xml:space="preserve"> </w:t>
      </w:r>
      <w:r>
        <w:t>at</w:t>
      </w:r>
      <w:r>
        <w:rPr>
          <w:spacing w:val="-3"/>
        </w:rPr>
        <w:t xml:space="preserve"> </w:t>
      </w:r>
      <w:r>
        <w:t>SCIENCE.</w:t>
      </w:r>
      <w:r>
        <w:rPr>
          <w:spacing w:val="-2"/>
        </w:rPr>
        <w:t xml:space="preserve"> </w:t>
      </w:r>
      <w:r>
        <w:t>This</w:t>
      </w:r>
      <w:r>
        <w:rPr>
          <w:spacing w:val="-4"/>
        </w:rPr>
        <w:t xml:space="preserve"> </w:t>
      </w:r>
      <w:r>
        <w:t>is</w:t>
      </w:r>
      <w:r>
        <w:rPr>
          <w:spacing w:val="-2"/>
        </w:rPr>
        <w:t xml:space="preserve"> </w:t>
      </w:r>
      <w:r>
        <w:t>done</w:t>
      </w:r>
      <w:r>
        <w:rPr>
          <w:spacing w:val="-3"/>
        </w:rPr>
        <w:t xml:space="preserve"> </w:t>
      </w:r>
      <w:r>
        <w:t>in</w:t>
      </w:r>
      <w:r>
        <w:rPr>
          <w:spacing w:val="-3"/>
        </w:rPr>
        <w:t xml:space="preserve"> </w:t>
      </w:r>
      <w:r>
        <w:t>an</w:t>
      </w:r>
      <w:r>
        <w:rPr>
          <w:spacing w:val="-3"/>
        </w:rPr>
        <w:t xml:space="preserve"> </w:t>
      </w:r>
      <w:r>
        <w:t>interview</w:t>
      </w:r>
      <w:r>
        <w:rPr>
          <w:spacing w:val="-3"/>
        </w:rPr>
        <w:t xml:space="preserve"> </w:t>
      </w:r>
      <w:r>
        <w:t>with</w:t>
      </w:r>
      <w:r>
        <w:rPr>
          <w:spacing w:val="-3"/>
        </w:rPr>
        <w:t xml:space="preserve"> </w:t>
      </w:r>
      <w:r>
        <w:t>the</w:t>
      </w:r>
      <w:r>
        <w:rPr>
          <w:spacing w:val="-3"/>
        </w:rPr>
        <w:t xml:space="preserve"> </w:t>
      </w:r>
      <w:r>
        <w:t>principal</w:t>
      </w:r>
      <w:r>
        <w:rPr>
          <w:spacing w:val="-1"/>
        </w:rPr>
        <w:t xml:space="preserve"> </w:t>
      </w:r>
      <w:proofErr w:type="spellStart"/>
      <w:r>
        <w:t>su</w:t>
      </w:r>
      <w:proofErr w:type="spellEnd"/>
      <w:r>
        <w:t xml:space="preserve">- </w:t>
      </w:r>
      <w:proofErr w:type="spellStart"/>
      <w:r>
        <w:rPr>
          <w:spacing w:val="-2"/>
        </w:rPr>
        <w:t>pervisor</w:t>
      </w:r>
      <w:proofErr w:type="spellEnd"/>
      <w:r>
        <w:rPr>
          <w:spacing w:val="-2"/>
        </w:rPr>
        <w:t>.</w:t>
      </w:r>
    </w:p>
    <w:p w14:paraId="6F38E947" w14:textId="77777777" w:rsidR="004E10A8" w:rsidRDefault="004E10A8" w:rsidP="004E10A8">
      <w:pPr>
        <w:pStyle w:val="Brdtekst"/>
        <w:spacing w:before="12"/>
        <w:rPr>
          <w:sz w:val="23"/>
        </w:rPr>
      </w:pPr>
    </w:p>
    <w:p w14:paraId="755A37C2" w14:textId="77777777" w:rsidR="004E10A8" w:rsidRDefault="004E10A8" w:rsidP="004E10A8">
      <w:pPr>
        <w:pStyle w:val="Brdtekst"/>
        <w:ind w:left="304" w:right="1704"/>
      </w:pPr>
      <w:r>
        <w:t>A written opinion from an expert assessment committee must always be enclosed with the application for</w:t>
      </w:r>
      <w:r>
        <w:rPr>
          <w:spacing w:val="-1"/>
        </w:rPr>
        <w:t xml:space="preserve"> </w:t>
      </w:r>
      <w:r>
        <w:t>admission.</w:t>
      </w:r>
      <w:r>
        <w:rPr>
          <w:spacing w:val="-2"/>
        </w:rPr>
        <w:t xml:space="preserve"> </w:t>
      </w:r>
      <w:r>
        <w:t>The assessment committee is appointed by the department with which the PhD student will be affiliated and must be composed of a chairman and at least one other member, both/all with qualifications at the level</w:t>
      </w:r>
      <w:r>
        <w:rPr>
          <w:spacing w:val="-1"/>
        </w:rPr>
        <w:t xml:space="preserve"> </w:t>
      </w:r>
      <w:r>
        <w:t>of associate</w:t>
      </w:r>
      <w:r>
        <w:rPr>
          <w:spacing w:val="-3"/>
        </w:rPr>
        <w:t xml:space="preserve"> </w:t>
      </w:r>
      <w:r>
        <w:t>professor</w:t>
      </w:r>
      <w:r>
        <w:rPr>
          <w:spacing w:val="-1"/>
        </w:rPr>
        <w:t xml:space="preserve"> </w:t>
      </w:r>
      <w:r>
        <w:t>or</w:t>
      </w:r>
      <w:r>
        <w:rPr>
          <w:spacing w:val="-4"/>
        </w:rPr>
        <w:t xml:space="preserve"> </w:t>
      </w:r>
      <w:r>
        <w:t>above.</w:t>
      </w:r>
      <w:r>
        <w:rPr>
          <w:spacing w:val="-5"/>
        </w:rPr>
        <w:t xml:space="preserve"> </w:t>
      </w:r>
      <w:r>
        <w:t>Part of</w:t>
      </w:r>
      <w:r>
        <w:rPr>
          <w:spacing w:val="-3"/>
        </w:rPr>
        <w:t xml:space="preserve"> </w:t>
      </w:r>
      <w:r>
        <w:t>the</w:t>
      </w:r>
      <w:r>
        <w:rPr>
          <w:spacing w:val="-3"/>
        </w:rPr>
        <w:t xml:space="preserve"> </w:t>
      </w:r>
      <w:r>
        <w:t>assessment</w:t>
      </w:r>
      <w:r>
        <w:rPr>
          <w:spacing w:val="-3"/>
        </w:rPr>
        <w:t xml:space="preserve"> </w:t>
      </w:r>
      <w:r>
        <w:t>is</w:t>
      </w:r>
      <w:r>
        <w:rPr>
          <w:spacing w:val="-2"/>
        </w:rPr>
        <w:t xml:space="preserve"> </w:t>
      </w:r>
      <w:r>
        <w:t>to</w:t>
      </w:r>
      <w:r>
        <w:rPr>
          <w:spacing w:val="-1"/>
        </w:rPr>
        <w:t xml:space="preserve"> </w:t>
      </w:r>
      <w:r>
        <w:t>evaluate</w:t>
      </w:r>
      <w:r>
        <w:rPr>
          <w:spacing w:val="-6"/>
        </w:rPr>
        <w:t xml:space="preserve"> </w:t>
      </w:r>
      <w:r>
        <w:t>if a</w:t>
      </w:r>
      <w:r>
        <w:rPr>
          <w:spacing w:val="-1"/>
        </w:rPr>
        <w:t xml:space="preserve"> </w:t>
      </w:r>
      <w:r>
        <w:t xml:space="preserve">can- </w:t>
      </w:r>
      <w:proofErr w:type="spellStart"/>
      <w:r>
        <w:t>didate</w:t>
      </w:r>
      <w:proofErr w:type="spellEnd"/>
      <w:r>
        <w:t>, who holds an MSc degree from abroad, is qualified at the level of a Danish MSc graduate. In certain cases, however, the PhD school may ask the department for an official statement</w:t>
      </w:r>
      <w:r>
        <w:rPr>
          <w:spacing w:val="-1"/>
        </w:rPr>
        <w:t xml:space="preserve"> </w:t>
      </w:r>
      <w:r>
        <w:t>from the Ministry of Higher Education and Science before the application can be handled.</w:t>
      </w:r>
    </w:p>
    <w:p w14:paraId="211A0E21" w14:textId="77777777" w:rsidR="004E10A8" w:rsidRDefault="004E10A8" w:rsidP="004E10A8">
      <w:pPr>
        <w:pStyle w:val="Brdtekst"/>
      </w:pPr>
    </w:p>
    <w:p w14:paraId="7F9CDD2E" w14:textId="77777777" w:rsidR="004E10A8" w:rsidRDefault="004E10A8" w:rsidP="004E10A8">
      <w:pPr>
        <w:pStyle w:val="Brdtekst"/>
        <w:spacing w:before="1"/>
        <w:ind w:left="304" w:right="1654"/>
      </w:pPr>
      <w:r>
        <w:t>The</w:t>
      </w:r>
      <w:r>
        <w:rPr>
          <w:spacing w:val="-4"/>
        </w:rPr>
        <w:t xml:space="preserve"> </w:t>
      </w:r>
      <w:r>
        <w:t>principal</w:t>
      </w:r>
      <w:r>
        <w:rPr>
          <w:spacing w:val="-2"/>
        </w:rPr>
        <w:t xml:space="preserve"> </w:t>
      </w:r>
      <w:r>
        <w:t>supervisor</w:t>
      </w:r>
      <w:r>
        <w:rPr>
          <w:spacing w:val="-5"/>
        </w:rPr>
        <w:t xml:space="preserve"> </w:t>
      </w:r>
      <w:r>
        <w:t>must</w:t>
      </w:r>
      <w:r>
        <w:rPr>
          <w:spacing w:val="-4"/>
        </w:rPr>
        <w:t xml:space="preserve"> </w:t>
      </w:r>
      <w:r>
        <w:t>have</w:t>
      </w:r>
      <w:r>
        <w:rPr>
          <w:spacing w:val="-4"/>
        </w:rPr>
        <w:t xml:space="preserve"> </w:t>
      </w:r>
      <w:r>
        <w:t>held</w:t>
      </w:r>
      <w:r>
        <w:rPr>
          <w:spacing w:val="-1"/>
        </w:rPr>
        <w:t xml:space="preserve"> </w:t>
      </w:r>
      <w:r>
        <w:t>an</w:t>
      </w:r>
      <w:r>
        <w:rPr>
          <w:spacing w:val="-1"/>
        </w:rPr>
        <w:t xml:space="preserve"> </w:t>
      </w:r>
      <w:r>
        <w:t>interview</w:t>
      </w:r>
      <w:r>
        <w:rPr>
          <w:spacing w:val="-1"/>
        </w:rPr>
        <w:t xml:space="preserve"> </w:t>
      </w:r>
      <w:r>
        <w:t>(optionally</w:t>
      </w:r>
      <w:r>
        <w:rPr>
          <w:spacing w:val="-3"/>
        </w:rPr>
        <w:t xml:space="preserve"> </w:t>
      </w:r>
      <w:r>
        <w:t>virtual)</w:t>
      </w:r>
      <w:r>
        <w:rPr>
          <w:spacing w:val="-6"/>
        </w:rPr>
        <w:t xml:space="preserve"> </w:t>
      </w:r>
      <w:r>
        <w:t>with</w:t>
      </w:r>
      <w:r>
        <w:rPr>
          <w:spacing w:val="-4"/>
        </w:rPr>
        <w:t xml:space="preserve"> </w:t>
      </w:r>
      <w:r>
        <w:t xml:space="preserve">the </w:t>
      </w:r>
      <w:r>
        <w:rPr>
          <w:spacing w:val="-2"/>
        </w:rPr>
        <w:t>applicant.</w:t>
      </w:r>
    </w:p>
    <w:p w14:paraId="3FDE1BB5" w14:textId="77777777" w:rsidR="004E10A8" w:rsidRDefault="004E10A8" w:rsidP="004E10A8">
      <w:pPr>
        <w:pStyle w:val="Brdtekst"/>
        <w:spacing w:before="11"/>
        <w:rPr>
          <w:sz w:val="23"/>
        </w:rPr>
      </w:pPr>
    </w:p>
    <w:p w14:paraId="46D9BB1B" w14:textId="77777777" w:rsidR="004E10A8" w:rsidRDefault="004E10A8" w:rsidP="004E10A8">
      <w:pPr>
        <w:pStyle w:val="Brdtekst"/>
        <w:ind w:left="304" w:right="1654"/>
      </w:pPr>
      <w:r>
        <w:t>An overall budget</w:t>
      </w:r>
      <w:r>
        <w:rPr>
          <w:spacing w:val="-1"/>
        </w:rPr>
        <w:t xml:space="preserve"> </w:t>
      </w:r>
      <w:r>
        <w:t>for</w:t>
      </w:r>
      <w:r>
        <w:rPr>
          <w:spacing w:val="-2"/>
        </w:rPr>
        <w:t xml:space="preserve"> </w:t>
      </w:r>
      <w:r>
        <w:t>allocation</w:t>
      </w:r>
      <w:r>
        <w:rPr>
          <w:spacing w:val="-1"/>
        </w:rPr>
        <w:t xml:space="preserve"> </w:t>
      </w:r>
      <w:r>
        <w:t>of</w:t>
      </w:r>
      <w:r>
        <w:rPr>
          <w:spacing w:val="-1"/>
        </w:rPr>
        <w:t xml:space="preserve"> </w:t>
      </w:r>
      <w:r>
        <w:t>funding</w:t>
      </w:r>
      <w:r>
        <w:rPr>
          <w:spacing w:val="-2"/>
        </w:rPr>
        <w:t xml:space="preserve"> </w:t>
      </w:r>
      <w:r>
        <w:t>for</w:t>
      </w:r>
      <w:r>
        <w:rPr>
          <w:spacing w:val="-2"/>
        </w:rPr>
        <w:t xml:space="preserve"> </w:t>
      </w:r>
      <w:r>
        <w:t>the PhD</w:t>
      </w:r>
      <w:r>
        <w:rPr>
          <w:spacing w:val="-1"/>
        </w:rPr>
        <w:t xml:space="preserve"> </w:t>
      </w:r>
      <w:r>
        <w:t>project (running costs), PhD courses,</w:t>
      </w:r>
      <w:r>
        <w:rPr>
          <w:spacing w:val="-2"/>
        </w:rPr>
        <w:t xml:space="preserve"> </w:t>
      </w:r>
      <w:r>
        <w:t>change</w:t>
      </w:r>
      <w:r>
        <w:rPr>
          <w:spacing w:val="-4"/>
        </w:rPr>
        <w:t xml:space="preserve"> </w:t>
      </w:r>
      <w:r>
        <w:t>of</w:t>
      </w:r>
      <w:r>
        <w:rPr>
          <w:spacing w:val="-4"/>
        </w:rPr>
        <w:t xml:space="preserve"> </w:t>
      </w:r>
      <w:r>
        <w:t>environment</w:t>
      </w:r>
      <w:r>
        <w:rPr>
          <w:spacing w:val="-4"/>
        </w:rPr>
        <w:t xml:space="preserve"> </w:t>
      </w:r>
      <w:r>
        <w:t>and</w:t>
      </w:r>
      <w:r>
        <w:rPr>
          <w:spacing w:val="-4"/>
        </w:rPr>
        <w:t xml:space="preserve"> </w:t>
      </w:r>
      <w:r>
        <w:t>participation</w:t>
      </w:r>
      <w:r>
        <w:rPr>
          <w:spacing w:val="-1"/>
        </w:rPr>
        <w:t xml:space="preserve"> </w:t>
      </w:r>
      <w:r>
        <w:t>in</w:t>
      </w:r>
      <w:r>
        <w:rPr>
          <w:spacing w:val="-4"/>
        </w:rPr>
        <w:t xml:space="preserve"> </w:t>
      </w:r>
      <w:r>
        <w:t>conferences</w:t>
      </w:r>
      <w:r>
        <w:rPr>
          <w:spacing w:val="-3"/>
        </w:rPr>
        <w:t xml:space="preserve"> </w:t>
      </w:r>
      <w:r>
        <w:t>must</w:t>
      </w:r>
      <w:r>
        <w:rPr>
          <w:spacing w:val="-4"/>
        </w:rPr>
        <w:t xml:space="preserve"> </w:t>
      </w:r>
      <w:r>
        <w:t>be</w:t>
      </w:r>
      <w:r>
        <w:rPr>
          <w:spacing w:val="-4"/>
        </w:rPr>
        <w:t xml:space="preserve"> </w:t>
      </w:r>
      <w:r>
        <w:t xml:space="preserve">specified in the preliminary PhD plan. The funding is administered by the principal </w:t>
      </w:r>
      <w:proofErr w:type="spellStart"/>
      <w:r>
        <w:t>supervi</w:t>
      </w:r>
      <w:proofErr w:type="spellEnd"/>
      <w:r>
        <w:t xml:space="preserve">- </w:t>
      </w:r>
      <w:proofErr w:type="spellStart"/>
      <w:r>
        <w:t>sor</w:t>
      </w:r>
      <w:proofErr w:type="spellEnd"/>
      <w:r>
        <w:t xml:space="preserve"> in dialogue with the PhD student.</w:t>
      </w:r>
    </w:p>
    <w:p w14:paraId="29EBD82C" w14:textId="77777777" w:rsidR="004E10A8" w:rsidRDefault="004E10A8" w:rsidP="004E10A8">
      <w:pPr>
        <w:pStyle w:val="Brdtekst"/>
        <w:spacing w:before="2"/>
      </w:pPr>
    </w:p>
    <w:p w14:paraId="57D0CFE6" w14:textId="77777777" w:rsidR="004E10A8" w:rsidRDefault="004E10A8" w:rsidP="004E10A8">
      <w:pPr>
        <w:pStyle w:val="Brdtekst"/>
        <w:ind w:left="304" w:right="1654"/>
      </w:pPr>
      <w:r>
        <w:t>Furthermore,</w:t>
      </w:r>
      <w:r>
        <w:rPr>
          <w:spacing w:val="-5"/>
        </w:rPr>
        <w:t xml:space="preserve"> </w:t>
      </w:r>
      <w:r>
        <w:t>the</w:t>
      </w:r>
      <w:r>
        <w:rPr>
          <w:spacing w:val="-4"/>
        </w:rPr>
        <w:t xml:space="preserve"> </w:t>
      </w:r>
      <w:r>
        <w:t>application</w:t>
      </w:r>
      <w:r>
        <w:rPr>
          <w:spacing w:val="-4"/>
        </w:rPr>
        <w:t xml:space="preserve"> </w:t>
      </w:r>
      <w:r>
        <w:t>must</w:t>
      </w:r>
      <w:r>
        <w:rPr>
          <w:spacing w:val="-1"/>
        </w:rPr>
        <w:t xml:space="preserve"> </w:t>
      </w:r>
      <w:r>
        <w:t>include</w:t>
      </w:r>
      <w:r>
        <w:rPr>
          <w:spacing w:val="-4"/>
        </w:rPr>
        <w:t xml:space="preserve"> </w:t>
      </w:r>
      <w:r>
        <w:t>a</w:t>
      </w:r>
      <w:r>
        <w:rPr>
          <w:spacing w:val="-5"/>
        </w:rPr>
        <w:t xml:space="preserve"> </w:t>
      </w:r>
      <w:r>
        <w:t>preliminary</w:t>
      </w:r>
      <w:r>
        <w:rPr>
          <w:spacing w:val="-3"/>
        </w:rPr>
        <w:t xml:space="preserve"> </w:t>
      </w:r>
      <w:r>
        <w:t>PhD</w:t>
      </w:r>
      <w:r>
        <w:rPr>
          <w:spacing w:val="-3"/>
        </w:rPr>
        <w:t xml:space="preserve"> </w:t>
      </w:r>
      <w:r>
        <w:t>plan</w:t>
      </w:r>
      <w:r>
        <w:rPr>
          <w:spacing w:val="-4"/>
        </w:rPr>
        <w:t xml:space="preserve"> </w:t>
      </w:r>
      <w:r>
        <w:t>with</w:t>
      </w:r>
      <w:r>
        <w:rPr>
          <w:spacing w:val="-1"/>
        </w:rPr>
        <w:t xml:space="preserve"> the </w:t>
      </w:r>
      <w:r>
        <w:t>project</w:t>
      </w:r>
      <w:r>
        <w:rPr>
          <w:spacing w:val="-4"/>
        </w:rPr>
        <w:t xml:space="preserve"> </w:t>
      </w:r>
      <w:r>
        <w:t xml:space="preserve">description as well as tentative plans for the compulsory </w:t>
      </w:r>
      <w:proofErr w:type="spellStart"/>
      <w:r>
        <w:t>programme</w:t>
      </w:r>
      <w:proofErr w:type="spellEnd"/>
      <w:r>
        <w:t xml:space="preserve"> elements. </w:t>
      </w:r>
      <w:r>
        <w:br/>
        <w:t>The plan must include the PhD student’s ORCID number.</w:t>
      </w:r>
    </w:p>
    <w:p w14:paraId="00C48213" w14:textId="77777777" w:rsidR="004E10A8" w:rsidRDefault="004E10A8" w:rsidP="004E10A8">
      <w:pPr>
        <w:pStyle w:val="Brdtekst"/>
        <w:ind w:left="304" w:right="1654"/>
      </w:pPr>
      <w:r>
        <w:t xml:space="preserve">The department must submit the full application, including the required </w:t>
      </w:r>
      <w:proofErr w:type="spellStart"/>
      <w:r>
        <w:t>enclo</w:t>
      </w:r>
      <w:proofErr w:type="spellEnd"/>
      <w:r>
        <w:t>- sures,</w:t>
      </w:r>
      <w:r>
        <w:rPr>
          <w:spacing w:val="-2"/>
        </w:rPr>
        <w:t xml:space="preserve"> </w:t>
      </w:r>
      <w:r>
        <w:t>a</w:t>
      </w:r>
      <w:r>
        <w:rPr>
          <w:spacing w:val="-5"/>
        </w:rPr>
        <w:t xml:space="preserve"> </w:t>
      </w:r>
      <w:r>
        <w:t>preliminary</w:t>
      </w:r>
      <w:r>
        <w:rPr>
          <w:spacing w:val="-6"/>
        </w:rPr>
        <w:t xml:space="preserve"> </w:t>
      </w:r>
      <w:r>
        <w:t>PhD</w:t>
      </w:r>
      <w:r>
        <w:rPr>
          <w:spacing w:val="-4"/>
        </w:rPr>
        <w:t xml:space="preserve"> </w:t>
      </w:r>
      <w:r>
        <w:t>plan</w:t>
      </w:r>
      <w:r>
        <w:rPr>
          <w:spacing w:val="-4"/>
        </w:rPr>
        <w:t xml:space="preserve"> </w:t>
      </w:r>
      <w:r>
        <w:t>and</w:t>
      </w:r>
      <w:r>
        <w:rPr>
          <w:spacing w:val="-4"/>
        </w:rPr>
        <w:t xml:space="preserve"> </w:t>
      </w:r>
      <w:r>
        <w:t>the</w:t>
      </w:r>
      <w:r>
        <w:rPr>
          <w:spacing w:val="-4"/>
        </w:rPr>
        <w:t xml:space="preserve"> </w:t>
      </w:r>
      <w:r>
        <w:t>department’s</w:t>
      </w:r>
      <w:r>
        <w:rPr>
          <w:spacing w:val="-3"/>
        </w:rPr>
        <w:t xml:space="preserve"> </w:t>
      </w:r>
      <w:r>
        <w:t>recommendation</w:t>
      </w:r>
      <w:r>
        <w:rPr>
          <w:spacing w:val="-4"/>
        </w:rPr>
        <w:t xml:space="preserve"> </w:t>
      </w:r>
      <w:r>
        <w:t>for</w:t>
      </w:r>
      <w:r>
        <w:rPr>
          <w:spacing w:val="-2"/>
        </w:rPr>
        <w:t xml:space="preserve"> </w:t>
      </w:r>
      <w:proofErr w:type="spellStart"/>
      <w:r>
        <w:t>enrol</w:t>
      </w:r>
      <w:proofErr w:type="spellEnd"/>
      <w:r>
        <w:t xml:space="preserve">- </w:t>
      </w:r>
      <w:proofErr w:type="spellStart"/>
      <w:r>
        <w:t>ment</w:t>
      </w:r>
      <w:proofErr w:type="spellEnd"/>
      <w:r>
        <w:t xml:space="preserve"> to the PhD school via PhD Planner.</w:t>
      </w:r>
    </w:p>
    <w:p w14:paraId="0DBECC60" w14:textId="77777777" w:rsidR="004E10A8" w:rsidRDefault="004E10A8" w:rsidP="004E10A8">
      <w:pPr>
        <w:pStyle w:val="Brdtekst"/>
        <w:spacing w:before="11"/>
        <w:rPr>
          <w:sz w:val="23"/>
        </w:rPr>
      </w:pPr>
    </w:p>
    <w:p w14:paraId="6BB33E90" w14:textId="1C053488" w:rsidR="004E10A8" w:rsidRDefault="004E10A8" w:rsidP="004E10A8">
      <w:pPr>
        <w:pStyle w:val="Brdtekst"/>
        <w:ind w:left="304" w:right="1878"/>
      </w:pPr>
      <w:r>
        <w:t>When the application has been approved by the PhD school, the PhD plan will form</w:t>
      </w:r>
      <w:r>
        <w:rPr>
          <w:spacing w:val="-4"/>
        </w:rPr>
        <w:t xml:space="preserve"> </w:t>
      </w:r>
      <w:r>
        <w:t>the</w:t>
      </w:r>
      <w:r>
        <w:rPr>
          <w:spacing w:val="-1"/>
        </w:rPr>
        <w:t xml:space="preserve"> </w:t>
      </w:r>
      <w:r>
        <w:t>basis</w:t>
      </w:r>
      <w:r>
        <w:rPr>
          <w:spacing w:val="-2"/>
        </w:rPr>
        <w:t xml:space="preserve"> </w:t>
      </w:r>
      <w:r>
        <w:t>of</w:t>
      </w:r>
      <w:r>
        <w:rPr>
          <w:spacing w:val="-3"/>
        </w:rPr>
        <w:t xml:space="preserve"> </w:t>
      </w:r>
      <w:r>
        <w:t>agreement</w:t>
      </w:r>
      <w:r>
        <w:rPr>
          <w:spacing w:val="-3"/>
        </w:rPr>
        <w:t xml:space="preserve"> </w:t>
      </w:r>
      <w:r>
        <w:t>for</w:t>
      </w:r>
      <w:r>
        <w:rPr>
          <w:spacing w:val="-4"/>
        </w:rPr>
        <w:t xml:space="preserve"> </w:t>
      </w:r>
      <w:r>
        <w:t>the</w:t>
      </w:r>
      <w:r>
        <w:rPr>
          <w:spacing w:val="-3"/>
        </w:rPr>
        <w:t xml:space="preserve"> </w:t>
      </w:r>
      <w:r>
        <w:t>approval:</w:t>
      </w:r>
      <w:r>
        <w:rPr>
          <w:spacing w:val="-3"/>
        </w:rPr>
        <w:t xml:space="preserve"> </w:t>
      </w:r>
      <w:r>
        <w:t>the</w:t>
      </w:r>
      <w:r>
        <w:rPr>
          <w:spacing w:val="-3"/>
        </w:rPr>
        <w:t xml:space="preserve"> </w:t>
      </w:r>
      <w:r>
        <w:t>PhD</w:t>
      </w:r>
      <w:r>
        <w:rPr>
          <w:spacing w:val="-3"/>
        </w:rPr>
        <w:t xml:space="preserve"> </w:t>
      </w:r>
      <w:r>
        <w:t>student,</w:t>
      </w:r>
      <w:r>
        <w:rPr>
          <w:spacing w:val="-4"/>
        </w:rPr>
        <w:t xml:space="preserve"> </w:t>
      </w:r>
      <w:r>
        <w:t>the</w:t>
      </w:r>
      <w:r>
        <w:rPr>
          <w:spacing w:val="-3"/>
        </w:rPr>
        <w:t xml:space="preserve"> </w:t>
      </w:r>
      <w:r>
        <w:t>department, the principal supervisor, any cooperation partners, and the faculty.</w:t>
      </w:r>
    </w:p>
    <w:p w14:paraId="56740ECA" w14:textId="77777777" w:rsidR="004E10A8" w:rsidRDefault="004E10A8" w:rsidP="004E10A8">
      <w:pPr>
        <w:pStyle w:val="Brdtekst"/>
        <w:spacing w:before="11"/>
        <w:rPr>
          <w:sz w:val="23"/>
        </w:rPr>
      </w:pPr>
    </w:p>
    <w:p w14:paraId="3D682FFA" w14:textId="77777777" w:rsidR="004E10A8" w:rsidRDefault="004E10A8" w:rsidP="004E10A8">
      <w:pPr>
        <w:pStyle w:val="Overskrift3"/>
      </w:pPr>
      <w:r>
        <w:t>Integrated</w:t>
      </w:r>
      <w:r>
        <w:rPr>
          <w:spacing w:val="-2"/>
        </w:rPr>
        <w:t xml:space="preserve"> </w:t>
      </w:r>
      <w:r>
        <w:t>PhD</w:t>
      </w:r>
      <w:r>
        <w:rPr>
          <w:spacing w:val="-3"/>
        </w:rPr>
        <w:t xml:space="preserve"> </w:t>
      </w:r>
      <w:proofErr w:type="spellStart"/>
      <w:r>
        <w:rPr>
          <w:spacing w:val="-2"/>
        </w:rPr>
        <w:t>programme</w:t>
      </w:r>
      <w:proofErr w:type="spellEnd"/>
    </w:p>
    <w:p w14:paraId="6105666E" w14:textId="77777777" w:rsidR="004E10A8" w:rsidRDefault="004E10A8" w:rsidP="004E10A8">
      <w:pPr>
        <w:pStyle w:val="Brdtekst"/>
        <w:spacing w:before="3"/>
        <w:ind w:left="304" w:right="1654"/>
      </w:pPr>
      <w:r>
        <w:t xml:space="preserve">It is also possible to enter a PhD </w:t>
      </w:r>
      <w:proofErr w:type="spellStart"/>
      <w:r>
        <w:t>programme</w:t>
      </w:r>
      <w:proofErr w:type="spellEnd"/>
      <w:r>
        <w:t xml:space="preserve"> simultaneously with enrolment in an MSc</w:t>
      </w:r>
      <w:r>
        <w:rPr>
          <w:spacing w:val="-3"/>
        </w:rPr>
        <w:t xml:space="preserve"> </w:t>
      </w:r>
      <w:proofErr w:type="spellStart"/>
      <w:r>
        <w:t>programme</w:t>
      </w:r>
      <w:proofErr w:type="spellEnd"/>
      <w:r>
        <w:rPr>
          <w:spacing w:val="-4"/>
        </w:rPr>
        <w:t xml:space="preserve"> </w:t>
      </w:r>
      <w:r>
        <w:t>(cf.</w:t>
      </w:r>
      <w:r>
        <w:rPr>
          <w:spacing w:val="-3"/>
        </w:rPr>
        <w:t xml:space="preserve"> </w:t>
      </w:r>
      <w:r>
        <w:t>section</w:t>
      </w:r>
      <w:r>
        <w:rPr>
          <w:spacing w:val="-1"/>
        </w:rPr>
        <w:t xml:space="preserve"> </w:t>
      </w:r>
      <w:r>
        <w:t>2.2).</w:t>
      </w:r>
      <w:r>
        <w:rPr>
          <w:spacing w:val="-3"/>
        </w:rPr>
        <w:t xml:space="preserve"> </w:t>
      </w:r>
      <w:r>
        <w:t>It</w:t>
      </w:r>
      <w:r>
        <w:rPr>
          <w:spacing w:val="-1"/>
        </w:rPr>
        <w:t xml:space="preserve"> </w:t>
      </w:r>
      <w:r>
        <w:t>is</w:t>
      </w:r>
      <w:r>
        <w:rPr>
          <w:spacing w:val="-5"/>
        </w:rPr>
        <w:t xml:space="preserve"> </w:t>
      </w:r>
      <w:r>
        <w:t>expected</w:t>
      </w:r>
      <w:r>
        <w:rPr>
          <w:spacing w:val="-4"/>
        </w:rPr>
        <w:t xml:space="preserve"> </w:t>
      </w:r>
      <w:r>
        <w:t>that</w:t>
      </w:r>
      <w:r>
        <w:rPr>
          <w:spacing w:val="-1"/>
        </w:rPr>
        <w:t xml:space="preserve"> </w:t>
      </w:r>
      <w:r>
        <w:t>candidates</w:t>
      </w:r>
      <w:r>
        <w:rPr>
          <w:spacing w:val="-5"/>
        </w:rPr>
        <w:t xml:space="preserve"> </w:t>
      </w:r>
      <w:r>
        <w:t>have</w:t>
      </w:r>
      <w:r>
        <w:rPr>
          <w:spacing w:val="-2"/>
        </w:rPr>
        <w:t xml:space="preserve"> </w:t>
      </w:r>
      <w:r>
        <w:t>achieved</w:t>
      </w:r>
      <w:r>
        <w:rPr>
          <w:spacing w:val="-1"/>
        </w:rPr>
        <w:t xml:space="preserve"> </w:t>
      </w:r>
      <w:r>
        <w:t>a</w:t>
      </w:r>
      <w:r>
        <w:rPr>
          <w:spacing w:val="-5"/>
        </w:rPr>
        <w:t xml:space="preserve"> </w:t>
      </w:r>
      <w:r>
        <w:t xml:space="preserve">re- </w:t>
      </w:r>
      <w:proofErr w:type="spellStart"/>
      <w:r>
        <w:t>spectable</w:t>
      </w:r>
      <w:proofErr w:type="spellEnd"/>
      <w:r>
        <w:t xml:space="preserve"> mark average in the BSc and MSc </w:t>
      </w:r>
      <w:proofErr w:type="spellStart"/>
      <w:r>
        <w:t>programmes</w:t>
      </w:r>
      <w:proofErr w:type="spellEnd"/>
      <w:r>
        <w:t>.</w:t>
      </w:r>
    </w:p>
    <w:p w14:paraId="27377748" w14:textId="77777777" w:rsidR="004E10A8" w:rsidRDefault="004E10A8" w:rsidP="004E10A8">
      <w:pPr>
        <w:pStyle w:val="Brdtekst"/>
        <w:spacing w:before="11"/>
        <w:rPr>
          <w:sz w:val="23"/>
        </w:rPr>
      </w:pPr>
    </w:p>
    <w:p w14:paraId="15E7DF86" w14:textId="77777777" w:rsidR="004E10A8" w:rsidRDefault="004E10A8" w:rsidP="004E10A8">
      <w:pPr>
        <w:pStyle w:val="Overskrift3"/>
      </w:pPr>
      <w:r>
        <w:t>Double</w:t>
      </w:r>
      <w:r>
        <w:rPr>
          <w:spacing w:val="-3"/>
        </w:rPr>
        <w:t xml:space="preserve"> </w:t>
      </w:r>
      <w:r>
        <w:rPr>
          <w:spacing w:val="-2"/>
        </w:rPr>
        <w:t>degree</w:t>
      </w:r>
    </w:p>
    <w:p w14:paraId="7B76CD66" w14:textId="77777777" w:rsidR="004E10A8" w:rsidRDefault="004E10A8" w:rsidP="004E10A8">
      <w:pPr>
        <w:pStyle w:val="Brdtekst"/>
        <w:ind w:left="304" w:right="1654"/>
      </w:pPr>
      <w:r>
        <w:t>If</w:t>
      </w:r>
      <w:r>
        <w:rPr>
          <w:spacing w:val="-1"/>
        </w:rPr>
        <w:t xml:space="preserve"> </w:t>
      </w:r>
      <w:r>
        <w:t>enrolment</w:t>
      </w:r>
      <w:r>
        <w:rPr>
          <w:spacing w:val="-4"/>
        </w:rPr>
        <w:t xml:space="preserve"> </w:t>
      </w:r>
      <w:r>
        <w:t>is</w:t>
      </w:r>
      <w:r>
        <w:rPr>
          <w:spacing w:val="-3"/>
        </w:rPr>
        <w:t xml:space="preserve"> </w:t>
      </w:r>
      <w:r>
        <w:t>part</w:t>
      </w:r>
      <w:r>
        <w:rPr>
          <w:spacing w:val="-4"/>
        </w:rPr>
        <w:t xml:space="preserve"> </w:t>
      </w:r>
      <w:r>
        <w:t>of</w:t>
      </w:r>
      <w:r>
        <w:rPr>
          <w:spacing w:val="-4"/>
        </w:rPr>
        <w:t xml:space="preserve"> </w:t>
      </w:r>
      <w:r>
        <w:t>a</w:t>
      </w:r>
      <w:r>
        <w:rPr>
          <w:spacing w:val="-5"/>
        </w:rPr>
        <w:t xml:space="preserve"> </w:t>
      </w:r>
      <w:r>
        <w:t>double</w:t>
      </w:r>
      <w:r>
        <w:rPr>
          <w:spacing w:val="-4"/>
        </w:rPr>
        <w:t xml:space="preserve"> </w:t>
      </w:r>
      <w:r>
        <w:t>PhD</w:t>
      </w:r>
      <w:r>
        <w:rPr>
          <w:spacing w:val="-1"/>
        </w:rPr>
        <w:t xml:space="preserve"> </w:t>
      </w:r>
      <w:r>
        <w:t>degree</w:t>
      </w:r>
      <w:r>
        <w:rPr>
          <w:spacing w:val="-4"/>
        </w:rPr>
        <w:t xml:space="preserve"> </w:t>
      </w:r>
      <w:r>
        <w:t>arrangement,</w:t>
      </w:r>
      <w:r>
        <w:rPr>
          <w:spacing w:val="-2"/>
        </w:rPr>
        <w:t xml:space="preserve"> </w:t>
      </w:r>
      <w:r>
        <w:t>please</w:t>
      </w:r>
      <w:r>
        <w:rPr>
          <w:spacing w:val="-2"/>
        </w:rPr>
        <w:t xml:space="preserve"> </w:t>
      </w:r>
      <w:r>
        <w:t>read</w:t>
      </w:r>
      <w:r>
        <w:rPr>
          <w:spacing w:val="-4"/>
        </w:rPr>
        <w:t xml:space="preserve"> </w:t>
      </w:r>
      <w:r>
        <w:t>section</w:t>
      </w:r>
      <w:r>
        <w:rPr>
          <w:spacing w:val="-1"/>
        </w:rPr>
        <w:t xml:space="preserve"> </w:t>
      </w:r>
      <w:r>
        <w:t>5.8 for further information.</w:t>
      </w:r>
    </w:p>
    <w:p w14:paraId="17B2CB53" w14:textId="77777777" w:rsidR="004E10A8" w:rsidRDefault="004E10A8" w:rsidP="004E10A8">
      <w:pPr>
        <w:pStyle w:val="Brdtekst"/>
        <w:rPr>
          <w:sz w:val="20"/>
        </w:rPr>
      </w:pPr>
    </w:p>
    <w:p w14:paraId="412F0000" w14:textId="77777777" w:rsidR="004E10A8" w:rsidRDefault="004E10A8" w:rsidP="004E10A8">
      <w:pPr>
        <w:pStyle w:val="Brdtekst"/>
        <w:spacing w:before="7"/>
        <w:rPr>
          <w:sz w:val="20"/>
        </w:rPr>
      </w:pPr>
    </w:p>
    <w:p w14:paraId="4B0D22B0" w14:textId="51F886D0" w:rsidR="008279FF" w:rsidRDefault="008279FF">
      <w:pPr>
        <w:widowControl/>
        <w:autoSpaceDE/>
        <w:autoSpaceDN/>
        <w:spacing w:after="160" w:line="259" w:lineRule="auto"/>
        <w:rPr>
          <w:sz w:val="20"/>
          <w:szCs w:val="24"/>
        </w:rPr>
      </w:pPr>
      <w:r>
        <w:rPr>
          <w:sz w:val="20"/>
        </w:rPr>
        <w:br w:type="page"/>
      </w:r>
    </w:p>
    <w:p w14:paraId="4658C157" w14:textId="77777777" w:rsidR="008279FF" w:rsidRDefault="008279FF" w:rsidP="004E10A8">
      <w:pPr>
        <w:pStyle w:val="Brdtekst"/>
        <w:spacing w:before="7"/>
        <w:rPr>
          <w:sz w:val="20"/>
        </w:rPr>
      </w:pPr>
    </w:p>
    <w:p w14:paraId="431FD977" w14:textId="77777777" w:rsidR="004E10A8" w:rsidRDefault="004E10A8" w:rsidP="004E10A8">
      <w:pPr>
        <w:pStyle w:val="Overskrift2"/>
        <w:numPr>
          <w:ilvl w:val="1"/>
          <w:numId w:val="35"/>
        </w:numPr>
        <w:tabs>
          <w:tab w:val="left" w:pos="580"/>
        </w:tabs>
        <w:ind w:left="580" w:hanging="389"/>
      </w:pPr>
      <w:bookmarkStart w:id="20" w:name="2.2_Integrated_master's_and_PhD_programm"/>
      <w:bookmarkStart w:id="21" w:name="_Toc155343690"/>
      <w:bookmarkStart w:id="22" w:name="_Toc155344324"/>
      <w:bookmarkEnd w:id="20"/>
      <w:r>
        <w:t>Integrated</w:t>
      </w:r>
      <w:r>
        <w:rPr>
          <w:spacing w:val="-7"/>
        </w:rPr>
        <w:t xml:space="preserve"> </w:t>
      </w:r>
      <w:r>
        <w:t>master's</w:t>
      </w:r>
      <w:r>
        <w:rPr>
          <w:spacing w:val="-10"/>
        </w:rPr>
        <w:t xml:space="preserve"> </w:t>
      </w:r>
      <w:r>
        <w:t>and</w:t>
      </w:r>
      <w:r>
        <w:rPr>
          <w:spacing w:val="-7"/>
        </w:rPr>
        <w:t xml:space="preserve"> </w:t>
      </w:r>
      <w:r>
        <w:t>PhD</w:t>
      </w:r>
      <w:r>
        <w:rPr>
          <w:spacing w:val="-8"/>
        </w:rPr>
        <w:t xml:space="preserve"> </w:t>
      </w:r>
      <w:proofErr w:type="spellStart"/>
      <w:r>
        <w:rPr>
          <w:spacing w:val="-2"/>
        </w:rPr>
        <w:t>programme</w:t>
      </w:r>
      <w:bookmarkEnd w:id="21"/>
      <w:bookmarkEnd w:id="22"/>
      <w:proofErr w:type="spellEnd"/>
    </w:p>
    <w:p w14:paraId="37E67F6D" w14:textId="77777777" w:rsidR="004E10A8" w:rsidRDefault="004E10A8" w:rsidP="004E10A8">
      <w:pPr>
        <w:pStyle w:val="Brdtekst"/>
        <w:spacing w:before="62"/>
        <w:ind w:left="191" w:right="1654"/>
      </w:pPr>
      <w:r>
        <w:t xml:space="preserve">Some of the faculties offer students the option of starting on their PhD </w:t>
      </w:r>
      <w:proofErr w:type="spellStart"/>
      <w:r>
        <w:t>programme</w:t>
      </w:r>
      <w:proofErr w:type="spellEnd"/>
      <w:r>
        <w:t xml:space="preserve"> while</w:t>
      </w:r>
      <w:r>
        <w:rPr>
          <w:spacing w:val="-11"/>
        </w:rPr>
        <w:t xml:space="preserve"> </w:t>
      </w:r>
      <w:r>
        <w:t>enrolled</w:t>
      </w:r>
      <w:r>
        <w:rPr>
          <w:spacing w:val="-10"/>
        </w:rPr>
        <w:t xml:space="preserve"> </w:t>
      </w:r>
      <w:r>
        <w:t>in</w:t>
      </w:r>
      <w:r>
        <w:rPr>
          <w:spacing w:val="-9"/>
        </w:rPr>
        <w:t xml:space="preserve"> </w:t>
      </w:r>
      <w:r>
        <w:t>their</w:t>
      </w:r>
      <w:r>
        <w:rPr>
          <w:spacing w:val="-11"/>
        </w:rPr>
        <w:t xml:space="preserve"> </w:t>
      </w:r>
      <w:r>
        <w:t>master’s</w:t>
      </w:r>
      <w:r>
        <w:rPr>
          <w:spacing w:val="-10"/>
        </w:rPr>
        <w:t xml:space="preserve"> </w:t>
      </w:r>
      <w:r>
        <w:t>degree</w:t>
      </w:r>
      <w:r>
        <w:rPr>
          <w:spacing w:val="-11"/>
        </w:rPr>
        <w:t xml:space="preserve"> </w:t>
      </w:r>
      <w:proofErr w:type="spellStart"/>
      <w:r>
        <w:t>programme</w:t>
      </w:r>
      <w:proofErr w:type="spellEnd"/>
      <w:r>
        <w:t>.</w:t>
      </w:r>
      <w:r>
        <w:rPr>
          <w:spacing w:val="33"/>
        </w:rPr>
        <w:t xml:space="preserve"> </w:t>
      </w:r>
      <w:r>
        <w:t>This</w:t>
      </w:r>
      <w:r>
        <w:rPr>
          <w:spacing w:val="-11"/>
        </w:rPr>
        <w:t xml:space="preserve"> </w:t>
      </w:r>
      <w:r>
        <w:t>is</w:t>
      </w:r>
      <w:r>
        <w:rPr>
          <w:spacing w:val="-10"/>
        </w:rPr>
        <w:t xml:space="preserve"> </w:t>
      </w:r>
      <w:r>
        <w:t>done</w:t>
      </w:r>
      <w:r>
        <w:rPr>
          <w:spacing w:val="-11"/>
        </w:rPr>
        <w:t xml:space="preserve"> </w:t>
      </w:r>
      <w:r>
        <w:t>by</w:t>
      </w:r>
      <w:r>
        <w:rPr>
          <w:spacing w:val="-11"/>
        </w:rPr>
        <w:t xml:space="preserve"> </w:t>
      </w:r>
      <w:r>
        <w:t>enrolment</w:t>
      </w:r>
      <w:r>
        <w:rPr>
          <w:spacing w:val="-10"/>
        </w:rPr>
        <w:t xml:space="preserve"> </w:t>
      </w:r>
      <w:r>
        <w:t>in</w:t>
      </w:r>
      <w:r>
        <w:rPr>
          <w:spacing w:val="-9"/>
        </w:rPr>
        <w:t xml:space="preserve"> </w:t>
      </w:r>
      <w:r>
        <w:rPr>
          <w:spacing w:val="-5"/>
        </w:rPr>
        <w:t xml:space="preserve">the </w:t>
      </w:r>
      <w:r>
        <w:t xml:space="preserve">integrated master's/PhD scheme (known as the flexible 3+5 scheme), which can begin after completing a bachelor’s </w:t>
      </w:r>
      <w:proofErr w:type="spellStart"/>
      <w:r>
        <w:t>programme</w:t>
      </w:r>
      <w:proofErr w:type="spellEnd"/>
      <w:r>
        <w:t xml:space="preserve"> but before reaching the level of a Danish master’s degree. According to the PhD Order, a flexible master's and PhD </w:t>
      </w:r>
      <w:proofErr w:type="spellStart"/>
      <w:r>
        <w:t>programme</w:t>
      </w:r>
      <w:proofErr w:type="spellEnd"/>
      <w:r>
        <w:rPr>
          <w:spacing w:val="-11"/>
        </w:rPr>
        <w:t xml:space="preserve"> </w:t>
      </w:r>
      <w:r>
        <w:t>of</w:t>
      </w:r>
      <w:r>
        <w:rPr>
          <w:spacing w:val="-10"/>
        </w:rPr>
        <w:t xml:space="preserve"> </w:t>
      </w:r>
      <w:r>
        <w:t>this</w:t>
      </w:r>
      <w:r>
        <w:rPr>
          <w:spacing w:val="-11"/>
        </w:rPr>
        <w:t xml:space="preserve"> </w:t>
      </w:r>
      <w:r>
        <w:t>type</w:t>
      </w:r>
      <w:r>
        <w:rPr>
          <w:spacing w:val="-11"/>
        </w:rPr>
        <w:t xml:space="preserve"> </w:t>
      </w:r>
      <w:r>
        <w:t>must</w:t>
      </w:r>
      <w:r>
        <w:rPr>
          <w:spacing w:val="-8"/>
        </w:rPr>
        <w:t xml:space="preserve"> </w:t>
      </w:r>
      <w:r>
        <w:t>ensure</w:t>
      </w:r>
      <w:r>
        <w:rPr>
          <w:spacing w:val="-11"/>
        </w:rPr>
        <w:t xml:space="preserve"> </w:t>
      </w:r>
      <w:r>
        <w:t>that</w:t>
      </w:r>
      <w:r>
        <w:rPr>
          <w:spacing w:val="-8"/>
        </w:rPr>
        <w:t xml:space="preserve"> </w:t>
      </w:r>
      <w:r>
        <w:t>the</w:t>
      </w:r>
      <w:r>
        <w:rPr>
          <w:spacing w:val="-8"/>
        </w:rPr>
        <w:t xml:space="preserve"> </w:t>
      </w:r>
      <w:r>
        <w:t>overall</w:t>
      </w:r>
      <w:r>
        <w:rPr>
          <w:spacing w:val="-9"/>
        </w:rPr>
        <w:t xml:space="preserve"> </w:t>
      </w:r>
      <w:r>
        <w:t>education</w:t>
      </w:r>
      <w:r>
        <w:rPr>
          <w:spacing w:val="-8"/>
        </w:rPr>
        <w:t xml:space="preserve"> </w:t>
      </w:r>
      <w:r>
        <w:t>is</w:t>
      </w:r>
      <w:r>
        <w:rPr>
          <w:spacing w:val="-9"/>
        </w:rPr>
        <w:t xml:space="preserve"> </w:t>
      </w:r>
      <w:r>
        <w:t>of</w:t>
      </w:r>
      <w:r>
        <w:rPr>
          <w:spacing w:val="-10"/>
        </w:rPr>
        <w:t xml:space="preserve"> </w:t>
      </w:r>
      <w:r>
        <w:t>the</w:t>
      </w:r>
      <w:r>
        <w:rPr>
          <w:spacing w:val="-8"/>
        </w:rPr>
        <w:t xml:space="preserve"> </w:t>
      </w:r>
      <w:r>
        <w:t>same</w:t>
      </w:r>
      <w:r>
        <w:rPr>
          <w:spacing w:val="-8"/>
        </w:rPr>
        <w:t xml:space="preserve"> </w:t>
      </w:r>
      <w:r>
        <w:t>extent and</w:t>
      </w:r>
      <w:r>
        <w:rPr>
          <w:spacing w:val="-12"/>
        </w:rPr>
        <w:t xml:space="preserve"> </w:t>
      </w:r>
      <w:r>
        <w:t>on</w:t>
      </w:r>
      <w:r>
        <w:rPr>
          <w:spacing w:val="-9"/>
        </w:rPr>
        <w:t xml:space="preserve"> </w:t>
      </w:r>
      <w:r>
        <w:t>the</w:t>
      </w:r>
      <w:r>
        <w:rPr>
          <w:spacing w:val="-11"/>
        </w:rPr>
        <w:t xml:space="preserve"> </w:t>
      </w:r>
      <w:r>
        <w:t>same</w:t>
      </w:r>
      <w:r>
        <w:rPr>
          <w:spacing w:val="-10"/>
        </w:rPr>
        <w:t xml:space="preserve"> </w:t>
      </w:r>
      <w:r>
        <w:t>level</w:t>
      </w:r>
      <w:r>
        <w:rPr>
          <w:spacing w:val="-11"/>
        </w:rPr>
        <w:t xml:space="preserve"> </w:t>
      </w:r>
      <w:r>
        <w:t>as</w:t>
      </w:r>
      <w:r>
        <w:rPr>
          <w:spacing w:val="-13"/>
        </w:rPr>
        <w:t xml:space="preserve"> </w:t>
      </w:r>
      <w:r>
        <w:t>other</w:t>
      </w:r>
      <w:r>
        <w:rPr>
          <w:spacing w:val="-11"/>
        </w:rPr>
        <w:t xml:space="preserve"> </w:t>
      </w:r>
      <w:r>
        <w:t>PhD</w:t>
      </w:r>
      <w:r>
        <w:rPr>
          <w:spacing w:val="-9"/>
        </w:rPr>
        <w:t xml:space="preserve"> </w:t>
      </w:r>
      <w:proofErr w:type="spellStart"/>
      <w:r>
        <w:t>programmes</w:t>
      </w:r>
      <w:proofErr w:type="spellEnd"/>
      <w:r>
        <w:rPr>
          <w:spacing w:val="-10"/>
        </w:rPr>
        <w:t xml:space="preserve"> </w:t>
      </w:r>
      <w:r>
        <w:t>(see</w:t>
      </w:r>
      <w:r>
        <w:rPr>
          <w:spacing w:val="-11"/>
        </w:rPr>
        <w:t xml:space="preserve"> </w:t>
      </w:r>
      <w:r>
        <w:t>section</w:t>
      </w:r>
      <w:r>
        <w:rPr>
          <w:spacing w:val="-9"/>
        </w:rPr>
        <w:t xml:space="preserve"> </w:t>
      </w:r>
      <w:r>
        <w:t>5</w:t>
      </w:r>
      <w:r>
        <w:rPr>
          <w:spacing w:val="-10"/>
        </w:rPr>
        <w:t xml:space="preserve"> </w:t>
      </w:r>
      <w:r>
        <w:t>(2)</w:t>
      </w:r>
      <w:r>
        <w:rPr>
          <w:spacing w:val="-11"/>
        </w:rPr>
        <w:t xml:space="preserve"> </w:t>
      </w:r>
      <w:r>
        <w:t>of</w:t>
      </w:r>
      <w:r>
        <w:rPr>
          <w:spacing w:val="-12"/>
        </w:rPr>
        <w:t xml:space="preserve"> </w:t>
      </w:r>
      <w:r>
        <w:t>the</w:t>
      </w:r>
      <w:r>
        <w:rPr>
          <w:spacing w:val="-10"/>
        </w:rPr>
        <w:t xml:space="preserve"> </w:t>
      </w:r>
      <w:r>
        <w:t>PhD</w:t>
      </w:r>
      <w:r>
        <w:rPr>
          <w:spacing w:val="-9"/>
        </w:rPr>
        <w:t xml:space="preserve"> </w:t>
      </w:r>
      <w:r>
        <w:rPr>
          <w:spacing w:val="-2"/>
        </w:rPr>
        <w:t>Order).</w:t>
      </w:r>
    </w:p>
    <w:p w14:paraId="20B3403B" w14:textId="77777777" w:rsidR="004E10A8" w:rsidRDefault="004E10A8" w:rsidP="004E10A8">
      <w:pPr>
        <w:pStyle w:val="Brdtekst"/>
        <w:spacing w:before="11"/>
        <w:rPr>
          <w:sz w:val="23"/>
        </w:rPr>
      </w:pPr>
    </w:p>
    <w:p w14:paraId="17B3E3CA" w14:textId="77777777" w:rsidR="004E10A8" w:rsidRDefault="004E10A8" w:rsidP="004E10A8">
      <w:pPr>
        <w:pStyle w:val="Brdtekst"/>
        <w:ind w:left="192" w:right="1723"/>
        <w:jc w:val="both"/>
      </w:pPr>
      <w:r>
        <w:t>The</w:t>
      </w:r>
      <w:r>
        <w:rPr>
          <w:spacing w:val="-1"/>
        </w:rPr>
        <w:t xml:space="preserve"> </w:t>
      </w:r>
      <w:r>
        <w:t>flexible</w:t>
      </w:r>
      <w:r>
        <w:rPr>
          <w:spacing w:val="-1"/>
        </w:rPr>
        <w:t xml:space="preserve"> </w:t>
      </w:r>
      <w:r>
        <w:t>scheme</w:t>
      </w:r>
      <w:r>
        <w:rPr>
          <w:spacing w:val="-1"/>
        </w:rPr>
        <w:t xml:space="preserve"> </w:t>
      </w:r>
      <w:r>
        <w:t>is divided into two</w:t>
      </w:r>
      <w:r>
        <w:rPr>
          <w:spacing w:val="-1"/>
        </w:rPr>
        <w:t xml:space="preserve"> </w:t>
      </w:r>
      <w:r>
        <w:t>parts</w:t>
      </w:r>
      <w:r>
        <w:rPr>
          <w:spacing w:val="-2"/>
        </w:rPr>
        <w:t xml:space="preserve"> </w:t>
      </w:r>
      <w:r>
        <w:t>(A and B). On part A,</w:t>
      </w:r>
      <w:r>
        <w:rPr>
          <w:spacing w:val="-1"/>
        </w:rPr>
        <w:t xml:space="preserve"> </w:t>
      </w:r>
      <w:r>
        <w:t>the master's pro- gramme</w:t>
      </w:r>
      <w:r>
        <w:rPr>
          <w:spacing w:val="-8"/>
        </w:rPr>
        <w:t xml:space="preserve"> </w:t>
      </w:r>
      <w:r>
        <w:t>and</w:t>
      </w:r>
      <w:r>
        <w:rPr>
          <w:spacing w:val="-8"/>
        </w:rPr>
        <w:t xml:space="preserve"> </w:t>
      </w:r>
      <w:r>
        <w:t>one</w:t>
      </w:r>
      <w:r>
        <w:rPr>
          <w:spacing w:val="-8"/>
        </w:rPr>
        <w:t xml:space="preserve"> </w:t>
      </w:r>
      <w:r>
        <w:t>year</w:t>
      </w:r>
      <w:r>
        <w:rPr>
          <w:spacing w:val="-11"/>
        </w:rPr>
        <w:t xml:space="preserve"> </w:t>
      </w:r>
      <w:r>
        <w:t>of</w:t>
      </w:r>
      <w:r>
        <w:rPr>
          <w:spacing w:val="-10"/>
        </w:rPr>
        <w:t xml:space="preserve"> </w:t>
      </w:r>
      <w:r>
        <w:t>the</w:t>
      </w:r>
      <w:r>
        <w:rPr>
          <w:spacing w:val="-11"/>
        </w:rPr>
        <w:t xml:space="preserve"> </w:t>
      </w:r>
      <w:r>
        <w:t>PhD</w:t>
      </w:r>
      <w:r>
        <w:rPr>
          <w:spacing w:val="-8"/>
        </w:rPr>
        <w:t xml:space="preserve"> </w:t>
      </w:r>
      <w:proofErr w:type="spellStart"/>
      <w:r>
        <w:t>programme</w:t>
      </w:r>
      <w:proofErr w:type="spellEnd"/>
      <w:r>
        <w:rPr>
          <w:spacing w:val="-11"/>
        </w:rPr>
        <w:t xml:space="preserve"> </w:t>
      </w:r>
      <w:r>
        <w:t>must</w:t>
      </w:r>
      <w:r>
        <w:rPr>
          <w:spacing w:val="-8"/>
        </w:rPr>
        <w:t xml:space="preserve"> </w:t>
      </w:r>
      <w:r>
        <w:t>be</w:t>
      </w:r>
      <w:r>
        <w:rPr>
          <w:spacing w:val="-11"/>
        </w:rPr>
        <w:t xml:space="preserve"> </w:t>
      </w:r>
      <w:r>
        <w:t>completed.</w:t>
      </w:r>
      <w:r>
        <w:rPr>
          <w:spacing w:val="-9"/>
        </w:rPr>
        <w:t xml:space="preserve"> </w:t>
      </w:r>
      <w:r>
        <w:t>On</w:t>
      </w:r>
      <w:r>
        <w:rPr>
          <w:spacing w:val="-8"/>
        </w:rPr>
        <w:t xml:space="preserve"> </w:t>
      </w:r>
      <w:r>
        <w:t>part</w:t>
      </w:r>
      <w:r>
        <w:rPr>
          <w:spacing w:val="-10"/>
        </w:rPr>
        <w:t xml:space="preserve"> </w:t>
      </w:r>
      <w:r>
        <w:t>B,</w:t>
      </w:r>
      <w:r>
        <w:rPr>
          <w:spacing w:val="-9"/>
        </w:rPr>
        <w:t xml:space="preserve"> </w:t>
      </w:r>
      <w:r>
        <w:t>the</w:t>
      </w:r>
      <w:r>
        <w:rPr>
          <w:spacing w:val="-8"/>
        </w:rPr>
        <w:t xml:space="preserve"> </w:t>
      </w:r>
      <w:r>
        <w:t xml:space="preserve">last two years of the PhD </w:t>
      </w:r>
      <w:proofErr w:type="spellStart"/>
      <w:r>
        <w:t>programme</w:t>
      </w:r>
      <w:proofErr w:type="spellEnd"/>
      <w:r>
        <w:t xml:space="preserve"> must be completed. Part A cannot be completed until</w:t>
      </w:r>
      <w:r>
        <w:rPr>
          <w:spacing w:val="-9"/>
        </w:rPr>
        <w:t xml:space="preserve"> </w:t>
      </w:r>
      <w:r>
        <w:t>two</w:t>
      </w:r>
      <w:r>
        <w:rPr>
          <w:spacing w:val="-6"/>
        </w:rPr>
        <w:t xml:space="preserve"> </w:t>
      </w:r>
      <w:r>
        <w:t>years</w:t>
      </w:r>
      <w:r>
        <w:rPr>
          <w:spacing w:val="-9"/>
        </w:rPr>
        <w:t xml:space="preserve"> </w:t>
      </w:r>
      <w:r>
        <w:t>of</w:t>
      </w:r>
      <w:r>
        <w:rPr>
          <w:spacing w:val="-8"/>
        </w:rPr>
        <w:t xml:space="preserve"> </w:t>
      </w:r>
      <w:r>
        <w:t>the</w:t>
      </w:r>
      <w:r>
        <w:rPr>
          <w:spacing w:val="-8"/>
        </w:rPr>
        <w:t xml:space="preserve"> </w:t>
      </w:r>
      <w:r>
        <w:t>total</w:t>
      </w:r>
      <w:r>
        <w:rPr>
          <w:spacing w:val="-6"/>
        </w:rPr>
        <w:t xml:space="preserve"> </w:t>
      </w:r>
      <w:r>
        <w:t>enrolment</w:t>
      </w:r>
      <w:r>
        <w:rPr>
          <w:spacing w:val="-10"/>
        </w:rPr>
        <w:t xml:space="preserve"> </w:t>
      </w:r>
      <w:r>
        <w:t>period</w:t>
      </w:r>
      <w:r>
        <w:rPr>
          <w:spacing w:val="-8"/>
        </w:rPr>
        <w:t xml:space="preserve"> </w:t>
      </w:r>
      <w:r>
        <w:t>remain,</w:t>
      </w:r>
      <w:r>
        <w:rPr>
          <w:spacing w:val="-9"/>
        </w:rPr>
        <w:t xml:space="preserve"> </w:t>
      </w:r>
      <w:r>
        <w:t>which</w:t>
      </w:r>
      <w:r>
        <w:rPr>
          <w:spacing w:val="-8"/>
        </w:rPr>
        <w:t xml:space="preserve"> </w:t>
      </w:r>
      <w:r>
        <w:t>means</w:t>
      </w:r>
      <w:r>
        <w:rPr>
          <w:spacing w:val="-11"/>
        </w:rPr>
        <w:t xml:space="preserve"> </w:t>
      </w:r>
      <w:r>
        <w:t>that</w:t>
      </w:r>
      <w:r>
        <w:rPr>
          <w:spacing w:val="-8"/>
        </w:rPr>
        <w:t xml:space="preserve"> </w:t>
      </w:r>
      <w:r>
        <w:t>the</w:t>
      </w:r>
      <w:r>
        <w:rPr>
          <w:spacing w:val="-8"/>
        </w:rPr>
        <w:t xml:space="preserve"> </w:t>
      </w:r>
      <w:r>
        <w:t>duration of part B is two years.</w:t>
      </w:r>
    </w:p>
    <w:p w14:paraId="6B367361" w14:textId="77777777" w:rsidR="004E10A8" w:rsidRDefault="004E10A8" w:rsidP="004E10A8">
      <w:pPr>
        <w:pStyle w:val="Brdtekst"/>
        <w:spacing w:before="2"/>
      </w:pPr>
    </w:p>
    <w:p w14:paraId="22F53684" w14:textId="77777777" w:rsidR="004E10A8" w:rsidRDefault="004E10A8" w:rsidP="004E10A8">
      <w:pPr>
        <w:pStyle w:val="Brdtekst"/>
        <w:ind w:left="192" w:right="1723"/>
        <w:jc w:val="both"/>
      </w:pPr>
      <w:r>
        <w:t>If a</w:t>
      </w:r>
      <w:r>
        <w:rPr>
          <w:spacing w:val="-1"/>
        </w:rPr>
        <w:t xml:space="preserve"> </w:t>
      </w:r>
      <w:r>
        <w:t>student</w:t>
      </w:r>
      <w:r>
        <w:rPr>
          <w:spacing w:val="-3"/>
        </w:rPr>
        <w:t xml:space="preserve"> </w:t>
      </w:r>
      <w:r>
        <w:t>withdraws</w:t>
      </w:r>
      <w:r>
        <w:rPr>
          <w:spacing w:val="-2"/>
        </w:rPr>
        <w:t xml:space="preserve"> </w:t>
      </w:r>
      <w:r>
        <w:t>from</w:t>
      </w:r>
      <w:r>
        <w:rPr>
          <w:spacing w:val="-1"/>
        </w:rPr>
        <w:t xml:space="preserve"> </w:t>
      </w:r>
      <w:r>
        <w:t>the</w:t>
      </w:r>
      <w:r>
        <w:rPr>
          <w:spacing w:val="-1"/>
        </w:rPr>
        <w:t xml:space="preserve"> </w:t>
      </w:r>
      <w:r>
        <w:t>PhD</w:t>
      </w:r>
      <w:r>
        <w:rPr>
          <w:spacing w:val="-3"/>
        </w:rPr>
        <w:t xml:space="preserve"> </w:t>
      </w:r>
      <w:proofErr w:type="spellStart"/>
      <w:r>
        <w:t>programme</w:t>
      </w:r>
      <w:proofErr w:type="spellEnd"/>
      <w:r>
        <w:rPr>
          <w:spacing w:val="-1"/>
        </w:rPr>
        <w:t xml:space="preserve"> </w:t>
      </w:r>
      <w:r>
        <w:t>before</w:t>
      </w:r>
      <w:r>
        <w:rPr>
          <w:spacing w:val="-1"/>
        </w:rPr>
        <w:t xml:space="preserve"> </w:t>
      </w:r>
      <w:r>
        <w:t>completion of the</w:t>
      </w:r>
      <w:r>
        <w:rPr>
          <w:spacing w:val="-1"/>
        </w:rPr>
        <w:t xml:space="preserve"> </w:t>
      </w:r>
      <w:r>
        <w:t xml:space="preserve">master’s </w:t>
      </w:r>
      <w:proofErr w:type="spellStart"/>
      <w:r>
        <w:t>programme</w:t>
      </w:r>
      <w:proofErr w:type="spellEnd"/>
      <w:r>
        <w:t>,</w:t>
      </w:r>
      <w:r>
        <w:rPr>
          <w:spacing w:val="-6"/>
        </w:rPr>
        <w:t xml:space="preserve"> </w:t>
      </w:r>
      <w:r>
        <w:t>he</w:t>
      </w:r>
      <w:r>
        <w:rPr>
          <w:spacing w:val="-6"/>
        </w:rPr>
        <w:t xml:space="preserve"> </w:t>
      </w:r>
      <w:r>
        <w:t>or</w:t>
      </w:r>
      <w:r>
        <w:rPr>
          <w:spacing w:val="-6"/>
        </w:rPr>
        <w:t xml:space="preserve"> </w:t>
      </w:r>
      <w:r>
        <w:t>she</w:t>
      </w:r>
      <w:r>
        <w:rPr>
          <w:spacing w:val="-6"/>
        </w:rPr>
        <w:t xml:space="preserve"> </w:t>
      </w:r>
      <w:r>
        <w:t>must</w:t>
      </w:r>
      <w:r>
        <w:rPr>
          <w:spacing w:val="-5"/>
        </w:rPr>
        <w:t xml:space="preserve"> </w:t>
      </w:r>
      <w:r>
        <w:t>be</w:t>
      </w:r>
      <w:r>
        <w:rPr>
          <w:spacing w:val="-6"/>
        </w:rPr>
        <w:t xml:space="preserve"> </w:t>
      </w:r>
      <w:r>
        <w:t>given</w:t>
      </w:r>
      <w:r>
        <w:rPr>
          <w:spacing w:val="-5"/>
        </w:rPr>
        <w:t xml:space="preserve"> </w:t>
      </w:r>
      <w:r>
        <w:t>the</w:t>
      </w:r>
      <w:r>
        <w:rPr>
          <w:spacing w:val="-6"/>
        </w:rPr>
        <w:t xml:space="preserve"> </w:t>
      </w:r>
      <w:r>
        <w:t>opportunity</w:t>
      </w:r>
      <w:r>
        <w:rPr>
          <w:spacing w:val="-7"/>
        </w:rPr>
        <w:t xml:space="preserve"> </w:t>
      </w:r>
      <w:r>
        <w:t>to</w:t>
      </w:r>
      <w:r>
        <w:rPr>
          <w:spacing w:val="-6"/>
        </w:rPr>
        <w:t xml:space="preserve"> </w:t>
      </w:r>
      <w:r>
        <w:t>complete</w:t>
      </w:r>
      <w:r>
        <w:rPr>
          <w:spacing w:val="-6"/>
        </w:rPr>
        <w:t xml:space="preserve"> </w:t>
      </w:r>
      <w:r>
        <w:t>their</w:t>
      </w:r>
      <w:r>
        <w:rPr>
          <w:spacing w:val="-6"/>
        </w:rPr>
        <w:t xml:space="preserve"> </w:t>
      </w:r>
      <w:r>
        <w:t>master’s</w:t>
      </w:r>
      <w:r>
        <w:rPr>
          <w:spacing w:val="-7"/>
        </w:rPr>
        <w:t xml:space="preserve"> </w:t>
      </w:r>
      <w:r>
        <w:t xml:space="preserve">de- </w:t>
      </w:r>
      <w:proofErr w:type="spellStart"/>
      <w:r>
        <w:t>gree</w:t>
      </w:r>
      <w:proofErr w:type="spellEnd"/>
      <w:r>
        <w:t xml:space="preserve"> (see section 5 (3) of the PhD Order).</w:t>
      </w:r>
    </w:p>
    <w:p w14:paraId="34393D8C" w14:textId="77777777" w:rsidR="004E10A8" w:rsidRDefault="004E10A8" w:rsidP="004E10A8">
      <w:pPr>
        <w:pStyle w:val="Brdtekst"/>
        <w:spacing w:before="11"/>
        <w:rPr>
          <w:sz w:val="23"/>
        </w:rPr>
      </w:pPr>
    </w:p>
    <w:p w14:paraId="12FAE44D" w14:textId="77777777" w:rsidR="004E10A8" w:rsidRDefault="004E10A8" w:rsidP="004E10A8">
      <w:pPr>
        <w:pStyle w:val="Brdtekst"/>
        <w:ind w:left="191"/>
        <w:jc w:val="both"/>
      </w:pPr>
      <w:r>
        <w:t>The</w:t>
      </w:r>
      <w:r>
        <w:rPr>
          <w:spacing w:val="-5"/>
        </w:rPr>
        <w:t xml:space="preserve"> </w:t>
      </w:r>
      <w:r>
        <w:t>PhD</w:t>
      </w:r>
      <w:r>
        <w:rPr>
          <w:spacing w:val="1"/>
        </w:rPr>
        <w:t xml:space="preserve"> </w:t>
      </w:r>
      <w:r>
        <w:t>Schools</w:t>
      </w:r>
      <w:r>
        <w:rPr>
          <w:spacing w:val="-2"/>
        </w:rPr>
        <w:t xml:space="preserve"> </w:t>
      </w:r>
      <w:r>
        <w:t>may</w:t>
      </w:r>
      <w:r>
        <w:rPr>
          <w:spacing w:val="-4"/>
        </w:rPr>
        <w:t xml:space="preserve"> </w:t>
      </w:r>
      <w:r>
        <w:t>draw up</w:t>
      </w:r>
      <w:r>
        <w:rPr>
          <w:spacing w:val="1"/>
        </w:rPr>
        <w:t xml:space="preserve"> </w:t>
      </w:r>
      <w:r>
        <w:t>more</w:t>
      </w:r>
      <w:r>
        <w:rPr>
          <w:spacing w:val="-1"/>
        </w:rPr>
        <w:t xml:space="preserve"> </w:t>
      </w:r>
      <w:r>
        <w:t>specific</w:t>
      </w:r>
      <w:r>
        <w:rPr>
          <w:spacing w:val="-1"/>
        </w:rPr>
        <w:t xml:space="preserve"> </w:t>
      </w:r>
      <w:r>
        <w:rPr>
          <w:spacing w:val="-2"/>
        </w:rPr>
        <w:t>guidelines.</w:t>
      </w:r>
    </w:p>
    <w:p w14:paraId="3E15198B" w14:textId="77777777" w:rsidR="004E10A8" w:rsidRDefault="004E10A8" w:rsidP="004E10A8">
      <w:pPr>
        <w:pStyle w:val="Brdtekst"/>
      </w:pPr>
    </w:p>
    <w:p w14:paraId="4A81AC7B" w14:textId="77777777" w:rsidR="004E10A8" w:rsidRDefault="004E10A8" w:rsidP="004E10A8">
      <w:pPr>
        <w:pStyle w:val="Overskrift3"/>
        <w:ind w:left="192" w:right="1654"/>
      </w:pPr>
      <w:r>
        <w:t>2.2.</w:t>
      </w:r>
      <w:r>
        <w:rPr>
          <w:spacing w:val="-5"/>
        </w:rPr>
        <w:t xml:space="preserve"> </w:t>
      </w:r>
      <w:r>
        <w:t>Supplementary</w:t>
      </w:r>
      <w:r>
        <w:rPr>
          <w:spacing w:val="-4"/>
        </w:rPr>
        <w:t xml:space="preserve"> </w:t>
      </w:r>
      <w:r>
        <w:t>rules</w:t>
      </w:r>
      <w:r>
        <w:rPr>
          <w:spacing w:val="-3"/>
        </w:rPr>
        <w:t xml:space="preserve"> </w:t>
      </w:r>
      <w:r>
        <w:t>and</w:t>
      </w:r>
      <w:r>
        <w:rPr>
          <w:spacing w:val="-3"/>
        </w:rPr>
        <w:t xml:space="preserve"> </w:t>
      </w:r>
      <w:r>
        <w:t>guidelines</w:t>
      </w:r>
      <w:r>
        <w:rPr>
          <w:spacing w:val="-3"/>
        </w:rPr>
        <w:t xml:space="preserve"> </w:t>
      </w:r>
      <w:r>
        <w:t>on</w:t>
      </w:r>
      <w:r>
        <w:rPr>
          <w:spacing w:val="-5"/>
        </w:rPr>
        <w:t xml:space="preserve"> </w:t>
      </w:r>
      <w:r>
        <w:t>the</w:t>
      </w:r>
      <w:r>
        <w:rPr>
          <w:spacing w:val="-4"/>
        </w:rPr>
        <w:t xml:space="preserve"> </w:t>
      </w:r>
      <w:r>
        <w:t>integrated</w:t>
      </w:r>
      <w:r>
        <w:rPr>
          <w:spacing w:val="-3"/>
        </w:rPr>
        <w:t xml:space="preserve"> </w:t>
      </w:r>
      <w:r>
        <w:t>master’s</w:t>
      </w:r>
      <w:r>
        <w:rPr>
          <w:spacing w:val="-3"/>
        </w:rPr>
        <w:t xml:space="preserve"> </w:t>
      </w:r>
      <w:r>
        <w:t>and</w:t>
      </w:r>
      <w:r>
        <w:rPr>
          <w:spacing w:val="-5"/>
        </w:rPr>
        <w:t xml:space="preserve"> </w:t>
      </w:r>
      <w:r>
        <w:t>PhD</w:t>
      </w:r>
      <w:r>
        <w:rPr>
          <w:spacing w:val="-4"/>
        </w:rPr>
        <w:t xml:space="preserve"> </w:t>
      </w:r>
      <w:r>
        <w:t>pro- gramme at SCIENCE</w:t>
      </w:r>
    </w:p>
    <w:p w14:paraId="6BC2D35B" w14:textId="77777777" w:rsidR="004E10A8" w:rsidRDefault="004E10A8" w:rsidP="004E10A8">
      <w:pPr>
        <w:pStyle w:val="Overskrift3"/>
        <w:ind w:left="192" w:right="1654"/>
      </w:pPr>
    </w:p>
    <w:p w14:paraId="2C3340BF" w14:textId="73C75804" w:rsidR="004E10A8" w:rsidRDefault="004E10A8" w:rsidP="004E10A8">
      <w:pPr>
        <w:pStyle w:val="Brdtekst"/>
        <w:ind w:left="191"/>
        <w:rPr>
          <w:sz w:val="20"/>
        </w:rPr>
      </w:pPr>
      <w:r>
        <w:rPr>
          <w:noProof/>
        </w:rPr>
        <mc:AlternateContent>
          <mc:Choice Requires="wps">
            <w:drawing>
              <wp:inline distT="0" distB="0" distL="0" distR="0" wp14:anchorId="69394530" wp14:editId="40FAE245">
                <wp:extent cx="5290185" cy="937260"/>
                <wp:effectExtent l="0" t="0" r="5715" b="0"/>
                <wp:docPr id="665149914" name="Tekstfel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937260"/>
                        </a:xfrm>
                        <a:prstGeom prst="rect">
                          <a:avLst/>
                        </a:prstGeom>
                        <a:ln w="6096">
                          <a:solidFill>
                            <a:srgbClr val="000000"/>
                          </a:solidFill>
                          <a:prstDash val="solid"/>
                        </a:ln>
                      </wps:spPr>
                      <wps:txbx>
                        <w:txbxContent>
                          <w:p w14:paraId="3BAFF533" w14:textId="77777777" w:rsidR="004E10A8" w:rsidRDefault="004E10A8" w:rsidP="004E10A8">
                            <w:pPr>
                              <w:pStyle w:val="Brdtekst"/>
                              <w:ind w:left="103" w:right="112"/>
                            </w:pPr>
                            <w:r>
                              <w:t>A student enrolled in an integrated programme must pass the master’s pro- gramme</w:t>
                            </w:r>
                            <w:r>
                              <w:rPr>
                                <w:spacing w:val="-2"/>
                              </w:rPr>
                              <w:t xml:space="preserve"> </w:t>
                            </w:r>
                            <w:r>
                              <w:t>in</w:t>
                            </w:r>
                            <w:r>
                              <w:rPr>
                                <w:spacing w:val="-1"/>
                              </w:rPr>
                              <w:t xml:space="preserve"> </w:t>
                            </w:r>
                            <w:r>
                              <w:t>accordance</w:t>
                            </w:r>
                            <w:r>
                              <w:rPr>
                                <w:spacing w:val="-4"/>
                              </w:rPr>
                              <w:t xml:space="preserve"> </w:t>
                            </w:r>
                            <w:r>
                              <w:t>with</w:t>
                            </w:r>
                            <w:r>
                              <w:rPr>
                                <w:spacing w:val="-4"/>
                              </w:rPr>
                              <w:t xml:space="preserve"> </w:t>
                            </w:r>
                            <w:r>
                              <w:t>the</w:t>
                            </w:r>
                            <w:r>
                              <w:rPr>
                                <w:spacing w:val="-2"/>
                              </w:rPr>
                              <w:t xml:space="preserve"> </w:t>
                            </w:r>
                            <w:r>
                              <w:t>regulations</w:t>
                            </w:r>
                            <w:r>
                              <w:rPr>
                                <w:spacing w:val="-5"/>
                              </w:rPr>
                              <w:t xml:space="preserve"> </w:t>
                            </w:r>
                            <w:r>
                              <w:t>that</w:t>
                            </w:r>
                            <w:r>
                              <w:rPr>
                                <w:spacing w:val="-1"/>
                              </w:rPr>
                              <w:t xml:space="preserve"> </w:t>
                            </w:r>
                            <w:r>
                              <w:t>apply</w:t>
                            </w:r>
                            <w:r>
                              <w:rPr>
                                <w:spacing w:val="-6"/>
                              </w:rPr>
                              <w:t xml:space="preserve"> </w:t>
                            </w:r>
                            <w:r>
                              <w:t>for</w:t>
                            </w:r>
                            <w:r>
                              <w:rPr>
                                <w:spacing w:val="-5"/>
                              </w:rPr>
                              <w:t xml:space="preserve"> </w:t>
                            </w:r>
                            <w:r>
                              <w:t>the</w:t>
                            </w:r>
                            <w:r>
                              <w:rPr>
                                <w:spacing w:val="-2"/>
                              </w:rPr>
                              <w:t xml:space="preserve"> </w:t>
                            </w:r>
                            <w:r>
                              <w:t>master’s</w:t>
                            </w:r>
                            <w:r>
                              <w:rPr>
                                <w:spacing w:val="-5"/>
                              </w:rPr>
                              <w:t xml:space="preserve"> </w:t>
                            </w:r>
                            <w:r>
                              <w:t>programme and the PhD programme as specified in the current regulations.</w:t>
                            </w:r>
                          </w:p>
                          <w:p w14:paraId="685E6C2F" w14:textId="77FDF47F" w:rsidR="004E10A8" w:rsidRDefault="004E10A8" w:rsidP="00EF2C39">
                            <w:pPr>
                              <w:pStyle w:val="Brdtekst"/>
                              <w:spacing w:before="1"/>
                            </w:pPr>
                          </w:p>
                        </w:txbxContent>
                      </wps:txbx>
                      <wps:bodyPr wrap="square" lIns="0" tIns="0" rIns="0" bIns="0" rtlCol="0">
                        <a:noAutofit/>
                      </wps:bodyPr>
                    </wps:wsp>
                  </a:graphicData>
                </a:graphic>
              </wp:inline>
            </w:drawing>
          </mc:Choice>
          <mc:Fallback>
            <w:pict>
              <v:shape w14:anchorId="69394530" id="Tekstfelt 30" o:spid="_x0000_s1027" type="#_x0000_t202" style="width:416.5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" filled="f" strokeweight=".48pt">
                <v:path arrowok="t"/>
                <v:textbox inset="0,0,0,0">
                  <w:txbxContent>
                    <w:p w14:paraId="3BAFF533" w14:textId="77777777" w:rsidR="004E10A8" w:rsidRDefault="004E10A8" w:rsidP="004E10A8">
                      <w:pPr>
                        <w:pStyle w:val="Brdtekst"/>
                        <w:ind w:left="103" w:right="112"/>
                      </w:pPr>
                      <w:r>
                        <w:t>A student enrolled in an integrated programme must pass the master’s pro- gramme</w:t>
                      </w:r>
                      <w:r>
                        <w:rPr>
                          <w:spacing w:val="-2"/>
                        </w:rPr>
                        <w:t xml:space="preserve"> </w:t>
                      </w:r>
                      <w:r>
                        <w:t>in</w:t>
                      </w:r>
                      <w:r>
                        <w:rPr>
                          <w:spacing w:val="-1"/>
                        </w:rPr>
                        <w:t xml:space="preserve"> </w:t>
                      </w:r>
                      <w:r>
                        <w:t>accordance</w:t>
                      </w:r>
                      <w:r>
                        <w:rPr>
                          <w:spacing w:val="-4"/>
                        </w:rPr>
                        <w:t xml:space="preserve"> </w:t>
                      </w:r>
                      <w:r>
                        <w:t>with</w:t>
                      </w:r>
                      <w:r>
                        <w:rPr>
                          <w:spacing w:val="-4"/>
                        </w:rPr>
                        <w:t xml:space="preserve"> </w:t>
                      </w:r>
                      <w:r>
                        <w:t>the</w:t>
                      </w:r>
                      <w:r>
                        <w:rPr>
                          <w:spacing w:val="-2"/>
                        </w:rPr>
                        <w:t xml:space="preserve"> </w:t>
                      </w:r>
                      <w:r>
                        <w:t>regulations</w:t>
                      </w:r>
                      <w:r>
                        <w:rPr>
                          <w:spacing w:val="-5"/>
                        </w:rPr>
                        <w:t xml:space="preserve"> </w:t>
                      </w:r>
                      <w:r>
                        <w:t>that</w:t>
                      </w:r>
                      <w:r>
                        <w:rPr>
                          <w:spacing w:val="-1"/>
                        </w:rPr>
                        <w:t xml:space="preserve"> </w:t>
                      </w:r>
                      <w:r>
                        <w:t>apply</w:t>
                      </w:r>
                      <w:r>
                        <w:rPr>
                          <w:spacing w:val="-6"/>
                        </w:rPr>
                        <w:t xml:space="preserve"> </w:t>
                      </w:r>
                      <w:r>
                        <w:t>for</w:t>
                      </w:r>
                      <w:r>
                        <w:rPr>
                          <w:spacing w:val="-5"/>
                        </w:rPr>
                        <w:t xml:space="preserve"> </w:t>
                      </w:r>
                      <w:r>
                        <w:t>the</w:t>
                      </w:r>
                      <w:r>
                        <w:rPr>
                          <w:spacing w:val="-2"/>
                        </w:rPr>
                        <w:t xml:space="preserve"> </w:t>
                      </w:r>
                      <w:r>
                        <w:t>master’s</w:t>
                      </w:r>
                      <w:r>
                        <w:rPr>
                          <w:spacing w:val="-5"/>
                        </w:rPr>
                        <w:t xml:space="preserve"> </w:t>
                      </w:r>
                      <w:r>
                        <w:t>programme and the PhD programme as specified in the current regulations.</w:t>
                      </w:r>
                    </w:p>
                    <w:p w14:paraId="685E6C2F" w14:textId="77FDF47F" w:rsidR="004E10A8" w:rsidRDefault="004E10A8" w:rsidP="00EF2C39">
                      <w:pPr>
                        <w:pStyle w:val="Brdtekst"/>
                        <w:spacing w:before="1"/>
                      </w:pPr>
                    </w:p>
                  </w:txbxContent>
                </v:textbox>
                <w10:anchorlock/>
              </v:shape>
            </w:pict>
          </mc:Fallback>
        </mc:AlternateContent>
      </w:r>
    </w:p>
    <w:p w14:paraId="69FBCA5D" w14:textId="77777777" w:rsidR="004E10A8" w:rsidRDefault="004E10A8" w:rsidP="004E10A8">
      <w:pPr>
        <w:pStyle w:val="Brdtekst"/>
        <w:rPr>
          <w:b/>
          <w:sz w:val="20"/>
        </w:rPr>
      </w:pPr>
    </w:p>
    <w:p w14:paraId="7B8F3D27" w14:textId="77777777" w:rsidR="004E10A8" w:rsidRDefault="004E10A8" w:rsidP="004E10A8">
      <w:pPr>
        <w:pStyle w:val="Brdtekst"/>
        <w:spacing w:before="6"/>
        <w:rPr>
          <w:b/>
          <w:sz w:val="20"/>
        </w:rPr>
      </w:pPr>
    </w:p>
    <w:p w14:paraId="412A0C89" w14:textId="77777777" w:rsidR="004E10A8" w:rsidRDefault="004E10A8" w:rsidP="004E10A8">
      <w:pPr>
        <w:pStyle w:val="Overskrift2"/>
        <w:numPr>
          <w:ilvl w:val="1"/>
          <w:numId w:val="35"/>
        </w:numPr>
        <w:tabs>
          <w:tab w:val="left" w:pos="580"/>
        </w:tabs>
        <w:ind w:left="580" w:hanging="389"/>
      </w:pPr>
      <w:bookmarkStart w:id="23" w:name="2.3_Approval_of_credit_transfer"/>
      <w:bookmarkStart w:id="24" w:name="_Toc155343691"/>
      <w:bookmarkStart w:id="25" w:name="_Toc155344325"/>
      <w:bookmarkEnd w:id="23"/>
      <w:r>
        <w:t>Approval</w:t>
      </w:r>
      <w:r>
        <w:rPr>
          <w:spacing w:val="-8"/>
        </w:rPr>
        <w:t xml:space="preserve"> </w:t>
      </w:r>
      <w:r>
        <w:t>of</w:t>
      </w:r>
      <w:r>
        <w:rPr>
          <w:spacing w:val="-6"/>
        </w:rPr>
        <w:t xml:space="preserve"> </w:t>
      </w:r>
      <w:r>
        <w:t>credit</w:t>
      </w:r>
      <w:r>
        <w:rPr>
          <w:spacing w:val="-5"/>
        </w:rPr>
        <w:t xml:space="preserve"> </w:t>
      </w:r>
      <w:r>
        <w:rPr>
          <w:spacing w:val="-2"/>
        </w:rPr>
        <w:t>transfer</w:t>
      </w:r>
      <w:bookmarkEnd w:id="24"/>
      <w:bookmarkEnd w:id="25"/>
    </w:p>
    <w:p w14:paraId="052FB7EB" w14:textId="77777777" w:rsidR="004E10A8" w:rsidRDefault="004E10A8" w:rsidP="004E10A8">
      <w:pPr>
        <w:pStyle w:val="Brdtekst"/>
        <w:spacing w:before="59"/>
        <w:ind w:left="191" w:right="1722"/>
        <w:jc w:val="both"/>
      </w:pPr>
      <w:r>
        <w:t xml:space="preserve">When applying for a place on a PhD </w:t>
      </w:r>
      <w:proofErr w:type="spellStart"/>
      <w:r>
        <w:t>programme</w:t>
      </w:r>
      <w:proofErr w:type="spellEnd"/>
      <w:r>
        <w:t xml:space="preserve">, it is possible to apply for approval of well-documented, previously acquired competences (credit transfer) and have them incorporated into the PhD </w:t>
      </w:r>
      <w:proofErr w:type="spellStart"/>
      <w:r>
        <w:t>programme</w:t>
      </w:r>
      <w:proofErr w:type="spellEnd"/>
      <w:r>
        <w:t>.</w:t>
      </w:r>
    </w:p>
    <w:p w14:paraId="12AF652D" w14:textId="77777777" w:rsidR="004E10A8" w:rsidRDefault="004E10A8" w:rsidP="004E10A8">
      <w:pPr>
        <w:pStyle w:val="Brdtekst"/>
        <w:spacing w:before="2"/>
        <w:ind w:left="192" w:right="1725"/>
        <w:jc w:val="both"/>
      </w:pPr>
      <w:r>
        <w:t>Applications</w:t>
      </w:r>
      <w:r>
        <w:rPr>
          <w:spacing w:val="-14"/>
        </w:rPr>
        <w:t xml:space="preserve"> </w:t>
      </w:r>
      <w:r>
        <w:t>for</w:t>
      </w:r>
      <w:r>
        <w:rPr>
          <w:spacing w:val="-14"/>
        </w:rPr>
        <w:t xml:space="preserve"> </w:t>
      </w:r>
      <w:r>
        <w:t>credit</w:t>
      </w:r>
      <w:r>
        <w:rPr>
          <w:spacing w:val="-13"/>
        </w:rPr>
        <w:t xml:space="preserve"> </w:t>
      </w:r>
      <w:r>
        <w:t>transfers</w:t>
      </w:r>
      <w:r>
        <w:rPr>
          <w:spacing w:val="-14"/>
        </w:rPr>
        <w:t xml:space="preserve"> </w:t>
      </w:r>
      <w:r>
        <w:t>are</w:t>
      </w:r>
      <w:r>
        <w:rPr>
          <w:spacing w:val="-13"/>
        </w:rPr>
        <w:t xml:space="preserve"> </w:t>
      </w:r>
      <w:r>
        <w:t>submitted</w:t>
      </w:r>
      <w:r>
        <w:rPr>
          <w:spacing w:val="-14"/>
        </w:rPr>
        <w:t xml:space="preserve"> </w:t>
      </w:r>
      <w:r>
        <w:t>to</w:t>
      </w:r>
      <w:r>
        <w:rPr>
          <w:spacing w:val="-13"/>
        </w:rPr>
        <w:t xml:space="preserve"> </w:t>
      </w:r>
      <w:r>
        <w:t>the</w:t>
      </w:r>
      <w:r>
        <w:rPr>
          <w:spacing w:val="-14"/>
        </w:rPr>
        <w:t xml:space="preserve"> </w:t>
      </w:r>
      <w:r>
        <w:t>relevant</w:t>
      </w:r>
      <w:r>
        <w:rPr>
          <w:spacing w:val="-14"/>
        </w:rPr>
        <w:t xml:space="preserve"> </w:t>
      </w:r>
      <w:r>
        <w:t>PhD</w:t>
      </w:r>
      <w:r>
        <w:rPr>
          <w:spacing w:val="-13"/>
        </w:rPr>
        <w:t xml:space="preserve"> </w:t>
      </w:r>
      <w:r>
        <w:t>School’s</w:t>
      </w:r>
      <w:r>
        <w:rPr>
          <w:spacing w:val="-14"/>
        </w:rPr>
        <w:t xml:space="preserve"> </w:t>
      </w:r>
      <w:r>
        <w:t>PhD</w:t>
      </w:r>
      <w:r>
        <w:rPr>
          <w:spacing w:val="-13"/>
        </w:rPr>
        <w:t xml:space="preserve"> </w:t>
      </w:r>
      <w:r>
        <w:t>committee, which may draw up guidelines for the procedure.</w:t>
      </w:r>
    </w:p>
    <w:p w14:paraId="6DC928AA" w14:textId="2069CED8" w:rsidR="00290D84" w:rsidRDefault="00290D84">
      <w:pPr>
        <w:widowControl/>
        <w:autoSpaceDE/>
        <w:autoSpaceDN/>
        <w:spacing w:after="160" w:line="259" w:lineRule="auto"/>
        <w:rPr>
          <w:sz w:val="23"/>
          <w:szCs w:val="24"/>
        </w:rPr>
      </w:pPr>
      <w:r>
        <w:rPr>
          <w:sz w:val="23"/>
        </w:rPr>
        <w:br w:type="page"/>
      </w:r>
    </w:p>
    <w:p w14:paraId="1630EBB2" w14:textId="77777777" w:rsidR="004E10A8" w:rsidRDefault="004E10A8" w:rsidP="004E10A8">
      <w:pPr>
        <w:pStyle w:val="Brdtekst"/>
        <w:spacing w:before="12"/>
        <w:rPr>
          <w:sz w:val="23"/>
        </w:rPr>
      </w:pPr>
    </w:p>
    <w:p w14:paraId="277BB1B4" w14:textId="77777777" w:rsidR="009F0D9D" w:rsidRDefault="004E10A8" w:rsidP="00290D84">
      <w:pPr>
        <w:pStyle w:val="Overskrift3"/>
        <w:numPr>
          <w:ilvl w:val="1"/>
          <w:numId w:val="39"/>
        </w:numPr>
        <w:tabs>
          <w:tab w:val="left" w:pos="554"/>
        </w:tabs>
        <w:ind w:left="554" w:hanging="362"/>
      </w:pPr>
      <w:r w:rsidRPr="009F0D9D">
        <w:t>Supplementary rules and guidelines on credit transfer at SCIENCE</w:t>
      </w:r>
      <w:r w:rsidR="0000005B">
        <w:br/>
      </w:r>
      <w:r w:rsidR="0000005B">
        <w:br/>
      </w:r>
    </w:p>
    <w:p w14:paraId="592A003C" w14:textId="45960647" w:rsidR="004E10A8" w:rsidRDefault="00F27149" w:rsidP="009F0D9D">
      <w:r>
        <w:rPr>
          <w:noProof/>
        </w:rPr>
        <mc:AlternateContent>
          <mc:Choice Requires="wps">
            <w:drawing>
              <wp:inline distT="0" distB="0" distL="0" distR="0" wp14:anchorId="415C773F" wp14:editId="4E658FDB">
                <wp:extent cx="5290185" cy="2600325"/>
                <wp:effectExtent l="0" t="0" r="24765" b="28575"/>
                <wp:docPr id="1600487912" name="Tekstfel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2600325"/>
                        </a:xfrm>
                        <a:prstGeom prst="rect">
                          <a:avLst/>
                        </a:prstGeom>
                        <a:ln w="6096">
                          <a:solidFill>
                            <a:srgbClr val="000000"/>
                          </a:solidFill>
                          <a:prstDash val="solid"/>
                        </a:ln>
                      </wps:spPr>
                      <wps:txbx>
                        <w:txbxContent>
                          <w:p w14:paraId="3582A170" w14:textId="60E964FE" w:rsidR="00F27149" w:rsidRDefault="00F27149" w:rsidP="00F27149">
                            <w:pPr>
                              <w:pStyle w:val="Brdtekst"/>
                              <w:spacing w:before="11"/>
                              <w:rPr>
                                <w:sz w:val="23"/>
                              </w:rPr>
                            </w:pPr>
                            <w:r>
                              <w:t>Applications</w:t>
                            </w:r>
                            <w:r>
                              <w:rPr>
                                <w:spacing w:val="-5"/>
                              </w:rPr>
                              <w:t xml:space="preserve"> </w:t>
                            </w:r>
                            <w:r>
                              <w:t>for</w:t>
                            </w:r>
                            <w:r>
                              <w:rPr>
                                <w:spacing w:val="-5"/>
                              </w:rPr>
                              <w:t xml:space="preserve"> </w:t>
                            </w:r>
                            <w:r>
                              <w:t>credit</w:t>
                            </w:r>
                            <w:r>
                              <w:rPr>
                                <w:spacing w:val="-4"/>
                              </w:rPr>
                              <w:t xml:space="preserve"> </w:t>
                            </w:r>
                            <w:r>
                              <w:t>transfer</w:t>
                            </w:r>
                            <w:r>
                              <w:rPr>
                                <w:spacing w:val="-5"/>
                              </w:rPr>
                              <w:t xml:space="preserve"> should only b</w:t>
                            </w:r>
                            <w:r w:rsidR="00AF1260">
                              <w:rPr>
                                <w:spacing w:val="-5"/>
                              </w:rPr>
                              <w:t>e submitted</w:t>
                            </w:r>
                            <w:r>
                              <w:rPr>
                                <w:spacing w:val="-5"/>
                              </w:rPr>
                              <w:t xml:space="preserve"> in connection with the application for enrolment if the credit are a prerequisite for the project</w:t>
                            </w:r>
                            <w:r w:rsidR="00715FFF">
                              <w:rPr>
                                <w:spacing w:val="-5"/>
                              </w:rPr>
                              <w:t xml:space="preserve">. </w:t>
                            </w:r>
                          </w:p>
                          <w:p w14:paraId="6F781628" w14:textId="77777777" w:rsidR="00F27149" w:rsidRDefault="00F27149" w:rsidP="00F27149">
                            <w:pPr>
                              <w:pStyle w:val="Brdtekst"/>
                              <w:ind w:left="103" w:right="397"/>
                            </w:pPr>
                            <w:r>
                              <w:t>Credit may for example be granted for project relevant research activities. Credit transfer for more than 12 months will not be granted by the PhD school. Thus,</w:t>
                            </w:r>
                            <w:r>
                              <w:rPr>
                                <w:spacing w:val="-5"/>
                              </w:rPr>
                              <w:t xml:space="preserve"> </w:t>
                            </w:r>
                            <w:r>
                              <w:t>the</w:t>
                            </w:r>
                            <w:r>
                              <w:rPr>
                                <w:spacing w:val="-2"/>
                              </w:rPr>
                              <w:t xml:space="preserve"> </w:t>
                            </w:r>
                            <w:r>
                              <w:t>minimum</w:t>
                            </w:r>
                            <w:r>
                              <w:rPr>
                                <w:spacing w:val="-5"/>
                              </w:rPr>
                              <w:t xml:space="preserve"> </w:t>
                            </w:r>
                            <w:r>
                              <w:t>enrolment</w:t>
                            </w:r>
                            <w:r>
                              <w:rPr>
                                <w:spacing w:val="-4"/>
                              </w:rPr>
                              <w:t xml:space="preserve"> </w:t>
                            </w:r>
                            <w:r>
                              <w:t>period</w:t>
                            </w:r>
                            <w:r>
                              <w:rPr>
                                <w:spacing w:val="-4"/>
                              </w:rPr>
                              <w:t xml:space="preserve"> </w:t>
                            </w:r>
                            <w:r>
                              <w:t>at</w:t>
                            </w:r>
                            <w:r>
                              <w:rPr>
                                <w:spacing w:val="-4"/>
                              </w:rPr>
                              <w:t xml:space="preserve"> </w:t>
                            </w:r>
                            <w:r>
                              <w:t>the</w:t>
                            </w:r>
                            <w:r>
                              <w:rPr>
                                <w:spacing w:val="-4"/>
                              </w:rPr>
                              <w:t xml:space="preserve"> </w:t>
                            </w:r>
                            <w:r>
                              <w:t>PhD</w:t>
                            </w:r>
                            <w:r>
                              <w:rPr>
                                <w:spacing w:val="-4"/>
                              </w:rPr>
                              <w:t xml:space="preserve"> </w:t>
                            </w:r>
                            <w:r>
                              <w:t>school</w:t>
                            </w:r>
                            <w:r>
                              <w:rPr>
                                <w:spacing w:val="-2"/>
                              </w:rPr>
                              <w:t xml:space="preserve"> </w:t>
                            </w:r>
                            <w:r>
                              <w:t>of</w:t>
                            </w:r>
                            <w:r>
                              <w:rPr>
                                <w:spacing w:val="-1"/>
                              </w:rPr>
                              <w:t xml:space="preserve"> </w:t>
                            </w:r>
                            <w:r>
                              <w:t>SCIENCE</w:t>
                            </w:r>
                            <w:r>
                              <w:rPr>
                                <w:spacing w:val="-5"/>
                              </w:rPr>
                              <w:t xml:space="preserve"> </w:t>
                            </w:r>
                            <w:r>
                              <w:t>is</w:t>
                            </w:r>
                            <w:r>
                              <w:rPr>
                                <w:spacing w:val="-3"/>
                              </w:rPr>
                              <w:t xml:space="preserve"> </w:t>
                            </w:r>
                            <w:r>
                              <w:t>two</w:t>
                            </w:r>
                            <w:r>
                              <w:rPr>
                                <w:spacing w:val="-6"/>
                              </w:rPr>
                              <w:t xml:space="preserve"> </w:t>
                            </w:r>
                            <w:r>
                              <w:t>years.</w:t>
                            </w:r>
                          </w:p>
                          <w:p w14:paraId="6CF6FFE1" w14:textId="77777777" w:rsidR="00F27149" w:rsidRDefault="00F27149" w:rsidP="00F27149">
                            <w:pPr>
                              <w:pStyle w:val="Brdtekst"/>
                              <w:spacing w:before="11"/>
                              <w:rPr>
                                <w:sz w:val="23"/>
                              </w:rPr>
                            </w:pPr>
                          </w:p>
                          <w:p w14:paraId="5AC3449C" w14:textId="77777777" w:rsidR="00F27149" w:rsidRDefault="00F27149" w:rsidP="00F27149">
                            <w:pPr>
                              <w:ind w:left="103"/>
                              <w:rPr>
                                <w:b/>
                                <w:sz w:val="24"/>
                              </w:rPr>
                            </w:pPr>
                            <w:r>
                              <w:rPr>
                                <w:b/>
                                <w:sz w:val="24"/>
                              </w:rPr>
                              <w:t>Transfer</w:t>
                            </w:r>
                            <w:r>
                              <w:rPr>
                                <w:b/>
                                <w:spacing w:val="-2"/>
                                <w:sz w:val="24"/>
                              </w:rPr>
                              <w:t xml:space="preserve"> </w:t>
                            </w:r>
                            <w:r>
                              <w:rPr>
                                <w:b/>
                                <w:sz w:val="24"/>
                              </w:rPr>
                              <w:t>of</w:t>
                            </w:r>
                            <w:r>
                              <w:rPr>
                                <w:b/>
                                <w:spacing w:val="-1"/>
                                <w:sz w:val="24"/>
                              </w:rPr>
                              <w:t xml:space="preserve"> </w:t>
                            </w:r>
                            <w:r>
                              <w:rPr>
                                <w:b/>
                                <w:sz w:val="24"/>
                              </w:rPr>
                              <w:t xml:space="preserve">course </w:t>
                            </w:r>
                            <w:r>
                              <w:rPr>
                                <w:b/>
                                <w:spacing w:val="-2"/>
                                <w:sz w:val="24"/>
                              </w:rPr>
                              <w:t>credits</w:t>
                            </w:r>
                          </w:p>
                          <w:p w14:paraId="102C07D7" w14:textId="77777777" w:rsidR="00F27149" w:rsidRDefault="00F27149" w:rsidP="00F27149">
                            <w:pPr>
                              <w:pStyle w:val="Brdtekst"/>
                              <w:spacing w:before="3" w:line="292" w:lineRule="exact"/>
                              <w:ind w:left="103"/>
                            </w:pPr>
                            <w:r>
                              <w:t>Applications</w:t>
                            </w:r>
                            <w:r>
                              <w:rPr>
                                <w:spacing w:val="-6"/>
                              </w:rPr>
                              <w:t xml:space="preserve"> </w:t>
                            </w:r>
                            <w:r>
                              <w:t>for</w:t>
                            </w:r>
                            <w:r>
                              <w:rPr>
                                <w:spacing w:val="-3"/>
                              </w:rPr>
                              <w:t xml:space="preserve"> </w:t>
                            </w:r>
                            <w:r>
                              <w:t>transfer</w:t>
                            </w:r>
                            <w:r>
                              <w:rPr>
                                <w:spacing w:val="-3"/>
                              </w:rPr>
                              <w:t xml:space="preserve"> </w:t>
                            </w:r>
                            <w:r>
                              <w:t>of</w:t>
                            </w:r>
                            <w:r>
                              <w:rPr>
                                <w:spacing w:val="1"/>
                              </w:rPr>
                              <w:t xml:space="preserve"> </w:t>
                            </w:r>
                            <w:r>
                              <w:t>course credits</w:t>
                            </w:r>
                            <w:r>
                              <w:rPr>
                                <w:spacing w:val="-4"/>
                              </w:rPr>
                              <w:t xml:space="preserve"> </w:t>
                            </w:r>
                            <w:r>
                              <w:t>can</w:t>
                            </w:r>
                            <w:r>
                              <w:rPr>
                                <w:spacing w:val="-2"/>
                              </w:rPr>
                              <w:t xml:space="preserve"> </w:t>
                            </w:r>
                            <w:r>
                              <w:t>be</w:t>
                            </w:r>
                            <w:r>
                              <w:rPr>
                                <w:spacing w:val="-2"/>
                              </w:rPr>
                              <w:t xml:space="preserve"> </w:t>
                            </w:r>
                            <w:r>
                              <w:t>submitted</w:t>
                            </w:r>
                            <w:r>
                              <w:rPr>
                                <w:spacing w:val="1"/>
                              </w:rPr>
                              <w:t xml:space="preserve"> </w:t>
                            </w:r>
                            <w:r>
                              <w:t xml:space="preserve">after </w:t>
                            </w:r>
                            <w:r>
                              <w:rPr>
                                <w:spacing w:val="-2"/>
                              </w:rPr>
                              <w:t>enrolment.</w:t>
                            </w:r>
                          </w:p>
                          <w:p w14:paraId="04357D8E" w14:textId="77777777" w:rsidR="00F27149" w:rsidRDefault="00F27149" w:rsidP="00F27149">
                            <w:pPr>
                              <w:tabs>
                                <w:tab w:val="left" w:pos="823"/>
                              </w:tabs>
                              <w:ind w:left="823" w:right="359" w:hanging="360"/>
                              <w:rPr>
                                <w:spacing w:val="-2"/>
                              </w:rPr>
                            </w:pPr>
                            <w:r>
                              <w:rPr>
                                <w:spacing w:val="-10"/>
                              </w:rPr>
                              <w:t>-</w:t>
                            </w:r>
                            <w:r>
                              <w:tab/>
                              <w:t>Credit</w:t>
                            </w:r>
                            <w:r>
                              <w:rPr>
                                <w:spacing w:val="-2"/>
                              </w:rPr>
                              <w:t xml:space="preserve"> </w:t>
                            </w:r>
                            <w:r>
                              <w:t>cannot</w:t>
                            </w:r>
                            <w:r>
                              <w:rPr>
                                <w:spacing w:val="-2"/>
                              </w:rPr>
                              <w:t xml:space="preserve"> </w:t>
                            </w:r>
                            <w:r>
                              <w:t>be</w:t>
                            </w:r>
                            <w:r>
                              <w:rPr>
                                <w:spacing w:val="-5"/>
                              </w:rPr>
                              <w:t xml:space="preserve"> </w:t>
                            </w:r>
                            <w:r>
                              <w:t>transferred</w:t>
                            </w:r>
                            <w:r>
                              <w:rPr>
                                <w:spacing w:val="-4"/>
                              </w:rPr>
                              <w:t xml:space="preserve"> </w:t>
                            </w:r>
                            <w:r>
                              <w:t>for</w:t>
                            </w:r>
                            <w:r>
                              <w:rPr>
                                <w:spacing w:val="-3"/>
                              </w:rPr>
                              <w:t xml:space="preserve"> </w:t>
                            </w:r>
                            <w:r>
                              <w:t>courses</w:t>
                            </w:r>
                            <w:r>
                              <w:rPr>
                                <w:spacing w:val="-3"/>
                              </w:rPr>
                              <w:t xml:space="preserve"> </w:t>
                            </w:r>
                            <w:r>
                              <w:t>completed</w:t>
                            </w:r>
                            <w:r>
                              <w:rPr>
                                <w:spacing w:val="-6"/>
                              </w:rPr>
                              <w:t xml:space="preserve"> </w:t>
                            </w:r>
                            <w:r>
                              <w:t>more</w:t>
                            </w:r>
                            <w:r>
                              <w:rPr>
                                <w:spacing w:val="-5"/>
                              </w:rPr>
                              <w:t xml:space="preserve"> </w:t>
                            </w:r>
                            <w:r>
                              <w:t>than</w:t>
                            </w:r>
                            <w:r>
                              <w:rPr>
                                <w:spacing w:val="-4"/>
                              </w:rPr>
                              <w:t xml:space="preserve"> </w:t>
                            </w:r>
                            <w:r>
                              <w:t>five</w:t>
                            </w:r>
                            <w:r>
                              <w:rPr>
                                <w:spacing w:val="-2"/>
                              </w:rPr>
                              <w:t xml:space="preserve"> </w:t>
                            </w:r>
                            <w:r>
                              <w:t>years</w:t>
                            </w:r>
                            <w:r>
                              <w:rPr>
                                <w:spacing w:val="-3"/>
                              </w:rPr>
                              <w:t xml:space="preserve"> </w:t>
                            </w:r>
                            <w:r>
                              <w:t xml:space="preserve">before </w:t>
                            </w:r>
                            <w:r>
                              <w:rPr>
                                <w:spacing w:val="-2"/>
                              </w:rPr>
                              <w:t>enrolment</w:t>
                            </w:r>
                          </w:p>
                          <w:p w14:paraId="131E57C7" w14:textId="77777777" w:rsidR="00F27149" w:rsidRDefault="00F27149" w:rsidP="00F27149">
                            <w:pPr>
                              <w:numPr>
                                <w:ilvl w:val="0"/>
                                <w:numId w:val="34"/>
                              </w:numPr>
                              <w:tabs>
                                <w:tab w:val="left" w:pos="823"/>
                              </w:tabs>
                              <w:ind w:right="343"/>
                            </w:pPr>
                            <w:r>
                              <w:t>Credit</w:t>
                            </w:r>
                            <w:r>
                              <w:rPr>
                                <w:spacing w:val="-2"/>
                              </w:rPr>
                              <w:t xml:space="preserve"> </w:t>
                            </w:r>
                            <w:r>
                              <w:t>transfer</w:t>
                            </w:r>
                            <w:r>
                              <w:rPr>
                                <w:spacing w:val="-3"/>
                              </w:rPr>
                              <w:t xml:space="preserve"> </w:t>
                            </w:r>
                            <w:r>
                              <w:t>for</w:t>
                            </w:r>
                            <w:r>
                              <w:rPr>
                                <w:spacing w:val="-3"/>
                              </w:rPr>
                              <w:t xml:space="preserve"> </w:t>
                            </w:r>
                            <w:r>
                              <w:t>courses</w:t>
                            </w:r>
                            <w:r>
                              <w:rPr>
                                <w:spacing w:val="-7"/>
                              </w:rPr>
                              <w:t xml:space="preserve"> </w:t>
                            </w:r>
                            <w:r>
                              <w:t>completed</w:t>
                            </w:r>
                            <w:r>
                              <w:rPr>
                                <w:spacing w:val="-4"/>
                              </w:rPr>
                              <w:t xml:space="preserve"> </w:t>
                            </w:r>
                            <w:r>
                              <w:t>as</w:t>
                            </w:r>
                            <w:r>
                              <w:rPr>
                                <w:spacing w:val="-3"/>
                              </w:rPr>
                              <w:t xml:space="preserve"> </w:t>
                            </w:r>
                            <w:r>
                              <w:t>part</w:t>
                            </w:r>
                            <w:r>
                              <w:rPr>
                                <w:spacing w:val="-5"/>
                              </w:rPr>
                              <w:t xml:space="preserve"> </w:t>
                            </w:r>
                            <w:r>
                              <w:t>of</w:t>
                            </w:r>
                            <w:r>
                              <w:rPr>
                                <w:spacing w:val="-5"/>
                              </w:rPr>
                              <w:t xml:space="preserve"> </w:t>
                            </w:r>
                            <w:r>
                              <w:t>obtaining</w:t>
                            </w:r>
                            <w:r>
                              <w:rPr>
                                <w:spacing w:val="-4"/>
                              </w:rPr>
                              <w:t xml:space="preserve"> </w:t>
                            </w:r>
                            <w:r>
                              <w:t>another</w:t>
                            </w:r>
                            <w:r>
                              <w:rPr>
                                <w:spacing w:val="-3"/>
                              </w:rPr>
                              <w:t xml:space="preserve"> </w:t>
                            </w:r>
                            <w:r>
                              <w:t>academic</w:t>
                            </w:r>
                            <w:r>
                              <w:rPr>
                                <w:spacing w:val="-3"/>
                              </w:rPr>
                              <w:t xml:space="preserve"> </w:t>
                            </w:r>
                            <w:r>
                              <w:t>de- gree is not permitted</w:t>
                            </w:r>
                          </w:p>
                          <w:p w14:paraId="0E1A20B2" w14:textId="77777777" w:rsidR="00F27149" w:rsidRDefault="00F27149" w:rsidP="00F27149">
                            <w:pPr>
                              <w:numPr>
                                <w:ilvl w:val="0"/>
                                <w:numId w:val="34"/>
                              </w:numPr>
                              <w:tabs>
                                <w:tab w:val="left" w:pos="823"/>
                              </w:tabs>
                            </w:pPr>
                            <w:r>
                              <w:t>A</w:t>
                            </w:r>
                            <w:r>
                              <w:rPr>
                                <w:spacing w:val="-5"/>
                              </w:rPr>
                              <w:t xml:space="preserve"> </w:t>
                            </w:r>
                            <w:r>
                              <w:t>maximum</w:t>
                            </w:r>
                            <w:r>
                              <w:rPr>
                                <w:spacing w:val="-3"/>
                              </w:rPr>
                              <w:t xml:space="preserve"> </w:t>
                            </w:r>
                            <w:r>
                              <w:t>of</w:t>
                            </w:r>
                            <w:r>
                              <w:rPr>
                                <w:spacing w:val="-2"/>
                              </w:rPr>
                              <w:t xml:space="preserve"> </w:t>
                            </w:r>
                            <w:r>
                              <w:t>15</w:t>
                            </w:r>
                            <w:r>
                              <w:rPr>
                                <w:spacing w:val="-3"/>
                              </w:rPr>
                              <w:t xml:space="preserve"> </w:t>
                            </w:r>
                            <w:r>
                              <w:t>ECTS</w:t>
                            </w:r>
                            <w:r>
                              <w:rPr>
                                <w:spacing w:val="-4"/>
                              </w:rPr>
                              <w:t xml:space="preserve"> </w:t>
                            </w:r>
                            <w:r>
                              <w:t>credits</w:t>
                            </w:r>
                            <w:r>
                              <w:rPr>
                                <w:spacing w:val="-2"/>
                              </w:rPr>
                              <w:t xml:space="preserve"> </w:t>
                            </w:r>
                            <w:r>
                              <w:t>may</w:t>
                            </w:r>
                            <w:r>
                              <w:rPr>
                                <w:spacing w:val="-1"/>
                              </w:rPr>
                              <w:t xml:space="preserve"> </w:t>
                            </w:r>
                            <w:r>
                              <w:t>be</w:t>
                            </w:r>
                            <w:r>
                              <w:rPr>
                                <w:spacing w:val="-4"/>
                              </w:rPr>
                              <w:t xml:space="preserve"> </w:t>
                            </w:r>
                            <w:r>
                              <w:rPr>
                                <w:spacing w:val="-2"/>
                              </w:rPr>
                              <w:t>transferred.</w:t>
                            </w:r>
                          </w:p>
                          <w:p w14:paraId="1B65175F" w14:textId="77777777" w:rsidR="00F27149" w:rsidRDefault="00F27149" w:rsidP="00F27149">
                            <w:pPr>
                              <w:tabs>
                                <w:tab w:val="left" w:pos="823"/>
                              </w:tabs>
                              <w:ind w:left="823" w:right="359" w:hanging="360"/>
                            </w:pPr>
                          </w:p>
                        </w:txbxContent>
                      </wps:txbx>
                      <wps:bodyPr wrap="square" lIns="0" tIns="0" rIns="0" bIns="0" rtlCol="0">
                        <a:noAutofit/>
                      </wps:bodyPr>
                    </wps:wsp>
                  </a:graphicData>
                </a:graphic>
              </wp:inline>
            </w:drawing>
          </mc:Choice>
          <mc:Fallback>
            <w:pict>
              <v:shape w14:anchorId="415C773F" id="Tekstfelt 29" o:spid="_x0000_s1028" type="#_x0000_t202" style="width:416.5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" filled="f" strokeweight=".48pt">
                <v:path arrowok="t"/>
                <v:textbox inset="0,0,0,0">
                  <w:txbxContent>
                    <w:p w14:paraId="3582A170" w14:textId="60E964FE" w:rsidR="00F27149" w:rsidRDefault="00F27149" w:rsidP="00F27149">
                      <w:pPr>
                        <w:pStyle w:val="Brdtekst"/>
                        <w:spacing w:before="11"/>
                        <w:rPr>
                          <w:sz w:val="23"/>
                        </w:rPr>
                      </w:pPr>
                      <w:r>
                        <w:t>Applications</w:t>
                      </w:r>
                      <w:r>
                        <w:rPr>
                          <w:spacing w:val="-5"/>
                        </w:rPr>
                        <w:t xml:space="preserve"> </w:t>
                      </w:r>
                      <w:r>
                        <w:t>for</w:t>
                      </w:r>
                      <w:r>
                        <w:rPr>
                          <w:spacing w:val="-5"/>
                        </w:rPr>
                        <w:t xml:space="preserve"> </w:t>
                      </w:r>
                      <w:r>
                        <w:t>credit</w:t>
                      </w:r>
                      <w:r>
                        <w:rPr>
                          <w:spacing w:val="-4"/>
                        </w:rPr>
                        <w:t xml:space="preserve"> </w:t>
                      </w:r>
                      <w:r>
                        <w:t>transfer</w:t>
                      </w:r>
                      <w:r>
                        <w:rPr>
                          <w:spacing w:val="-5"/>
                        </w:rPr>
                        <w:t xml:space="preserve"> should only b</w:t>
                      </w:r>
                      <w:r w:rsidR="00AF1260">
                        <w:rPr>
                          <w:spacing w:val="-5"/>
                        </w:rPr>
                        <w:t>e submitted</w:t>
                      </w:r>
                      <w:r>
                        <w:rPr>
                          <w:spacing w:val="-5"/>
                        </w:rPr>
                        <w:t xml:space="preserve"> in connection with the application for enrolment if the credit are a prerequisite for the project</w:t>
                      </w:r>
                      <w:r w:rsidR="00715FFF">
                        <w:rPr>
                          <w:spacing w:val="-5"/>
                        </w:rPr>
                        <w:t xml:space="preserve">. </w:t>
                      </w:r>
                    </w:p>
                    <w:p w14:paraId="6F781628" w14:textId="77777777" w:rsidR="00F27149" w:rsidRDefault="00F27149" w:rsidP="00F27149">
                      <w:pPr>
                        <w:pStyle w:val="Brdtekst"/>
                        <w:ind w:left="103" w:right="397"/>
                      </w:pPr>
                      <w:r>
                        <w:t>Credit may for example be granted for project relevant research activities. Credit transfer for more than 12 months will not be granted by the PhD school. Thus,</w:t>
                      </w:r>
                      <w:r>
                        <w:rPr>
                          <w:spacing w:val="-5"/>
                        </w:rPr>
                        <w:t xml:space="preserve"> </w:t>
                      </w:r>
                      <w:r>
                        <w:t>the</w:t>
                      </w:r>
                      <w:r>
                        <w:rPr>
                          <w:spacing w:val="-2"/>
                        </w:rPr>
                        <w:t xml:space="preserve"> </w:t>
                      </w:r>
                      <w:r>
                        <w:t>minimum</w:t>
                      </w:r>
                      <w:r>
                        <w:rPr>
                          <w:spacing w:val="-5"/>
                        </w:rPr>
                        <w:t xml:space="preserve"> </w:t>
                      </w:r>
                      <w:r>
                        <w:t>enrolment</w:t>
                      </w:r>
                      <w:r>
                        <w:rPr>
                          <w:spacing w:val="-4"/>
                        </w:rPr>
                        <w:t xml:space="preserve"> </w:t>
                      </w:r>
                      <w:r>
                        <w:t>period</w:t>
                      </w:r>
                      <w:r>
                        <w:rPr>
                          <w:spacing w:val="-4"/>
                        </w:rPr>
                        <w:t xml:space="preserve"> </w:t>
                      </w:r>
                      <w:r>
                        <w:t>at</w:t>
                      </w:r>
                      <w:r>
                        <w:rPr>
                          <w:spacing w:val="-4"/>
                        </w:rPr>
                        <w:t xml:space="preserve"> </w:t>
                      </w:r>
                      <w:r>
                        <w:t>the</w:t>
                      </w:r>
                      <w:r>
                        <w:rPr>
                          <w:spacing w:val="-4"/>
                        </w:rPr>
                        <w:t xml:space="preserve"> </w:t>
                      </w:r>
                      <w:r>
                        <w:t>PhD</w:t>
                      </w:r>
                      <w:r>
                        <w:rPr>
                          <w:spacing w:val="-4"/>
                        </w:rPr>
                        <w:t xml:space="preserve"> </w:t>
                      </w:r>
                      <w:r>
                        <w:t>school</w:t>
                      </w:r>
                      <w:r>
                        <w:rPr>
                          <w:spacing w:val="-2"/>
                        </w:rPr>
                        <w:t xml:space="preserve"> </w:t>
                      </w:r>
                      <w:r>
                        <w:t>of</w:t>
                      </w:r>
                      <w:r>
                        <w:rPr>
                          <w:spacing w:val="-1"/>
                        </w:rPr>
                        <w:t xml:space="preserve"> </w:t>
                      </w:r>
                      <w:r>
                        <w:t>SCIENCE</w:t>
                      </w:r>
                      <w:r>
                        <w:rPr>
                          <w:spacing w:val="-5"/>
                        </w:rPr>
                        <w:t xml:space="preserve"> </w:t>
                      </w:r>
                      <w:r>
                        <w:t>is</w:t>
                      </w:r>
                      <w:r>
                        <w:rPr>
                          <w:spacing w:val="-3"/>
                        </w:rPr>
                        <w:t xml:space="preserve"> </w:t>
                      </w:r>
                      <w:r>
                        <w:t>two</w:t>
                      </w:r>
                      <w:r>
                        <w:rPr>
                          <w:spacing w:val="-6"/>
                        </w:rPr>
                        <w:t xml:space="preserve"> </w:t>
                      </w:r>
                      <w:r>
                        <w:t>years.</w:t>
                      </w:r>
                    </w:p>
                    <w:p w14:paraId="6CF6FFE1" w14:textId="77777777" w:rsidR="00F27149" w:rsidRDefault="00F27149" w:rsidP="00F27149">
                      <w:pPr>
                        <w:pStyle w:val="Brdtekst"/>
                        <w:spacing w:before="11"/>
                        <w:rPr>
                          <w:sz w:val="23"/>
                        </w:rPr>
                      </w:pPr>
                    </w:p>
                    <w:p w14:paraId="5AC3449C" w14:textId="77777777" w:rsidR="00F27149" w:rsidRDefault="00F27149" w:rsidP="00F27149">
                      <w:pPr>
                        <w:ind w:left="103"/>
                        <w:rPr>
                          <w:b/>
                          <w:sz w:val="24"/>
                        </w:rPr>
                      </w:pPr>
                      <w:r>
                        <w:rPr>
                          <w:b/>
                          <w:sz w:val="24"/>
                        </w:rPr>
                        <w:t>Transfer</w:t>
                      </w:r>
                      <w:r>
                        <w:rPr>
                          <w:b/>
                          <w:spacing w:val="-2"/>
                          <w:sz w:val="24"/>
                        </w:rPr>
                        <w:t xml:space="preserve"> </w:t>
                      </w:r>
                      <w:r>
                        <w:rPr>
                          <w:b/>
                          <w:sz w:val="24"/>
                        </w:rPr>
                        <w:t>of</w:t>
                      </w:r>
                      <w:r>
                        <w:rPr>
                          <w:b/>
                          <w:spacing w:val="-1"/>
                          <w:sz w:val="24"/>
                        </w:rPr>
                        <w:t xml:space="preserve"> </w:t>
                      </w:r>
                      <w:r>
                        <w:rPr>
                          <w:b/>
                          <w:sz w:val="24"/>
                        </w:rPr>
                        <w:t xml:space="preserve">course </w:t>
                      </w:r>
                      <w:r>
                        <w:rPr>
                          <w:b/>
                          <w:spacing w:val="-2"/>
                          <w:sz w:val="24"/>
                        </w:rPr>
                        <w:t>credits</w:t>
                      </w:r>
                    </w:p>
                    <w:p w14:paraId="102C07D7" w14:textId="77777777" w:rsidR="00F27149" w:rsidRDefault="00F27149" w:rsidP="00F27149">
                      <w:pPr>
                        <w:pStyle w:val="Brdtekst"/>
                        <w:spacing w:before="3" w:line="292" w:lineRule="exact"/>
                        <w:ind w:left="103"/>
                      </w:pPr>
                      <w:r>
                        <w:t>Applications</w:t>
                      </w:r>
                      <w:r>
                        <w:rPr>
                          <w:spacing w:val="-6"/>
                        </w:rPr>
                        <w:t xml:space="preserve"> </w:t>
                      </w:r>
                      <w:r>
                        <w:t>for</w:t>
                      </w:r>
                      <w:r>
                        <w:rPr>
                          <w:spacing w:val="-3"/>
                        </w:rPr>
                        <w:t xml:space="preserve"> </w:t>
                      </w:r>
                      <w:r>
                        <w:t>transfer</w:t>
                      </w:r>
                      <w:r>
                        <w:rPr>
                          <w:spacing w:val="-3"/>
                        </w:rPr>
                        <w:t xml:space="preserve"> </w:t>
                      </w:r>
                      <w:r>
                        <w:t>of</w:t>
                      </w:r>
                      <w:r>
                        <w:rPr>
                          <w:spacing w:val="1"/>
                        </w:rPr>
                        <w:t xml:space="preserve"> </w:t>
                      </w:r>
                      <w:r>
                        <w:t>course credits</w:t>
                      </w:r>
                      <w:r>
                        <w:rPr>
                          <w:spacing w:val="-4"/>
                        </w:rPr>
                        <w:t xml:space="preserve"> </w:t>
                      </w:r>
                      <w:r>
                        <w:t>can</w:t>
                      </w:r>
                      <w:r>
                        <w:rPr>
                          <w:spacing w:val="-2"/>
                        </w:rPr>
                        <w:t xml:space="preserve"> </w:t>
                      </w:r>
                      <w:r>
                        <w:t>be</w:t>
                      </w:r>
                      <w:r>
                        <w:rPr>
                          <w:spacing w:val="-2"/>
                        </w:rPr>
                        <w:t xml:space="preserve"> </w:t>
                      </w:r>
                      <w:r>
                        <w:t>submitted</w:t>
                      </w:r>
                      <w:r>
                        <w:rPr>
                          <w:spacing w:val="1"/>
                        </w:rPr>
                        <w:t xml:space="preserve"> </w:t>
                      </w:r>
                      <w:r>
                        <w:t xml:space="preserve">after </w:t>
                      </w:r>
                      <w:r>
                        <w:rPr>
                          <w:spacing w:val="-2"/>
                        </w:rPr>
                        <w:t>enrolment.</w:t>
                      </w:r>
                    </w:p>
                    <w:p w14:paraId="04357D8E" w14:textId="77777777" w:rsidR="00F27149" w:rsidRDefault="00F27149" w:rsidP="00F27149">
                      <w:pPr>
                        <w:tabs>
                          <w:tab w:val="left" w:pos="823"/>
                        </w:tabs>
                        <w:ind w:left="823" w:right="359" w:hanging="360"/>
                        <w:rPr>
                          <w:spacing w:val="-2"/>
                        </w:rPr>
                      </w:pPr>
                      <w:r>
                        <w:rPr>
                          <w:spacing w:val="-10"/>
                        </w:rPr>
                        <w:t>-</w:t>
                      </w:r>
                      <w:r>
                        <w:tab/>
                        <w:t>Credit</w:t>
                      </w:r>
                      <w:r>
                        <w:rPr>
                          <w:spacing w:val="-2"/>
                        </w:rPr>
                        <w:t xml:space="preserve"> </w:t>
                      </w:r>
                      <w:r>
                        <w:t>cannot</w:t>
                      </w:r>
                      <w:r>
                        <w:rPr>
                          <w:spacing w:val="-2"/>
                        </w:rPr>
                        <w:t xml:space="preserve"> </w:t>
                      </w:r>
                      <w:r>
                        <w:t>be</w:t>
                      </w:r>
                      <w:r>
                        <w:rPr>
                          <w:spacing w:val="-5"/>
                        </w:rPr>
                        <w:t xml:space="preserve"> </w:t>
                      </w:r>
                      <w:r>
                        <w:t>transferred</w:t>
                      </w:r>
                      <w:r>
                        <w:rPr>
                          <w:spacing w:val="-4"/>
                        </w:rPr>
                        <w:t xml:space="preserve"> </w:t>
                      </w:r>
                      <w:r>
                        <w:t>for</w:t>
                      </w:r>
                      <w:r>
                        <w:rPr>
                          <w:spacing w:val="-3"/>
                        </w:rPr>
                        <w:t xml:space="preserve"> </w:t>
                      </w:r>
                      <w:r>
                        <w:t>courses</w:t>
                      </w:r>
                      <w:r>
                        <w:rPr>
                          <w:spacing w:val="-3"/>
                        </w:rPr>
                        <w:t xml:space="preserve"> </w:t>
                      </w:r>
                      <w:r>
                        <w:t>completed</w:t>
                      </w:r>
                      <w:r>
                        <w:rPr>
                          <w:spacing w:val="-6"/>
                        </w:rPr>
                        <w:t xml:space="preserve"> </w:t>
                      </w:r>
                      <w:r>
                        <w:t>more</w:t>
                      </w:r>
                      <w:r>
                        <w:rPr>
                          <w:spacing w:val="-5"/>
                        </w:rPr>
                        <w:t xml:space="preserve"> </w:t>
                      </w:r>
                      <w:r>
                        <w:t>than</w:t>
                      </w:r>
                      <w:r>
                        <w:rPr>
                          <w:spacing w:val="-4"/>
                        </w:rPr>
                        <w:t xml:space="preserve"> </w:t>
                      </w:r>
                      <w:r>
                        <w:t>five</w:t>
                      </w:r>
                      <w:r>
                        <w:rPr>
                          <w:spacing w:val="-2"/>
                        </w:rPr>
                        <w:t xml:space="preserve"> </w:t>
                      </w:r>
                      <w:r>
                        <w:t>years</w:t>
                      </w:r>
                      <w:r>
                        <w:rPr>
                          <w:spacing w:val="-3"/>
                        </w:rPr>
                        <w:t xml:space="preserve"> </w:t>
                      </w:r>
                      <w:r>
                        <w:t xml:space="preserve">before </w:t>
                      </w:r>
                      <w:r>
                        <w:rPr>
                          <w:spacing w:val="-2"/>
                        </w:rPr>
                        <w:t>enrolment</w:t>
                      </w:r>
                    </w:p>
                    <w:p w14:paraId="131E57C7" w14:textId="77777777" w:rsidR="00F27149" w:rsidRDefault="00F27149" w:rsidP="00F27149">
                      <w:pPr>
                        <w:numPr>
                          <w:ilvl w:val="0"/>
                          <w:numId w:val="34"/>
                        </w:numPr>
                        <w:tabs>
                          <w:tab w:val="left" w:pos="823"/>
                        </w:tabs>
                        <w:ind w:right="343"/>
                      </w:pPr>
                      <w:r>
                        <w:t>Credit</w:t>
                      </w:r>
                      <w:r>
                        <w:rPr>
                          <w:spacing w:val="-2"/>
                        </w:rPr>
                        <w:t xml:space="preserve"> </w:t>
                      </w:r>
                      <w:r>
                        <w:t>transfer</w:t>
                      </w:r>
                      <w:r>
                        <w:rPr>
                          <w:spacing w:val="-3"/>
                        </w:rPr>
                        <w:t xml:space="preserve"> </w:t>
                      </w:r>
                      <w:r>
                        <w:t>for</w:t>
                      </w:r>
                      <w:r>
                        <w:rPr>
                          <w:spacing w:val="-3"/>
                        </w:rPr>
                        <w:t xml:space="preserve"> </w:t>
                      </w:r>
                      <w:r>
                        <w:t>courses</w:t>
                      </w:r>
                      <w:r>
                        <w:rPr>
                          <w:spacing w:val="-7"/>
                        </w:rPr>
                        <w:t xml:space="preserve"> </w:t>
                      </w:r>
                      <w:r>
                        <w:t>completed</w:t>
                      </w:r>
                      <w:r>
                        <w:rPr>
                          <w:spacing w:val="-4"/>
                        </w:rPr>
                        <w:t xml:space="preserve"> </w:t>
                      </w:r>
                      <w:r>
                        <w:t>as</w:t>
                      </w:r>
                      <w:r>
                        <w:rPr>
                          <w:spacing w:val="-3"/>
                        </w:rPr>
                        <w:t xml:space="preserve"> </w:t>
                      </w:r>
                      <w:r>
                        <w:t>part</w:t>
                      </w:r>
                      <w:r>
                        <w:rPr>
                          <w:spacing w:val="-5"/>
                        </w:rPr>
                        <w:t xml:space="preserve"> </w:t>
                      </w:r>
                      <w:r>
                        <w:t>of</w:t>
                      </w:r>
                      <w:r>
                        <w:rPr>
                          <w:spacing w:val="-5"/>
                        </w:rPr>
                        <w:t xml:space="preserve"> </w:t>
                      </w:r>
                      <w:r>
                        <w:t>obtaining</w:t>
                      </w:r>
                      <w:r>
                        <w:rPr>
                          <w:spacing w:val="-4"/>
                        </w:rPr>
                        <w:t xml:space="preserve"> </w:t>
                      </w:r>
                      <w:r>
                        <w:t>another</w:t>
                      </w:r>
                      <w:r>
                        <w:rPr>
                          <w:spacing w:val="-3"/>
                        </w:rPr>
                        <w:t xml:space="preserve"> </w:t>
                      </w:r>
                      <w:r>
                        <w:t>academic</w:t>
                      </w:r>
                      <w:r>
                        <w:rPr>
                          <w:spacing w:val="-3"/>
                        </w:rPr>
                        <w:t xml:space="preserve"> </w:t>
                      </w:r>
                      <w:r>
                        <w:t>de- gree is not permitted</w:t>
                      </w:r>
                    </w:p>
                    <w:p w14:paraId="0E1A20B2" w14:textId="77777777" w:rsidR="00F27149" w:rsidRDefault="00F27149" w:rsidP="00F27149">
                      <w:pPr>
                        <w:numPr>
                          <w:ilvl w:val="0"/>
                          <w:numId w:val="34"/>
                        </w:numPr>
                        <w:tabs>
                          <w:tab w:val="left" w:pos="823"/>
                        </w:tabs>
                      </w:pPr>
                      <w:r>
                        <w:t>A</w:t>
                      </w:r>
                      <w:r>
                        <w:rPr>
                          <w:spacing w:val="-5"/>
                        </w:rPr>
                        <w:t xml:space="preserve"> </w:t>
                      </w:r>
                      <w:r>
                        <w:t>maximum</w:t>
                      </w:r>
                      <w:r>
                        <w:rPr>
                          <w:spacing w:val="-3"/>
                        </w:rPr>
                        <w:t xml:space="preserve"> </w:t>
                      </w:r>
                      <w:r>
                        <w:t>of</w:t>
                      </w:r>
                      <w:r>
                        <w:rPr>
                          <w:spacing w:val="-2"/>
                        </w:rPr>
                        <w:t xml:space="preserve"> </w:t>
                      </w:r>
                      <w:r>
                        <w:t>15</w:t>
                      </w:r>
                      <w:r>
                        <w:rPr>
                          <w:spacing w:val="-3"/>
                        </w:rPr>
                        <w:t xml:space="preserve"> </w:t>
                      </w:r>
                      <w:r>
                        <w:t>ECTS</w:t>
                      </w:r>
                      <w:r>
                        <w:rPr>
                          <w:spacing w:val="-4"/>
                        </w:rPr>
                        <w:t xml:space="preserve"> </w:t>
                      </w:r>
                      <w:r>
                        <w:t>credits</w:t>
                      </w:r>
                      <w:r>
                        <w:rPr>
                          <w:spacing w:val="-2"/>
                        </w:rPr>
                        <w:t xml:space="preserve"> </w:t>
                      </w:r>
                      <w:r>
                        <w:t>may</w:t>
                      </w:r>
                      <w:r>
                        <w:rPr>
                          <w:spacing w:val="-1"/>
                        </w:rPr>
                        <w:t xml:space="preserve"> </w:t>
                      </w:r>
                      <w:r>
                        <w:t>be</w:t>
                      </w:r>
                      <w:r>
                        <w:rPr>
                          <w:spacing w:val="-4"/>
                        </w:rPr>
                        <w:t xml:space="preserve"> </w:t>
                      </w:r>
                      <w:r>
                        <w:rPr>
                          <w:spacing w:val="-2"/>
                        </w:rPr>
                        <w:t>transferred.</w:t>
                      </w:r>
                    </w:p>
                    <w:p w14:paraId="1B65175F" w14:textId="77777777" w:rsidR="00F27149" w:rsidRDefault="00F27149" w:rsidP="00F27149">
                      <w:pPr>
                        <w:tabs>
                          <w:tab w:val="left" w:pos="823"/>
                        </w:tabs>
                        <w:ind w:left="823" w:right="359" w:hanging="360"/>
                      </w:pPr>
                    </w:p>
                  </w:txbxContent>
                </v:textbox>
                <w10:anchorlock/>
              </v:shape>
            </w:pict>
          </mc:Fallback>
        </mc:AlternateContent>
      </w:r>
    </w:p>
    <w:p w14:paraId="3B57EF04" w14:textId="39F08F90" w:rsidR="004E10A8" w:rsidRDefault="004E10A8" w:rsidP="008279FF">
      <w:pPr>
        <w:pStyle w:val="Brdtekst"/>
        <w:rPr>
          <w:sz w:val="20"/>
        </w:rPr>
        <w:sectPr w:rsidR="004E10A8">
          <w:pgSz w:w="11910" w:h="16840"/>
          <w:pgMar w:top="1360" w:right="140" w:bottom="1220" w:left="1680" w:header="0" w:footer="999" w:gutter="0"/>
          <w:cols w:space="708"/>
        </w:sectPr>
      </w:pPr>
    </w:p>
    <w:p w14:paraId="3779318A" w14:textId="77777777" w:rsidR="004E10A8" w:rsidRDefault="004E10A8" w:rsidP="004E10A8">
      <w:pPr>
        <w:pStyle w:val="Brdtekst"/>
        <w:spacing w:before="6"/>
        <w:rPr>
          <w:b/>
          <w:sz w:val="16"/>
        </w:rPr>
      </w:pPr>
    </w:p>
    <w:p w14:paraId="3F6E40BE" w14:textId="77777777" w:rsidR="004E10A8" w:rsidRDefault="004E10A8" w:rsidP="004E10A8">
      <w:pPr>
        <w:pStyle w:val="Overskrift2"/>
        <w:numPr>
          <w:ilvl w:val="1"/>
          <w:numId w:val="39"/>
        </w:numPr>
        <w:tabs>
          <w:tab w:val="left" w:pos="580"/>
        </w:tabs>
        <w:ind w:left="580" w:hanging="389"/>
      </w:pPr>
      <w:bookmarkStart w:id="26" w:name="2.4_Part-time_study"/>
      <w:bookmarkStart w:id="27" w:name="_Toc155343692"/>
      <w:bookmarkStart w:id="28" w:name="_Toc155344326"/>
      <w:bookmarkEnd w:id="26"/>
      <w:r>
        <w:t>Part-time</w:t>
      </w:r>
      <w:r>
        <w:rPr>
          <w:spacing w:val="-12"/>
        </w:rPr>
        <w:t xml:space="preserve"> </w:t>
      </w:r>
      <w:r>
        <w:rPr>
          <w:spacing w:val="-2"/>
        </w:rPr>
        <w:t>study</w:t>
      </w:r>
      <w:bookmarkEnd w:id="27"/>
      <w:bookmarkEnd w:id="28"/>
    </w:p>
    <w:p w14:paraId="03B6890D" w14:textId="77777777" w:rsidR="004E10A8" w:rsidRDefault="004E10A8" w:rsidP="004E10A8">
      <w:pPr>
        <w:pStyle w:val="Brdtekst"/>
        <w:spacing w:before="59"/>
        <w:ind w:left="191" w:right="1722"/>
        <w:jc w:val="both"/>
      </w:pPr>
      <w:r>
        <w:t xml:space="preserve">A PhD </w:t>
      </w:r>
      <w:proofErr w:type="spellStart"/>
      <w:r>
        <w:t>programme</w:t>
      </w:r>
      <w:proofErr w:type="spellEnd"/>
      <w:r>
        <w:t xml:space="preserve"> is normally full-time and prescribed to three years of study (see section 4 of the PhD Order). Under</w:t>
      </w:r>
      <w:r>
        <w:rPr>
          <w:spacing w:val="-1"/>
        </w:rPr>
        <w:t xml:space="preserve"> </w:t>
      </w:r>
      <w:r>
        <w:t>special</w:t>
      </w:r>
      <w:r>
        <w:rPr>
          <w:spacing w:val="-1"/>
        </w:rPr>
        <w:t xml:space="preserve"> </w:t>
      </w:r>
      <w:r>
        <w:t>circumstances, it may,</w:t>
      </w:r>
      <w:r>
        <w:rPr>
          <w:spacing w:val="-1"/>
        </w:rPr>
        <w:t xml:space="preserve"> </w:t>
      </w:r>
      <w:r>
        <w:t>however, be</w:t>
      </w:r>
      <w:r>
        <w:rPr>
          <w:spacing w:val="-1"/>
        </w:rPr>
        <w:t xml:space="preserve"> </w:t>
      </w:r>
      <w:r>
        <w:t>part- time. The PhD committee considers academic and study factors when deciding on applications to study part-time.</w:t>
      </w:r>
      <w:r>
        <w:rPr>
          <w:spacing w:val="40"/>
        </w:rPr>
        <w:t xml:space="preserve"> </w:t>
      </w:r>
      <w:r>
        <w:t>Each faculty may draw up more detailed rules for part-time</w:t>
      </w:r>
      <w:r>
        <w:rPr>
          <w:spacing w:val="-14"/>
        </w:rPr>
        <w:t xml:space="preserve"> </w:t>
      </w:r>
      <w:r>
        <w:t>study,</w:t>
      </w:r>
      <w:r>
        <w:rPr>
          <w:spacing w:val="-14"/>
        </w:rPr>
        <w:t xml:space="preserve"> </w:t>
      </w:r>
      <w:r>
        <w:t>including</w:t>
      </w:r>
      <w:r>
        <w:rPr>
          <w:spacing w:val="-13"/>
        </w:rPr>
        <w:t xml:space="preserve"> </w:t>
      </w:r>
      <w:r>
        <w:t>transition</w:t>
      </w:r>
      <w:r>
        <w:rPr>
          <w:spacing w:val="-14"/>
        </w:rPr>
        <w:t xml:space="preserve"> </w:t>
      </w:r>
      <w:r>
        <w:t>from</w:t>
      </w:r>
      <w:r>
        <w:rPr>
          <w:spacing w:val="-13"/>
        </w:rPr>
        <w:t xml:space="preserve"> </w:t>
      </w:r>
      <w:r>
        <w:t>full-time</w:t>
      </w:r>
      <w:r>
        <w:rPr>
          <w:spacing w:val="-14"/>
        </w:rPr>
        <w:t xml:space="preserve"> </w:t>
      </w:r>
      <w:r>
        <w:t>to</w:t>
      </w:r>
      <w:r>
        <w:rPr>
          <w:spacing w:val="-13"/>
        </w:rPr>
        <w:t xml:space="preserve"> </w:t>
      </w:r>
      <w:r>
        <w:t>part-time</w:t>
      </w:r>
      <w:r>
        <w:rPr>
          <w:spacing w:val="-14"/>
        </w:rPr>
        <w:t xml:space="preserve"> </w:t>
      </w:r>
      <w:r>
        <w:t>during</w:t>
      </w:r>
      <w:r>
        <w:rPr>
          <w:spacing w:val="-14"/>
        </w:rPr>
        <w:t xml:space="preserve"> </w:t>
      </w:r>
      <w:r>
        <w:t>a</w:t>
      </w:r>
      <w:r>
        <w:rPr>
          <w:spacing w:val="-13"/>
        </w:rPr>
        <w:t xml:space="preserve"> </w:t>
      </w:r>
      <w:proofErr w:type="spellStart"/>
      <w:r>
        <w:t>programme</w:t>
      </w:r>
      <w:proofErr w:type="spellEnd"/>
      <w:r>
        <w:t>. However,</w:t>
      </w:r>
      <w:r>
        <w:rPr>
          <w:spacing w:val="-14"/>
        </w:rPr>
        <w:t xml:space="preserve"> </w:t>
      </w:r>
      <w:r>
        <w:t>the</w:t>
      </w:r>
      <w:r>
        <w:rPr>
          <w:spacing w:val="-13"/>
        </w:rPr>
        <w:t xml:space="preserve"> </w:t>
      </w:r>
      <w:r>
        <w:t>PhD</w:t>
      </w:r>
      <w:r>
        <w:rPr>
          <w:spacing w:val="-12"/>
        </w:rPr>
        <w:t xml:space="preserve"> </w:t>
      </w:r>
      <w:proofErr w:type="spellStart"/>
      <w:r>
        <w:t>programme</w:t>
      </w:r>
      <w:proofErr w:type="spellEnd"/>
      <w:r>
        <w:rPr>
          <w:spacing w:val="-11"/>
        </w:rPr>
        <w:t xml:space="preserve"> </w:t>
      </w:r>
      <w:r>
        <w:t>must</w:t>
      </w:r>
      <w:r>
        <w:rPr>
          <w:spacing w:val="-12"/>
        </w:rPr>
        <w:t xml:space="preserve"> </w:t>
      </w:r>
      <w:r>
        <w:t>always</w:t>
      </w:r>
      <w:r>
        <w:rPr>
          <w:spacing w:val="-13"/>
        </w:rPr>
        <w:t xml:space="preserve"> </w:t>
      </w:r>
      <w:r>
        <w:t>account</w:t>
      </w:r>
      <w:r>
        <w:rPr>
          <w:spacing w:val="-12"/>
        </w:rPr>
        <w:t xml:space="preserve"> </w:t>
      </w:r>
      <w:r>
        <w:t>for</w:t>
      </w:r>
      <w:r>
        <w:rPr>
          <w:spacing w:val="-13"/>
        </w:rPr>
        <w:t xml:space="preserve"> </w:t>
      </w:r>
      <w:r>
        <w:t>at</w:t>
      </w:r>
      <w:r>
        <w:rPr>
          <w:spacing w:val="-10"/>
        </w:rPr>
        <w:t xml:space="preserve"> </w:t>
      </w:r>
      <w:r>
        <w:t>least</w:t>
      </w:r>
      <w:r>
        <w:rPr>
          <w:spacing w:val="-12"/>
        </w:rPr>
        <w:t xml:space="preserve"> </w:t>
      </w:r>
      <w:r>
        <w:t>50%</w:t>
      </w:r>
      <w:r>
        <w:rPr>
          <w:spacing w:val="-12"/>
        </w:rPr>
        <w:t xml:space="preserve"> </w:t>
      </w:r>
      <w:r>
        <w:t>of</w:t>
      </w:r>
      <w:r>
        <w:rPr>
          <w:spacing w:val="-12"/>
        </w:rPr>
        <w:t xml:space="preserve"> </w:t>
      </w:r>
      <w:r>
        <w:t>working</w:t>
      </w:r>
      <w:r>
        <w:rPr>
          <w:spacing w:val="-11"/>
        </w:rPr>
        <w:t xml:space="preserve"> </w:t>
      </w:r>
      <w:r>
        <w:rPr>
          <w:spacing w:val="-2"/>
        </w:rPr>
        <w:t>time,</w:t>
      </w:r>
    </w:p>
    <w:p w14:paraId="0CB46AE7" w14:textId="77777777" w:rsidR="004E10A8" w:rsidRDefault="004E10A8" w:rsidP="004E10A8">
      <w:pPr>
        <w:pStyle w:val="Brdtekst"/>
        <w:spacing w:before="2"/>
        <w:ind w:left="192" w:right="1725"/>
        <w:jc w:val="both"/>
      </w:pPr>
      <w:r>
        <w:t>i.e. the prescribed period of part-time study cannot exceed six years (excluding any leave of absence). Requests for enrolment as a part-time student may be based on the nature of the research project as well as on personal matters.</w:t>
      </w:r>
    </w:p>
    <w:p w14:paraId="0075D5B8" w14:textId="77777777" w:rsidR="004E10A8" w:rsidRDefault="004E10A8" w:rsidP="004E10A8">
      <w:pPr>
        <w:pStyle w:val="Brdtekst"/>
        <w:spacing w:before="11"/>
        <w:rPr>
          <w:sz w:val="23"/>
        </w:rPr>
      </w:pPr>
    </w:p>
    <w:p w14:paraId="4394B75B" w14:textId="77777777" w:rsidR="004E10A8" w:rsidRDefault="004E10A8" w:rsidP="004E10A8">
      <w:pPr>
        <w:pStyle w:val="Brdtekst"/>
        <w:ind w:left="192" w:right="1654"/>
      </w:pPr>
      <w:r>
        <w:t>Requests for part-time enrolment from PhD students employed at UCPH must be</w:t>
      </w:r>
      <w:r>
        <w:rPr>
          <w:spacing w:val="40"/>
        </w:rPr>
        <w:t xml:space="preserve"> </w:t>
      </w:r>
      <w:r>
        <w:t>approved by the PhD School.</w:t>
      </w:r>
    </w:p>
    <w:p w14:paraId="3B4AEAC9" w14:textId="77777777" w:rsidR="004E10A8" w:rsidRDefault="004E10A8" w:rsidP="004E10A8">
      <w:pPr>
        <w:pStyle w:val="Brdtekst"/>
        <w:spacing w:before="12"/>
        <w:rPr>
          <w:sz w:val="23"/>
        </w:rPr>
      </w:pPr>
    </w:p>
    <w:p w14:paraId="441E0653" w14:textId="77777777" w:rsidR="004E10A8" w:rsidRDefault="004E10A8" w:rsidP="004E10A8">
      <w:pPr>
        <w:pStyle w:val="Brdtekst"/>
        <w:ind w:left="192" w:right="1654"/>
      </w:pPr>
      <w:r>
        <w:t>Where</w:t>
      </w:r>
      <w:r>
        <w:rPr>
          <w:spacing w:val="-14"/>
        </w:rPr>
        <w:t xml:space="preserve"> </w:t>
      </w:r>
      <w:r>
        <w:t>relevant,</w:t>
      </w:r>
      <w:r>
        <w:rPr>
          <w:spacing w:val="-14"/>
        </w:rPr>
        <w:t xml:space="preserve"> </w:t>
      </w:r>
      <w:r>
        <w:t>decisions</w:t>
      </w:r>
      <w:r>
        <w:rPr>
          <w:spacing w:val="-14"/>
        </w:rPr>
        <w:t xml:space="preserve"> </w:t>
      </w:r>
      <w:r>
        <w:t>on</w:t>
      </w:r>
      <w:r>
        <w:rPr>
          <w:spacing w:val="-13"/>
        </w:rPr>
        <w:t xml:space="preserve"> </w:t>
      </w:r>
      <w:r>
        <w:t>part-time</w:t>
      </w:r>
      <w:r>
        <w:rPr>
          <w:spacing w:val="-14"/>
        </w:rPr>
        <w:t xml:space="preserve"> </w:t>
      </w:r>
      <w:r>
        <w:t>study</w:t>
      </w:r>
      <w:r>
        <w:rPr>
          <w:spacing w:val="-13"/>
        </w:rPr>
        <w:t xml:space="preserve"> </w:t>
      </w:r>
      <w:r>
        <w:t>must</w:t>
      </w:r>
      <w:r>
        <w:rPr>
          <w:spacing w:val="-14"/>
        </w:rPr>
        <w:t xml:space="preserve"> </w:t>
      </w:r>
      <w:r>
        <w:t>be</w:t>
      </w:r>
      <w:r>
        <w:rPr>
          <w:spacing w:val="-13"/>
        </w:rPr>
        <w:t xml:space="preserve"> </w:t>
      </w:r>
      <w:r>
        <w:t>coordinated</w:t>
      </w:r>
      <w:r>
        <w:rPr>
          <w:spacing w:val="-14"/>
        </w:rPr>
        <w:t xml:space="preserve"> </w:t>
      </w:r>
      <w:r>
        <w:t>with</w:t>
      </w:r>
      <w:r>
        <w:rPr>
          <w:spacing w:val="-14"/>
        </w:rPr>
        <w:t xml:space="preserve"> </w:t>
      </w:r>
      <w:r>
        <w:t>employment at the University of Copenhagen</w:t>
      </w:r>
    </w:p>
    <w:p w14:paraId="4EE567CE" w14:textId="77777777" w:rsidR="004E10A8" w:rsidRDefault="004E10A8" w:rsidP="004E10A8">
      <w:pPr>
        <w:pStyle w:val="Brdtekst"/>
        <w:spacing w:before="11"/>
        <w:rPr>
          <w:sz w:val="23"/>
        </w:rPr>
      </w:pPr>
    </w:p>
    <w:p w14:paraId="51CC38E1" w14:textId="77777777" w:rsidR="004E10A8" w:rsidRDefault="004E10A8" w:rsidP="004E10A8">
      <w:pPr>
        <w:pStyle w:val="Brdtekst"/>
        <w:ind w:left="192" w:right="1654"/>
      </w:pPr>
      <w:r>
        <w:t>The</w:t>
      </w:r>
      <w:r>
        <w:rPr>
          <w:spacing w:val="-7"/>
        </w:rPr>
        <w:t xml:space="preserve"> </w:t>
      </w:r>
      <w:r>
        <w:t>transition</w:t>
      </w:r>
      <w:r>
        <w:rPr>
          <w:spacing w:val="-9"/>
        </w:rPr>
        <w:t xml:space="preserve"> </w:t>
      </w:r>
      <w:r>
        <w:t>to</w:t>
      </w:r>
      <w:r>
        <w:rPr>
          <w:spacing w:val="-9"/>
        </w:rPr>
        <w:t xml:space="preserve"> </w:t>
      </w:r>
      <w:r>
        <w:t>part-time</w:t>
      </w:r>
      <w:r>
        <w:rPr>
          <w:spacing w:val="-7"/>
        </w:rPr>
        <w:t xml:space="preserve"> </w:t>
      </w:r>
      <w:r>
        <w:t>study</w:t>
      </w:r>
      <w:r>
        <w:rPr>
          <w:spacing w:val="-8"/>
        </w:rPr>
        <w:t xml:space="preserve"> </w:t>
      </w:r>
      <w:r>
        <w:t>involves</w:t>
      </w:r>
      <w:r>
        <w:rPr>
          <w:spacing w:val="-8"/>
        </w:rPr>
        <w:t xml:space="preserve"> </w:t>
      </w:r>
      <w:r>
        <w:t>adjustment</w:t>
      </w:r>
      <w:r>
        <w:rPr>
          <w:spacing w:val="-6"/>
        </w:rPr>
        <w:t xml:space="preserve"> </w:t>
      </w:r>
      <w:r>
        <w:t>and</w:t>
      </w:r>
      <w:r>
        <w:rPr>
          <w:spacing w:val="-6"/>
        </w:rPr>
        <w:t xml:space="preserve"> </w:t>
      </w:r>
      <w:r>
        <w:t>approval</w:t>
      </w:r>
      <w:r>
        <w:rPr>
          <w:spacing w:val="-7"/>
        </w:rPr>
        <w:t xml:space="preserve"> </w:t>
      </w:r>
      <w:r>
        <w:t>of</w:t>
      </w:r>
      <w:r>
        <w:rPr>
          <w:spacing w:val="-6"/>
        </w:rPr>
        <w:t xml:space="preserve"> </w:t>
      </w:r>
      <w:r>
        <w:t>relevant</w:t>
      </w:r>
      <w:r>
        <w:rPr>
          <w:spacing w:val="-9"/>
        </w:rPr>
        <w:t xml:space="preserve"> </w:t>
      </w:r>
      <w:r>
        <w:t>parts of the PhD plan (see 2.8 below).</w:t>
      </w:r>
    </w:p>
    <w:p w14:paraId="22AEF0EC" w14:textId="77777777" w:rsidR="004E10A8" w:rsidRDefault="004E10A8" w:rsidP="004E10A8">
      <w:pPr>
        <w:pStyle w:val="Brdtekst"/>
        <w:spacing w:before="2"/>
      </w:pPr>
    </w:p>
    <w:p w14:paraId="2C5D57C4" w14:textId="77777777" w:rsidR="004E10A8" w:rsidRDefault="004E10A8" w:rsidP="004E10A8">
      <w:pPr>
        <w:pStyle w:val="Brdtekst"/>
        <w:ind w:left="192"/>
      </w:pPr>
      <w:r>
        <w:t>The</w:t>
      </w:r>
      <w:r>
        <w:rPr>
          <w:spacing w:val="-2"/>
        </w:rPr>
        <w:t xml:space="preserve"> </w:t>
      </w:r>
      <w:r>
        <w:t>faculty may</w:t>
      </w:r>
      <w:r>
        <w:rPr>
          <w:spacing w:val="-3"/>
        </w:rPr>
        <w:t xml:space="preserve"> </w:t>
      </w:r>
      <w:r>
        <w:t>draw</w:t>
      </w:r>
      <w:r>
        <w:rPr>
          <w:spacing w:val="-1"/>
        </w:rPr>
        <w:t xml:space="preserve"> </w:t>
      </w:r>
      <w:r>
        <w:t>up</w:t>
      </w:r>
      <w:r>
        <w:rPr>
          <w:spacing w:val="-1"/>
        </w:rPr>
        <w:t xml:space="preserve"> </w:t>
      </w:r>
      <w:r>
        <w:t>more</w:t>
      </w:r>
      <w:r>
        <w:rPr>
          <w:spacing w:val="-1"/>
        </w:rPr>
        <w:t xml:space="preserve"> </w:t>
      </w:r>
      <w:r>
        <w:t>specific</w:t>
      </w:r>
      <w:r>
        <w:rPr>
          <w:spacing w:val="-3"/>
        </w:rPr>
        <w:t xml:space="preserve"> </w:t>
      </w:r>
      <w:r>
        <w:rPr>
          <w:spacing w:val="-2"/>
        </w:rPr>
        <w:t>guidelines.</w:t>
      </w:r>
    </w:p>
    <w:p w14:paraId="13FCBF5D" w14:textId="77777777" w:rsidR="004E10A8" w:rsidRDefault="004E10A8" w:rsidP="004E10A8">
      <w:pPr>
        <w:pStyle w:val="Brdtekst"/>
      </w:pPr>
    </w:p>
    <w:p w14:paraId="62461F5C" w14:textId="77777777" w:rsidR="004E10A8" w:rsidRDefault="004E10A8" w:rsidP="004E10A8">
      <w:pPr>
        <w:pStyle w:val="Overskrift3"/>
        <w:numPr>
          <w:ilvl w:val="1"/>
          <w:numId w:val="35"/>
        </w:numPr>
        <w:tabs>
          <w:tab w:val="left" w:pos="554"/>
        </w:tabs>
        <w:ind w:left="192" w:right="2378" w:firstLine="0"/>
      </w:pPr>
      <w:r>
        <w:t>Supplementary</w:t>
      </w:r>
      <w:r>
        <w:rPr>
          <w:spacing w:val="-7"/>
        </w:rPr>
        <w:t xml:space="preserve"> </w:t>
      </w:r>
      <w:r>
        <w:t>rules</w:t>
      </w:r>
      <w:r>
        <w:rPr>
          <w:spacing w:val="-6"/>
        </w:rPr>
        <w:t xml:space="preserve"> </w:t>
      </w:r>
      <w:r>
        <w:t>and</w:t>
      </w:r>
      <w:r>
        <w:rPr>
          <w:spacing w:val="-3"/>
        </w:rPr>
        <w:t xml:space="preserve"> </w:t>
      </w:r>
      <w:r>
        <w:t>guidelines</w:t>
      </w:r>
      <w:r>
        <w:rPr>
          <w:spacing w:val="-3"/>
        </w:rPr>
        <w:t xml:space="preserve"> </w:t>
      </w:r>
      <w:r>
        <w:t>on</w:t>
      </w:r>
      <w:r>
        <w:rPr>
          <w:spacing w:val="-5"/>
        </w:rPr>
        <w:t xml:space="preserve"> </w:t>
      </w:r>
      <w:r>
        <w:t>approval</w:t>
      </w:r>
      <w:r>
        <w:rPr>
          <w:spacing w:val="-2"/>
        </w:rPr>
        <w:t xml:space="preserve"> </w:t>
      </w:r>
      <w:r>
        <w:t>of</w:t>
      </w:r>
      <w:r>
        <w:rPr>
          <w:spacing w:val="-3"/>
        </w:rPr>
        <w:t xml:space="preserve"> </w:t>
      </w:r>
      <w:r>
        <w:t>part-time</w:t>
      </w:r>
      <w:r>
        <w:rPr>
          <w:spacing w:val="-4"/>
        </w:rPr>
        <w:t xml:space="preserve"> </w:t>
      </w:r>
      <w:r>
        <w:t>study</w:t>
      </w:r>
      <w:r>
        <w:rPr>
          <w:spacing w:val="-4"/>
        </w:rPr>
        <w:t xml:space="preserve"> </w:t>
      </w:r>
      <w:r>
        <w:t>pro- grammes at SCIENCE</w:t>
      </w:r>
    </w:p>
    <w:p w14:paraId="372DFEB0" w14:textId="1F33E871" w:rsidR="004E10A8" w:rsidRDefault="004E10A8" w:rsidP="004E10A8">
      <w:pPr>
        <w:pStyle w:val="Brdtekst"/>
        <w:ind w:left="191"/>
        <w:rPr>
          <w:sz w:val="20"/>
        </w:rPr>
      </w:pPr>
      <w:r>
        <w:rPr>
          <w:noProof/>
        </w:rPr>
        <mc:AlternateContent>
          <mc:Choice Requires="wps">
            <w:drawing>
              <wp:inline distT="0" distB="0" distL="0" distR="0" wp14:anchorId="4F285C17" wp14:editId="6C33EDBA">
                <wp:extent cx="5290185" cy="564515"/>
                <wp:effectExtent l="0" t="0" r="5715" b="6985"/>
                <wp:docPr id="2061172164" name="Tekstfel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564515"/>
                        </a:xfrm>
                        <a:prstGeom prst="rect">
                          <a:avLst/>
                        </a:prstGeom>
                        <a:ln w="6096">
                          <a:solidFill>
                            <a:srgbClr val="000000"/>
                          </a:solidFill>
                          <a:prstDash val="solid"/>
                        </a:ln>
                      </wps:spPr>
                      <wps:txbx>
                        <w:txbxContent>
                          <w:p w14:paraId="0588E927" w14:textId="77777777" w:rsidR="004E10A8" w:rsidRDefault="004E10A8" w:rsidP="004E10A8">
                            <w:pPr>
                              <w:pStyle w:val="Brdtekst"/>
                              <w:ind w:left="103"/>
                            </w:pPr>
                            <w:r>
                              <w:t>Applications for enrolment as a part-time student must be submitted to the PhD school.</w:t>
                            </w:r>
                            <w:r>
                              <w:rPr>
                                <w:spacing w:val="-2"/>
                              </w:rPr>
                              <w:t xml:space="preserve"> </w:t>
                            </w:r>
                            <w:r>
                              <w:t>Part</w:t>
                            </w:r>
                            <w:r>
                              <w:rPr>
                                <w:spacing w:val="-3"/>
                              </w:rPr>
                              <w:t xml:space="preserve"> </w:t>
                            </w:r>
                            <w:r>
                              <w:t>time</w:t>
                            </w:r>
                            <w:r>
                              <w:rPr>
                                <w:spacing w:val="-3"/>
                              </w:rPr>
                              <w:t xml:space="preserve"> </w:t>
                            </w:r>
                            <w:r>
                              <w:t>study</w:t>
                            </w:r>
                            <w:r>
                              <w:rPr>
                                <w:spacing w:val="-5"/>
                              </w:rPr>
                              <w:t xml:space="preserve"> </w:t>
                            </w:r>
                            <w:r>
                              <w:t>must</w:t>
                            </w:r>
                            <w:r>
                              <w:rPr>
                                <w:spacing w:val="-3"/>
                              </w:rPr>
                              <w:t xml:space="preserve"> </w:t>
                            </w:r>
                            <w:r>
                              <w:t>be</w:t>
                            </w:r>
                            <w:r>
                              <w:rPr>
                                <w:spacing w:val="-3"/>
                              </w:rPr>
                              <w:t xml:space="preserve"> </w:t>
                            </w:r>
                            <w:r>
                              <w:t>endorsed by</w:t>
                            </w:r>
                            <w:r>
                              <w:rPr>
                                <w:spacing w:val="-5"/>
                              </w:rPr>
                              <w:t xml:space="preserve"> </w:t>
                            </w:r>
                            <w:r>
                              <w:t>the</w:t>
                            </w:r>
                            <w:r>
                              <w:rPr>
                                <w:spacing w:val="-3"/>
                              </w:rPr>
                              <w:t xml:space="preserve"> </w:t>
                            </w:r>
                            <w:r>
                              <w:t>principal</w:t>
                            </w:r>
                            <w:r>
                              <w:rPr>
                                <w:spacing w:val="-1"/>
                              </w:rPr>
                              <w:t xml:space="preserve"> </w:t>
                            </w:r>
                            <w:r>
                              <w:t>supervisor</w:t>
                            </w:r>
                            <w:r>
                              <w:rPr>
                                <w:spacing w:val="-1"/>
                              </w:rPr>
                              <w:t xml:space="preserve"> </w:t>
                            </w:r>
                            <w:r>
                              <w:t>and</w:t>
                            </w:r>
                            <w:r>
                              <w:rPr>
                                <w:spacing w:val="-3"/>
                              </w:rPr>
                              <w:t xml:space="preserve"> </w:t>
                            </w:r>
                            <w:r>
                              <w:t>head</w:t>
                            </w:r>
                            <w:r>
                              <w:rPr>
                                <w:spacing w:val="-3"/>
                              </w:rPr>
                              <w:t xml:space="preserve"> </w:t>
                            </w:r>
                            <w:r>
                              <w:t>of department and requires approval by the head of the PhD school.</w:t>
                            </w:r>
                          </w:p>
                        </w:txbxContent>
                      </wps:txbx>
                      <wps:bodyPr wrap="square" lIns="0" tIns="0" rIns="0" bIns="0" rtlCol="0">
                        <a:noAutofit/>
                      </wps:bodyPr>
                    </wps:wsp>
                  </a:graphicData>
                </a:graphic>
              </wp:inline>
            </w:drawing>
          </mc:Choice>
          <mc:Fallback>
            <w:pict>
              <v:shape w14:anchorId="4F285C17" id="Tekstfelt 28" o:spid="_x0000_s1029" type="#_x0000_t202" style="width:416.5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" filled="f" strokeweight=".48pt">
                <v:path arrowok="t"/>
                <v:textbox inset="0,0,0,0">
                  <w:txbxContent>
                    <w:p w14:paraId="0588E927" w14:textId="77777777" w:rsidR="004E10A8" w:rsidRDefault="004E10A8" w:rsidP="004E10A8">
                      <w:pPr>
                        <w:pStyle w:val="Brdtekst"/>
                        <w:ind w:left="103"/>
                      </w:pPr>
                      <w:r>
                        <w:t>Applications for enrolment as a part-time student must be submitted to the PhD school.</w:t>
                      </w:r>
                      <w:r>
                        <w:rPr>
                          <w:spacing w:val="-2"/>
                        </w:rPr>
                        <w:t xml:space="preserve"> </w:t>
                      </w:r>
                      <w:r>
                        <w:t>Part</w:t>
                      </w:r>
                      <w:r>
                        <w:rPr>
                          <w:spacing w:val="-3"/>
                        </w:rPr>
                        <w:t xml:space="preserve"> </w:t>
                      </w:r>
                      <w:r>
                        <w:t>time</w:t>
                      </w:r>
                      <w:r>
                        <w:rPr>
                          <w:spacing w:val="-3"/>
                        </w:rPr>
                        <w:t xml:space="preserve"> </w:t>
                      </w:r>
                      <w:r>
                        <w:t>study</w:t>
                      </w:r>
                      <w:r>
                        <w:rPr>
                          <w:spacing w:val="-5"/>
                        </w:rPr>
                        <w:t xml:space="preserve"> </w:t>
                      </w:r>
                      <w:r>
                        <w:t>must</w:t>
                      </w:r>
                      <w:r>
                        <w:rPr>
                          <w:spacing w:val="-3"/>
                        </w:rPr>
                        <w:t xml:space="preserve"> </w:t>
                      </w:r>
                      <w:r>
                        <w:t>be</w:t>
                      </w:r>
                      <w:r>
                        <w:rPr>
                          <w:spacing w:val="-3"/>
                        </w:rPr>
                        <w:t xml:space="preserve"> </w:t>
                      </w:r>
                      <w:r>
                        <w:t>endorsed by</w:t>
                      </w:r>
                      <w:r>
                        <w:rPr>
                          <w:spacing w:val="-5"/>
                        </w:rPr>
                        <w:t xml:space="preserve"> </w:t>
                      </w:r>
                      <w:r>
                        <w:t>the</w:t>
                      </w:r>
                      <w:r>
                        <w:rPr>
                          <w:spacing w:val="-3"/>
                        </w:rPr>
                        <w:t xml:space="preserve"> </w:t>
                      </w:r>
                      <w:r>
                        <w:t>principal</w:t>
                      </w:r>
                      <w:r>
                        <w:rPr>
                          <w:spacing w:val="-1"/>
                        </w:rPr>
                        <w:t xml:space="preserve"> </w:t>
                      </w:r>
                      <w:r>
                        <w:t>supervisor</w:t>
                      </w:r>
                      <w:r>
                        <w:rPr>
                          <w:spacing w:val="-1"/>
                        </w:rPr>
                        <w:t xml:space="preserve"> </w:t>
                      </w:r>
                      <w:r>
                        <w:t>and</w:t>
                      </w:r>
                      <w:r>
                        <w:rPr>
                          <w:spacing w:val="-3"/>
                        </w:rPr>
                        <w:t xml:space="preserve"> </w:t>
                      </w:r>
                      <w:r>
                        <w:t>head</w:t>
                      </w:r>
                      <w:r>
                        <w:rPr>
                          <w:spacing w:val="-3"/>
                        </w:rPr>
                        <w:t xml:space="preserve"> </w:t>
                      </w:r>
                      <w:r>
                        <w:t>of department and requires approval by the head of the PhD school.</w:t>
                      </w:r>
                    </w:p>
                  </w:txbxContent>
                </v:textbox>
                <w10:anchorlock/>
              </v:shape>
            </w:pict>
          </mc:Fallback>
        </mc:AlternateContent>
      </w:r>
    </w:p>
    <w:p w14:paraId="7A907FD9" w14:textId="77777777" w:rsidR="004E10A8" w:rsidRDefault="004E10A8" w:rsidP="004E10A8">
      <w:pPr>
        <w:pStyle w:val="Brdtekst"/>
        <w:rPr>
          <w:b/>
          <w:sz w:val="20"/>
        </w:rPr>
      </w:pPr>
    </w:p>
    <w:p w14:paraId="1485A6D7" w14:textId="77777777" w:rsidR="004E10A8" w:rsidRDefault="004E10A8" w:rsidP="004E10A8">
      <w:pPr>
        <w:pStyle w:val="Brdtekst"/>
        <w:spacing w:before="6"/>
        <w:rPr>
          <w:b/>
          <w:sz w:val="17"/>
        </w:rPr>
      </w:pPr>
    </w:p>
    <w:p w14:paraId="665E3515" w14:textId="77777777" w:rsidR="004E10A8" w:rsidRDefault="004E10A8" w:rsidP="004E10A8">
      <w:pPr>
        <w:pStyle w:val="Overskrift2"/>
        <w:numPr>
          <w:ilvl w:val="1"/>
          <w:numId w:val="35"/>
        </w:numPr>
        <w:tabs>
          <w:tab w:val="left" w:pos="580"/>
        </w:tabs>
        <w:ind w:left="580" w:hanging="389"/>
      </w:pPr>
      <w:bookmarkStart w:id="29" w:name="2.5_Leave_of_absence"/>
      <w:bookmarkStart w:id="30" w:name="_Toc155343693"/>
      <w:bookmarkStart w:id="31" w:name="_Toc155344327"/>
      <w:bookmarkEnd w:id="29"/>
      <w:r>
        <w:t>Leave</w:t>
      </w:r>
      <w:r>
        <w:rPr>
          <w:spacing w:val="-5"/>
        </w:rPr>
        <w:t xml:space="preserve"> </w:t>
      </w:r>
      <w:r>
        <w:t>of</w:t>
      </w:r>
      <w:r>
        <w:rPr>
          <w:spacing w:val="-5"/>
        </w:rPr>
        <w:t xml:space="preserve"> </w:t>
      </w:r>
      <w:r>
        <w:rPr>
          <w:spacing w:val="-2"/>
        </w:rPr>
        <w:t>absence</w:t>
      </w:r>
      <w:bookmarkEnd w:id="30"/>
      <w:bookmarkEnd w:id="31"/>
    </w:p>
    <w:p w14:paraId="4727628F" w14:textId="77777777" w:rsidR="004E10A8" w:rsidRDefault="004E10A8" w:rsidP="004E10A8">
      <w:pPr>
        <w:pStyle w:val="Brdtekst"/>
        <w:spacing w:before="62"/>
        <w:ind w:left="191" w:right="1654"/>
      </w:pPr>
      <w:r>
        <w:t>In</w:t>
      </w:r>
      <w:r>
        <w:rPr>
          <w:spacing w:val="-14"/>
        </w:rPr>
        <w:t xml:space="preserve"> </w:t>
      </w:r>
      <w:r>
        <w:t>the</w:t>
      </w:r>
      <w:r>
        <w:rPr>
          <w:spacing w:val="-14"/>
        </w:rPr>
        <w:t xml:space="preserve"> </w:t>
      </w:r>
      <w:r>
        <w:t>event</w:t>
      </w:r>
      <w:r>
        <w:rPr>
          <w:spacing w:val="-13"/>
        </w:rPr>
        <w:t xml:space="preserve"> </w:t>
      </w:r>
      <w:r>
        <w:t>of</w:t>
      </w:r>
      <w:r>
        <w:rPr>
          <w:spacing w:val="-14"/>
        </w:rPr>
        <w:t xml:space="preserve"> </w:t>
      </w:r>
      <w:r>
        <w:t>statutory</w:t>
      </w:r>
      <w:r>
        <w:rPr>
          <w:spacing w:val="-15"/>
        </w:rPr>
        <w:t xml:space="preserve"> </w:t>
      </w:r>
      <w:r>
        <w:t>leave</w:t>
      </w:r>
      <w:r>
        <w:rPr>
          <w:spacing w:val="-13"/>
        </w:rPr>
        <w:t xml:space="preserve"> </w:t>
      </w:r>
      <w:r>
        <w:t>of</w:t>
      </w:r>
      <w:r>
        <w:rPr>
          <w:spacing w:val="-14"/>
        </w:rPr>
        <w:t xml:space="preserve"> </w:t>
      </w:r>
      <w:r>
        <w:t>absence,</w:t>
      </w:r>
      <w:r>
        <w:rPr>
          <w:spacing w:val="-16"/>
        </w:rPr>
        <w:t xml:space="preserve"> </w:t>
      </w:r>
      <w:r>
        <w:t>the</w:t>
      </w:r>
      <w:r>
        <w:rPr>
          <w:spacing w:val="-13"/>
        </w:rPr>
        <w:t xml:space="preserve"> </w:t>
      </w:r>
      <w:r>
        <w:t>PhD</w:t>
      </w:r>
      <w:r>
        <w:rPr>
          <w:spacing w:val="-15"/>
        </w:rPr>
        <w:t xml:space="preserve"> </w:t>
      </w:r>
      <w:r>
        <w:t>plan</w:t>
      </w:r>
      <w:r>
        <w:rPr>
          <w:spacing w:val="-14"/>
        </w:rPr>
        <w:t xml:space="preserve"> </w:t>
      </w:r>
      <w:r>
        <w:t>must</w:t>
      </w:r>
      <w:r>
        <w:rPr>
          <w:spacing w:val="-14"/>
        </w:rPr>
        <w:t xml:space="preserve"> </w:t>
      </w:r>
      <w:r>
        <w:t>be</w:t>
      </w:r>
      <w:r>
        <w:rPr>
          <w:spacing w:val="-13"/>
        </w:rPr>
        <w:t xml:space="preserve"> </w:t>
      </w:r>
      <w:r>
        <w:t>adjusted</w:t>
      </w:r>
      <w:r>
        <w:rPr>
          <w:spacing w:val="-14"/>
        </w:rPr>
        <w:t xml:space="preserve"> </w:t>
      </w:r>
      <w:r>
        <w:t>accordingly and then approved again.</w:t>
      </w:r>
    </w:p>
    <w:p w14:paraId="4CFCF26C" w14:textId="77777777" w:rsidR="004E10A8" w:rsidRDefault="004E10A8" w:rsidP="004E10A8">
      <w:pPr>
        <w:pStyle w:val="Brdtekst"/>
        <w:spacing w:before="11"/>
        <w:rPr>
          <w:sz w:val="23"/>
        </w:rPr>
      </w:pPr>
    </w:p>
    <w:p w14:paraId="1EECF759" w14:textId="77777777" w:rsidR="004E10A8" w:rsidRDefault="004E10A8" w:rsidP="004E10A8">
      <w:pPr>
        <w:pStyle w:val="Brdtekst"/>
        <w:ind w:left="191"/>
      </w:pPr>
      <w:r>
        <w:t>UCPH</w:t>
      </w:r>
      <w:r>
        <w:rPr>
          <w:spacing w:val="-2"/>
        </w:rPr>
        <w:t xml:space="preserve"> </w:t>
      </w:r>
      <w:r>
        <w:t>has</w:t>
      </w:r>
      <w:r>
        <w:rPr>
          <w:spacing w:val="-1"/>
        </w:rPr>
        <w:t xml:space="preserve"> </w:t>
      </w:r>
      <w:r>
        <w:t>the</w:t>
      </w:r>
      <w:r>
        <w:rPr>
          <w:spacing w:val="-2"/>
        </w:rPr>
        <w:t xml:space="preserve"> </w:t>
      </w:r>
      <w:r>
        <w:t>following</w:t>
      </w:r>
      <w:r>
        <w:rPr>
          <w:spacing w:val="-3"/>
        </w:rPr>
        <w:t xml:space="preserve"> </w:t>
      </w:r>
      <w:r>
        <w:t>guidelines</w:t>
      </w:r>
      <w:r>
        <w:rPr>
          <w:spacing w:val="-3"/>
        </w:rPr>
        <w:t xml:space="preserve"> </w:t>
      </w:r>
      <w:r>
        <w:t>for</w:t>
      </w:r>
      <w:r>
        <w:rPr>
          <w:spacing w:val="-3"/>
        </w:rPr>
        <w:t xml:space="preserve"> </w:t>
      </w:r>
      <w:r>
        <w:t>requests</w:t>
      </w:r>
      <w:r>
        <w:rPr>
          <w:spacing w:val="-3"/>
        </w:rPr>
        <w:t xml:space="preserve"> </w:t>
      </w:r>
      <w:r>
        <w:t>for</w:t>
      </w:r>
      <w:r>
        <w:rPr>
          <w:spacing w:val="-3"/>
        </w:rPr>
        <w:t xml:space="preserve"> </w:t>
      </w:r>
      <w:r>
        <w:t>non-statutory</w:t>
      </w:r>
      <w:r>
        <w:rPr>
          <w:spacing w:val="-1"/>
        </w:rPr>
        <w:t xml:space="preserve"> </w:t>
      </w:r>
      <w:r>
        <w:t>leave</w:t>
      </w:r>
      <w:r>
        <w:rPr>
          <w:spacing w:val="-2"/>
        </w:rPr>
        <w:t xml:space="preserve"> </w:t>
      </w:r>
      <w:r>
        <w:t>of</w:t>
      </w:r>
      <w:r>
        <w:rPr>
          <w:spacing w:val="1"/>
        </w:rPr>
        <w:t xml:space="preserve"> </w:t>
      </w:r>
      <w:r>
        <w:rPr>
          <w:spacing w:val="-2"/>
        </w:rPr>
        <w:t>absence:</w:t>
      </w:r>
    </w:p>
    <w:p w14:paraId="03D9CA35" w14:textId="77777777" w:rsidR="004E10A8" w:rsidRDefault="004E10A8" w:rsidP="004E10A8">
      <w:pPr>
        <w:pStyle w:val="Brdtekst"/>
        <w:spacing w:before="11"/>
        <w:rPr>
          <w:sz w:val="23"/>
        </w:rPr>
      </w:pPr>
    </w:p>
    <w:p w14:paraId="552F018F" w14:textId="77777777" w:rsidR="004E10A8" w:rsidRDefault="004E10A8" w:rsidP="004E10A8">
      <w:pPr>
        <w:pStyle w:val="Listeafsnit"/>
        <w:numPr>
          <w:ilvl w:val="2"/>
          <w:numId w:val="35"/>
        </w:numPr>
        <w:tabs>
          <w:tab w:val="left" w:pos="551"/>
        </w:tabs>
        <w:spacing w:line="305" w:lineRule="exact"/>
        <w:ind w:left="551" w:hanging="359"/>
        <w:rPr>
          <w:rFonts w:ascii="Symbol" w:hAnsi="Symbol"/>
          <w:sz w:val="24"/>
        </w:rPr>
      </w:pPr>
      <w:r>
        <w:rPr>
          <w:sz w:val="24"/>
        </w:rPr>
        <w:t>Leave</w:t>
      </w:r>
      <w:r>
        <w:rPr>
          <w:spacing w:val="-4"/>
          <w:sz w:val="24"/>
        </w:rPr>
        <w:t xml:space="preserve"> </w:t>
      </w:r>
      <w:r>
        <w:rPr>
          <w:sz w:val="24"/>
        </w:rPr>
        <w:t>of</w:t>
      </w:r>
      <w:r>
        <w:rPr>
          <w:spacing w:val="-3"/>
          <w:sz w:val="24"/>
        </w:rPr>
        <w:t xml:space="preserve"> </w:t>
      </w:r>
      <w:r>
        <w:rPr>
          <w:sz w:val="24"/>
        </w:rPr>
        <w:t>absence</w:t>
      </w:r>
      <w:r>
        <w:rPr>
          <w:spacing w:val="-2"/>
          <w:sz w:val="24"/>
        </w:rPr>
        <w:t xml:space="preserve"> </w:t>
      </w:r>
      <w:r>
        <w:rPr>
          <w:sz w:val="24"/>
        </w:rPr>
        <w:t>can be</w:t>
      </w:r>
      <w:r>
        <w:rPr>
          <w:spacing w:val="-3"/>
          <w:sz w:val="24"/>
        </w:rPr>
        <w:t xml:space="preserve"> </w:t>
      </w:r>
      <w:r>
        <w:rPr>
          <w:sz w:val="24"/>
        </w:rPr>
        <w:t>requested</w:t>
      </w:r>
      <w:r>
        <w:rPr>
          <w:spacing w:val="-1"/>
          <w:sz w:val="24"/>
        </w:rPr>
        <w:t xml:space="preserve"> </w:t>
      </w:r>
      <w:r>
        <w:rPr>
          <w:sz w:val="24"/>
        </w:rPr>
        <w:t>for</w:t>
      </w:r>
      <w:r>
        <w:rPr>
          <w:spacing w:val="-4"/>
          <w:sz w:val="24"/>
        </w:rPr>
        <w:t xml:space="preserve"> </w:t>
      </w:r>
      <w:r>
        <w:rPr>
          <w:sz w:val="24"/>
        </w:rPr>
        <w:t>both academic</w:t>
      </w:r>
      <w:r>
        <w:rPr>
          <w:spacing w:val="-3"/>
          <w:sz w:val="24"/>
        </w:rPr>
        <w:t xml:space="preserve"> </w:t>
      </w:r>
      <w:r>
        <w:rPr>
          <w:sz w:val="24"/>
        </w:rPr>
        <w:t>and personal</w:t>
      </w:r>
      <w:r>
        <w:rPr>
          <w:spacing w:val="-4"/>
          <w:sz w:val="24"/>
        </w:rPr>
        <w:t xml:space="preserve"> </w:t>
      </w:r>
      <w:r>
        <w:rPr>
          <w:spacing w:val="-2"/>
          <w:sz w:val="24"/>
        </w:rPr>
        <w:t>reasons.</w:t>
      </w:r>
    </w:p>
    <w:p w14:paraId="075BAE88" w14:textId="77777777" w:rsidR="004E10A8" w:rsidRDefault="004E10A8" w:rsidP="004E10A8">
      <w:pPr>
        <w:pStyle w:val="Listeafsnit"/>
        <w:numPr>
          <w:ilvl w:val="2"/>
          <w:numId w:val="35"/>
        </w:numPr>
        <w:tabs>
          <w:tab w:val="left" w:pos="552"/>
        </w:tabs>
        <w:spacing w:line="242" w:lineRule="auto"/>
        <w:ind w:left="552" w:right="2169"/>
        <w:rPr>
          <w:rFonts w:ascii="Symbol" w:hAnsi="Symbol"/>
          <w:sz w:val="24"/>
        </w:rPr>
      </w:pPr>
      <w:r>
        <w:rPr>
          <w:sz w:val="24"/>
        </w:rPr>
        <w:t>The</w:t>
      </w:r>
      <w:r>
        <w:rPr>
          <w:spacing w:val="-3"/>
          <w:sz w:val="24"/>
        </w:rPr>
        <w:t xml:space="preserve"> </w:t>
      </w:r>
      <w:r>
        <w:rPr>
          <w:sz w:val="24"/>
        </w:rPr>
        <w:t>request</w:t>
      </w:r>
      <w:r>
        <w:rPr>
          <w:spacing w:val="-5"/>
          <w:sz w:val="24"/>
        </w:rPr>
        <w:t xml:space="preserve"> </w:t>
      </w:r>
      <w:r>
        <w:rPr>
          <w:sz w:val="24"/>
        </w:rPr>
        <w:t>must</w:t>
      </w:r>
      <w:r>
        <w:rPr>
          <w:spacing w:val="-2"/>
          <w:sz w:val="24"/>
        </w:rPr>
        <w:t xml:space="preserve"> </w:t>
      </w:r>
      <w:r>
        <w:rPr>
          <w:sz w:val="24"/>
        </w:rPr>
        <w:t>be</w:t>
      </w:r>
      <w:r>
        <w:rPr>
          <w:spacing w:val="-3"/>
          <w:sz w:val="24"/>
        </w:rPr>
        <w:t xml:space="preserve"> </w:t>
      </w:r>
      <w:r>
        <w:rPr>
          <w:sz w:val="24"/>
        </w:rPr>
        <w:t>submitted</w:t>
      </w:r>
      <w:r>
        <w:rPr>
          <w:spacing w:val="-2"/>
          <w:sz w:val="24"/>
        </w:rPr>
        <w:t xml:space="preserve"> </w:t>
      </w:r>
      <w:r>
        <w:rPr>
          <w:sz w:val="24"/>
        </w:rPr>
        <w:t>in</w:t>
      </w:r>
      <w:r>
        <w:rPr>
          <w:spacing w:val="-5"/>
          <w:sz w:val="24"/>
        </w:rPr>
        <w:t xml:space="preserve"> </w:t>
      </w:r>
      <w:r>
        <w:rPr>
          <w:sz w:val="24"/>
        </w:rPr>
        <w:t>writing,</w:t>
      </w:r>
      <w:r>
        <w:rPr>
          <w:spacing w:val="-3"/>
          <w:sz w:val="24"/>
        </w:rPr>
        <w:t xml:space="preserve"> </w:t>
      </w:r>
      <w:r>
        <w:rPr>
          <w:sz w:val="24"/>
        </w:rPr>
        <w:t>stating</w:t>
      </w:r>
      <w:r>
        <w:rPr>
          <w:spacing w:val="-6"/>
          <w:sz w:val="24"/>
        </w:rPr>
        <w:t xml:space="preserve"> </w:t>
      </w:r>
      <w:r>
        <w:rPr>
          <w:sz w:val="24"/>
        </w:rPr>
        <w:t>the</w:t>
      </w:r>
      <w:r>
        <w:rPr>
          <w:spacing w:val="-3"/>
          <w:sz w:val="24"/>
        </w:rPr>
        <w:t xml:space="preserve"> </w:t>
      </w:r>
      <w:r>
        <w:rPr>
          <w:sz w:val="24"/>
        </w:rPr>
        <w:t>reason(s)</w:t>
      </w:r>
      <w:r>
        <w:rPr>
          <w:spacing w:val="-4"/>
          <w:sz w:val="24"/>
        </w:rPr>
        <w:t xml:space="preserve"> </w:t>
      </w:r>
      <w:r>
        <w:rPr>
          <w:sz w:val="24"/>
        </w:rPr>
        <w:t>and</w:t>
      </w:r>
      <w:r>
        <w:rPr>
          <w:spacing w:val="-2"/>
          <w:sz w:val="24"/>
        </w:rPr>
        <w:t xml:space="preserve"> </w:t>
      </w:r>
      <w:r>
        <w:rPr>
          <w:sz w:val="24"/>
        </w:rPr>
        <w:t>a</w:t>
      </w:r>
      <w:r>
        <w:rPr>
          <w:spacing w:val="-6"/>
          <w:sz w:val="24"/>
        </w:rPr>
        <w:t xml:space="preserve"> </w:t>
      </w:r>
      <w:r>
        <w:rPr>
          <w:sz w:val="24"/>
        </w:rPr>
        <w:t xml:space="preserve">state- </w:t>
      </w:r>
      <w:proofErr w:type="spellStart"/>
      <w:r>
        <w:rPr>
          <w:sz w:val="24"/>
        </w:rPr>
        <w:t>ment</w:t>
      </w:r>
      <w:proofErr w:type="spellEnd"/>
      <w:r>
        <w:rPr>
          <w:sz w:val="24"/>
        </w:rPr>
        <w:t xml:space="preserve"> from the principal supervisor must be attached.</w:t>
      </w:r>
    </w:p>
    <w:p w14:paraId="63435A3E" w14:textId="77777777" w:rsidR="004E10A8" w:rsidRDefault="004E10A8" w:rsidP="004E10A8">
      <w:pPr>
        <w:pStyle w:val="Listeafsnit"/>
        <w:numPr>
          <w:ilvl w:val="2"/>
          <w:numId w:val="35"/>
        </w:numPr>
        <w:tabs>
          <w:tab w:val="left" w:pos="551"/>
        </w:tabs>
        <w:spacing w:line="301" w:lineRule="exact"/>
        <w:ind w:left="551" w:hanging="359"/>
        <w:rPr>
          <w:rFonts w:ascii="Symbol" w:hAnsi="Symbol"/>
          <w:sz w:val="24"/>
        </w:rPr>
      </w:pPr>
      <w:r>
        <w:rPr>
          <w:sz w:val="24"/>
        </w:rPr>
        <w:t>The</w:t>
      </w:r>
      <w:r>
        <w:rPr>
          <w:spacing w:val="-6"/>
          <w:sz w:val="24"/>
        </w:rPr>
        <w:t xml:space="preserve"> </w:t>
      </w:r>
      <w:r>
        <w:rPr>
          <w:sz w:val="24"/>
        </w:rPr>
        <w:t>PhD committee</w:t>
      </w:r>
      <w:r>
        <w:rPr>
          <w:spacing w:val="-1"/>
          <w:sz w:val="24"/>
        </w:rPr>
        <w:t xml:space="preserve"> </w:t>
      </w:r>
      <w:r>
        <w:rPr>
          <w:sz w:val="24"/>
        </w:rPr>
        <w:t>considers</w:t>
      </w:r>
      <w:r>
        <w:rPr>
          <w:spacing w:val="-4"/>
          <w:sz w:val="24"/>
        </w:rPr>
        <w:t xml:space="preserve"> </w:t>
      </w:r>
      <w:r>
        <w:rPr>
          <w:sz w:val="24"/>
        </w:rPr>
        <w:t>the</w:t>
      </w:r>
      <w:r>
        <w:rPr>
          <w:spacing w:val="-3"/>
          <w:sz w:val="24"/>
        </w:rPr>
        <w:t xml:space="preserve"> </w:t>
      </w:r>
      <w:r>
        <w:rPr>
          <w:sz w:val="24"/>
        </w:rPr>
        <w:t>academic</w:t>
      </w:r>
      <w:r>
        <w:rPr>
          <w:spacing w:val="-2"/>
          <w:sz w:val="24"/>
        </w:rPr>
        <w:t xml:space="preserve"> </w:t>
      </w:r>
      <w:r>
        <w:rPr>
          <w:sz w:val="24"/>
        </w:rPr>
        <w:t>and study-related</w:t>
      </w:r>
      <w:r>
        <w:rPr>
          <w:spacing w:val="-3"/>
          <w:sz w:val="24"/>
        </w:rPr>
        <w:t xml:space="preserve"> </w:t>
      </w:r>
      <w:r>
        <w:rPr>
          <w:spacing w:val="-2"/>
          <w:sz w:val="24"/>
        </w:rPr>
        <w:t>factors.</w:t>
      </w:r>
    </w:p>
    <w:p w14:paraId="29E9D743" w14:textId="77777777" w:rsidR="004E10A8" w:rsidRDefault="004E10A8" w:rsidP="004E10A8">
      <w:pPr>
        <w:pStyle w:val="Listeafsnit"/>
        <w:numPr>
          <w:ilvl w:val="2"/>
          <w:numId w:val="35"/>
        </w:numPr>
        <w:tabs>
          <w:tab w:val="left" w:pos="552"/>
        </w:tabs>
        <w:ind w:left="552" w:right="1805"/>
        <w:rPr>
          <w:rFonts w:ascii="Symbol" w:hAnsi="Symbol"/>
          <w:sz w:val="24"/>
        </w:rPr>
      </w:pPr>
      <w:r>
        <w:rPr>
          <w:sz w:val="24"/>
        </w:rPr>
        <w:t>Leave</w:t>
      </w:r>
      <w:r>
        <w:rPr>
          <w:spacing w:val="-2"/>
          <w:sz w:val="24"/>
        </w:rPr>
        <w:t xml:space="preserve"> </w:t>
      </w:r>
      <w:r>
        <w:rPr>
          <w:sz w:val="24"/>
        </w:rPr>
        <w:t>of</w:t>
      </w:r>
      <w:r>
        <w:rPr>
          <w:spacing w:val="-4"/>
          <w:sz w:val="24"/>
        </w:rPr>
        <w:t xml:space="preserve"> </w:t>
      </w:r>
      <w:r>
        <w:rPr>
          <w:sz w:val="24"/>
        </w:rPr>
        <w:t>absence</w:t>
      </w:r>
      <w:r>
        <w:rPr>
          <w:spacing w:val="-2"/>
          <w:sz w:val="24"/>
        </w:rPr>
        <w:t xml:space="preserve"> </w:t>
      </w:r>
      <w:r>
        <w:rPr>
          <w:sz w:val="24"/>
        </w:rPr>
        <w:t>is</w:t>
      </w:r>
      <w:r>
        <w:rPr>
          <w:spacing w:val="-5"/>
          <w:sz w:val="24"/>
        </w:rPr>
        <w:t xml:space="preserve"> </w:t>
      </w:r>
      <w:r>
        <w:rPr>
          <w:sz w:val="24"/>
        </w:rPr>
        <w:t>normally</w:t>
      </w:r>
      <w:r>
        <w:rPr>
          <w:spacing w:val="-3"/>
          <w:sz w:val="24"/>
        </w:rPr>
        <w:t xml:space="preserve"> </w:t>
      </w:r>
      <w:r>
        <w:rPr>
          <w:sz w:val="24"/>
        </w:rPr>
        <w:t>not</w:t>
      </w:r>
      <w:r>
        <w:rPr>
          <w:spacing w:val="-1"/>
          <w:sz w:val="24"/>
        </w:rPr>
        <w:t xml:space="preserve"> </w:t>
      </w:r>
      <w:r>
        <w:rPr>
          <w:sz w:val="24"/>
        </w:rPr>
        <w:t>granted</w:t>
      </w:r>
      <w:r>
        <w:rPr>
          <w:spacing w:val="-4"/>
          <w:sz w:val="24"/>
        </w:rPr>
        <w:t xml:space="preserve"> </w:t>
      </w:r>
      <w:r>
        <w:rPr>
          <w:sz w:val="24"/>
        </w:rPr>
        <w:t>for</w:t>
      </w:r>
      <w:r>
        <w:rPr>
          <w:spacing w:val="-5"/>
          <w:sz w:val="24"/>
        </w:rPr>
        <w:t xml:space="preserve"> </w:t>
      </w:r>
      <w:r>
        <w:rPr>
          <w:sz w:val="24"/>
        </w:rPr>
        <w:t>less</w:t>
      </w:r>
      <w:r>
        <w:rPr>
          <w:spacing w:val="-3"/>
          <w:sz w:val="24"/>
        </w:rPr>
        <w:t xml:space="preserve"> </w:t>
      </w:r>
      <w:r>
        <w:rPr>
          <w:sz w:val="24"/>
        </w:rPr>
        <w:t>than</w:t>
      </w:r>
      <w:r>
        <w:rPr>
          <w:spacing w:val="-1"/>
          <w:sz w:val="24"/>
        </w:rPr>
        <w:t xml:space="preserve"> </w:t>
      </w:r>
      <w:r>
        <w:rPr>
          <w:sz w:val="24"/>
        </w:rPr>
        <w:t>one</w:t>
      </w:r>
      <w:r>
        <w:rPr>
          <w:spacing w:val="-4"/>
          <w:sz w:val="24"/>
        </w:rPr>
        <w:t xml:space="preserve"> </w:t>
      </w:r>
      <w:r>
        <w:rPr>
          <w:sz w:val="24"/>
        </w:rPr>
        <w:t>month</w:t>
      </w:r>
      <w:r>
        <w:rPr>
          <w:spacing w:val="-4"/>
          <w:sz w:val="24"/>
        </w:rPr>
        <w:t xml:space="preserve"> </w:t>
      </w:r>
      <w:r>
        <w:rPr>
          <w:sz w:val="24"/>
        </w:rPr>
        <w:t>or</w:t>
      </w:r>
      <w:r>
        <w:rPr>
          <w:spacing w:val="-5"/>
          <w:sz w:val="24"/>
        </w:rPr>
        <w:t xml:space="preserve"> </w:t>
      </w:r>
      <w:r>
        <w:rPr>
          <w:sz w:val="24"/>
        </w:rPr>
        <w:t>more</w:t>
      </w:r>
      <w:r>
        <w:rPr>
          <w:spacing w:val="-2"/>
          <w:sz w:val="24"/>
        </w:rPr>
        <w:t xml:space="preserve"> </w:t>
      </w:r>
      <w:r>
        <w:rPr>
          <w:sz w:val="24"/>
        </w:rPr>
        <w:t xml:space="preserve">than 12 months in total, however this does not include any statutory leave of ab- </w:t>
      </w:r>
      <w:proofErr w:type="spellStart"/>
      <w:r>
        <w:rPr>
          <w:spacing w:val="-2"/>
          <w:sz w:val="24"/>
        </w:rPr>
        <w:t>sence</w:t>
      </w:r>
      <w:proofErr w:type="spellEnd"/>
      <w:r>
        <w:rPr>
          <w:spacing w:val="-2"/>
          <w:sz w:val="24"/>
        </w:rPr>
        <w:t>.</w:t>
      </w:r>
    </w:p>
    <w:p w14:paraId="0AF3FDE9" w14:textId="77777777" w:rsidR="004E10A8" w:rsidRDefault="004E10A8" w:rsidP="004E10A8">
      <w:pPr>
        <w:rPr>
          <w:rFonts w:ascii="Symbol" w:hAnsi="Symbol"/>
          <w:sz w:val="24"/>
        </w:rPr>
        <w:sectPr w:rsidR="004E10A8">
          <w:pgSz w:w="11910" w:h="16840"/>
          <w:pgMar w:top="1400" w:right="140" w:bottom="1220" w:left="1680" w:header="0" w:footer="999" w:gutter="0"/>
          <w:cols w:space="708"/>
        </w:sectPr>
      </w:pPr>
    </w:p>
    <w:p w14:paraId="4D607B95" w14:textId="77777777" w:rsidR="004E10A8" w:rsidRDefault="004E10A8" w:rsidP="004E10A8">
      <w:pPr>
        <w:pStyle w:val="Listeafsnit"/>
        <w:numPr>
          <w:ilvl w:val="2"/>
          <w:numId w:val="35"/>
        </w:numPr>
        <w:tabs>
          <w:tab w:val="left" w:pos="552"/>
        </w:tabs>
        <w:spacing w:before="78"/>
        <w:ind w:left="552" w:right="1723"/>
        <w:jc w:val="both"/>
        <w:rPr>
          <w:rFonts w:ascii="Symbol" w:hAnsi="Symbol"/>
          <w:sz w:val="24"/>
        </w:rPr>
      </w:pPr>
      <w:r>
        <w:rPr>
          <w:sz w:val="24"/>
        </w:rPr>
        <w:lastRenderedPageBreak/>
        <w:t>In</w:t>
      </w:r>
      <w:r>
        <w:rPr>
          <w:spacing w:val="-4"/>
          <w:sz w:val="24"/>
        </w:rPr>
        <w:t xml:space="preserve"> </w:t>
      </w:r>
      <w:r>
        <w:rPr>
          <w:sz w:val="24"/>
        </w:rPr>
        <w:t>the</w:t>
      </w:r>
      <w:r>
        <w:rPr>
          <w:spacing w:val="-7"/>
          <w:sz w:val="24"/>
        </w:rPr>
        <w:t xml:space="preserve"> </w:t>
      </w:r>
      <w:r>
        <w:rPr>
          <w:sz w:val="24"/>
        </w:rPr>
        <w:t>event</w:t>
      </w:r>
      <w:r>
        <w:rPr>
          <w:spacing w:val="-6"/>
          <w:sz w:val="24"/>
        </w:rPr>
        <w:t xml:space="preserve"> </w:t>
      </w:r>
      <w:r>
        <w:rPr>
          <w:sz w:val="24"/>
        </w:rPr>
        <w:t>of</w:t>
      </w:r>
      <w:r>
        <w:rPr>
          <w:spacing w:val="-6"/>
          <w:sz w:val="24"/>
        </w:rPr>
        <w:t xml:space="preserve"> </w:t>
      </w:r>
      <w:r>
        <w:rPr>
          <w:sz w:val="24"/>
        </w:rPr>
        <w:t>leave</w:t>
      </w:r>
      <w:r>
        <w:rPr>
          <w:spacing w:val="-7"/>
          <w:sz w:val="24"/>
        </w:rPr>
        <w:t xml:space="preserve"> </w:t>
      </w:r>
      <w:r>
        <w:rPr>
          <w:sz w:val="24"/>
        </w:rPr>
        <w:t>of</w:t>
      </w:r>
      <w:r>
        <w:rPr>
          <w:spacing w:val="-6"/>
          <w:sz w:val="24"/>
        </w:rPr>
        <w:t xml:space="preserve"> </w:t>
      </w:r>
      <w:r>
        <w:rPr>
          <w:sz w:val="24"/>
        </w:rPr>
        <w:t>absence,</w:t>
      </w:r>
      <w:r>
        <w:rPr>
          <w:spacing w:val="-7"/>
          <w:sz w:val="24"/>
        </w:rPr>
        <w:t xml:space="preserve"> </w:t>
      </w:r>
      <w:r>
        <w:rPr>
          <w:sz w:val="24"/>
        </w:rPr>
        <w:t>the</w:t>
      </w:r>
      <w:r>
        <w:rPr>
          <w:spacing w:val="-4"/>
          <w:sz w:val="24"/>
        </w:rPr>
        <w:t xml:space="preserve"> </w:t>
      </w:r>
      <w:r>
        <w:rPr>
          <w:sz w:val="24"/>
        </w:rPr>
        <w:t>enrolment</w:t>
      </w:r>
      <w:r>
        <w:rPr>
          <w:spacing w:val="-4"/>
          <w:sz w:val="24"/>
        </w:rPr>
        <w:t xml:space="preserve"> </w:t>
      </w:r>
      <w:r>
        <w:rPr>
          <w:sz w:val="24"/>
        </w:rPr>
        <w:t>is</w:t>
      </w:r>
      <w:r>
        <w:rPr>
          <w:spacing w:val="-9"/>
          <w:sz w:val="24"/>
        </w:rPr>
        <w:t xml:space="preserve"> </w:t>
      </w:r>
      <w:r>
        <w:rPr>
          <w:sz w:val="24"/>
        </w:rPr>
        <w:t>extended</w:t>
      </w:r>
      <w:r>
        <w:rPr>
          <w:spacing w:val="-6"/>
          <w:sz w:val="24"/>
        </w:rPr>
        <w:t xml:space="preserve"> </w:t>
      </w:r>
      <w:r>
        <w:rPr>
          <w:sz w:val="24"/>
        </w:rPr>
        <w:t>accordingly,</w:t>
      </w:r>
      <w:r>
        <w:rPr>
          <w:spacing w:val="-5"/>
          <w:sz w:val="24"/>
        </w:rPr>
        <w:t xml:space="preserve"> </w:t>
      </w:r>
      <w:r>
        <w:rPr>
          <w:sz w:val="24"/>
        </w:rPr>
        <w:t>and</w:t>
      </w:r>
      <w:r>
        <w:rPr>
          <w:spacing w:val="-4"/>
          <w:sz w:val="24"/>
        </w:rPr>
        <w:t xml:space="preserve"> </w:t>
      </w:r>
      <w:r>
        <w:rPr>
          <w:sz w:val="24"/>
        </w:rPr>
        <w:t>the PhD plan is adjusted and approved. This means that the individual concerned is not</w:t>
      </w:r>
      <w:r>
        <w:rPr>
          <w:spacing w:val="-3"/>
          <w:sz w:val="24"/>
        </w:rPr>
        <w:t xml:space="preserve"> </w:t>
      </w:r>
      <w:r>
        <w:rPr>
          <w:sz w:val="24"/>
        </w:rPr>
        <w:t>allowed</w:t>
      </w:r>
      <w:r>
        <w:rPr>
          <w:spacing w:val="-3"/>
          <w:sz w:val="24"/>
        </w:rPr>
        <w:t xml:space="preserve"> </w:t>
      </w:r>
      <w:r>
        <w:rPr>
          <w:sz w:val="24"/>
        </w:rPr>
        <w:t>to</w:t>
      </w:r>
      <w:r>
        <w:rPr>
          <w:spacing w:val="-6"/>
          <w:sz w:val="24"/>
        </w:rPr>
        <w:t xml:space="preserve"> </w:t>
      </w:r>
      <w:r>
        <w:rPr>
          <w:sz w:val="24"/>
        </w:rPr>
        <w:t>play</w:t>
      </w:r>
      <w:r>
        <w:rPr>
          <w:spacing w:val="-2"/>
          <w:sz w:val="24"/>
        </w:rPr>
        <w:t xml:space="preserve"> </w:t>
      </w:r>
      <w:r>
        <w:rPr>
          <w:sz w:val="24"/>
        </w:rPr>
        <w:t>an</w:t>
      </w:r>
      <w:r>
        <w:rPr>
          <w:spacing w:val="-3"/>
          <w:sz w:val="24"/>
        </w:rPr>
        <w:t xml:space="preserve"> </w:t>
      </w:r>
      <w:r>
        <w:rPr>
          <w:sz w:val="24"/>
        </w:rPr>
        <w:t>active</w:t>
      </w:r>
      <w:r>
        <w:rPr>
          <w:spacing w:val="-3"/>
          <w:sz w:val="24"/>
        </w:rPr>
        <w:t xml:space="preserve"> </w:t>
      </w:r>
      <w:r>
        <w:rPr>
          <w:sz w:val="24"/>
        </w:rPr>
        <w:t>role</w:t>
      </w:r>
      <w:r>
        <w:rPr>
          <w:spacing w:val="-3"/>
          <w:sz w:val="24"/>
        </w:rPr>
        <w:t xml:space="preserve"> </w:t>
      </w:r>
      <w:r>
        <w:rPr>
          <w:sz w:val="24"/>
        </w:rPr>
        <w:t>in</w:t>
      </w:r>
      <w:r>
        <w:rPr>
          <w:spacing w:val="-3"/>
          <w:sz w:val="24"/>
        </w:rPr>
        <w:t xml:space="preserve"> </w:t>
      </w:r>
      <w:r>
        <w:rPr>
          <w:sz w:val="24"/>
        </w:rPr>
        <w:t>study-related</w:t>
      </w:r>
      <w:r>
        <w:rPr>
          <w:spacing w:val="-5"/>
          <w:sz w:val="24"/>
        </w:rPr>
        <w:t xml:space="preserve"> </w:t>
      </w:r>
      <w:r>
        <w:rPr>
          <w:sz w:val="24"/>
        </w:rPr>
        <w:t>activities</w:t>
      </w:r>
      <w:r>
        <w:rPr>
          <w:spacing w:val="-4"/>
          <w:sz w:val="24"/>
        </w:rPr>
        <w:t xml:space="preserve"> </w:t>
      </w:r>
      <w:r>
        <w:rPr>
          <w:sz w:val="24"/>
        </w:rPr>
        <w:t>during</w:t>
      </w:r>
      <w:r>
        <w:rPr>
          <w:spacing w:val="-7"/>
          <w:sz w:val="24"/>
        </w:rPr>
        <w:t xml:space="preserve"> </w:t>
      </w:r>
      <w:r>
        <w:rPr>
          <w:sz w:val="24"/>
        </w:rPr>
        <w:t>the</w:t>
      </w:r>
      <w:r>
        <w:rPr>
          <w:spacing w:val="-3"/>
          <w:sz w:val="24"/>
        </w:rPr>
        <w:t xml:space="preserve"> </w:t>
      </w:r>
      <w:r>
        <w:rPr>
          <w:sz w:val="24"/>
        </w:rPr>
        <w:t>leave</w:t>
      </w:r>
      <w:r>
        <w:rPr>
          <w:spacing w:val="-1"/>
          <w:sz w:val="24"/>
        </w:rPr>
        <w:t xml:space="preserve"> </w:t>
      </w:r>
      <w:r>
        <w:rPr>
          <w:sz w:val="24"/>
        </w:rPr>
        <w:t>and is not entitled to supervision, office space etc.</w:t>
      </w:r>
    </w:p>
    <w:p w14:paraId="0971D5DA" w14:textId="77777777" w:rsidR="004E10A8" w:rsidRDefault="004E10A8" w:rsidP="004E10A8">
      <w:pPr>
        <w:pStyle w:val="Listeafsnit"/>
        <w:numPr>
          <w:ilvl w:val="2"/>
          <w:numId w:val="35"/>
        </w:numPr>
        <w:tabs>
          <w:tab w:val="left" w:pos="552"/>
        </w:tabs>
        <w:ind w:left="552" w:right="1722"/>
        <w:jc w:val="both"/>
        <w:rPr>
          <w:rFonts w:ascii="Symbol" w:hAnsi="Symbol"/>
          <w:sz w:val="24"/>
        </w:rPr>
      </w:pPr>
      <w:r>
        <w:rPr>
          <w:sz w:val="24"/>
        </w:rPr>
        <w:t xml:space="preserve">Subject to agreement by all parties, the student may, however, participate in a planned course that is deemed significant to his or her PhD </w:t>
      </w:r>
      <w:proofErr w:type="spellStart"/>
      <w:r>
        <w:rPr>
          <w:sz w:val="24"/>
        </w:rPr>
        <w:t>programme</w:t>
      </w:r>
      <w:proofErr w:type="spellEnd"/>
      <w:r>
        <w:rPr>
          <w:sz w:val="24"/>
        </w:rPr>
        <w:t xml:space="preserve"> if the course is not expected to run again </w:t>
      </w:r>
      <w:proofErr w:type="gramStart"/>
      <w:r>
        <w:rPr>
          <w:sz w:val="24"/>
        </w:rPr>
        <w:t>at a later date</w:t>
      </w:r>
      <w:proofErr w:type="gramEnd"/>
      <w:r>
        <w:rPr>
          <w:sz w:val="24"/>
        </w:rPr>
        <w:t xml:space="preserve"> during the enrolment.</w:t>
      </w:r>
    </w:p>
    <w:p w14:paraId="6F25D40D" w14:textId="77777777" w:rsidR="004E10A8" w:rsidRDefault="004E10A8" w:rsidP="004E10A8">
      <w:pPr>
        <w:pStyle w:val="Listeafsnit"/>
        <w:numPr>
          <w:ilvl w:val="2"/>
          <w:numId w:val="35"/>
        </w:numPr>
        <w:tabs>
          <w:tab w:val="left" w:pos="552"/>
        </w:tabs>
        <w:ind w:left="552" w:right="1924"/>
        <w:rPr>
          <w:rFonts w:ascii="Symbol" w:hAnsi="Symbol"/>
          <w:sz w:val="24"/>
        </w:rPr>
      </w:pPr>
      <w:r>
        <w:rPr>
          <w:sz w:val="24"/>
        </w:rPr>
        <w:t>Requests for leave of absence from PhD students employed at UCPH must be approved by the hiring manager in consultation with the head of the PhD School.</w:t>
      </w:r>
      <w:r>
        <w:rPr>
          <w:spacing w:val="-3"/>
          <w:sz w:val="24"/>
        </w:rPr>
        <w:t xml:space="preserve"> </w:t>
      </w:r>
      <w:r>
        <w:rPr>
          <w:sz w:val="24"/>
        </w:rPr>
        <w:t>Where</w:t>
      </w:r>
      <w:r>
        <w:rPr>
          <w:spacing w:val="-4"/>
          <w:sz w:val="24"/>
        </w:rPr>
        <w:t xml:space="preserve"> </w:t>
      </w:r>
      <w:r>
        <w:rPr>
          <w:sz w:val="24"/>
        </w:rPr>
        <w:t>relevant,</w:t>
      </w:r>
      <w:r>
        <w:rPr>
          <w:spacing w:val="-5"/>
          <w:sz w:val="24"/>
        </w:rPr>
        <w:t xml:space="preserve"> </w:t>
      </w:r>
      <w:r>
        <w:rPr>
          <w:sz w:val="24"/>
        </w:rPr>
        <w:t>decisions</w:t>
      </w:r>
      <w:r>
        <w:rPr>
          <w:spacing w:val="-5"/>
          <w:sz w:val="24"/>
        </w:rPr>
        <w:t xml:space="preserve"> </w:t>
      </w:r>
      <w:r>
        <w:rPr>
          <w:sz w:val="24"/>
        </w:rPr>
        <w:t>on</w:t>
      </w:r>
      <w:r>
        <w:rPr>
          <w:spacing w:val="-4"/>
          <w:sz w:val="24"/>
        </w:rPr>
        <w:t xml:space="preserve"> </w:t>
      </w:r>
      <w:r>
        <w:rPr>
          <w:sz w:val="24"/>
        </w:rPr>
        <w:t>leave</w:t>
      </w:r>
      <w:r>
        <w:rPr>
          <w:spacing w:val="-2"/>
          <w:sz w:val="24"/>
        </w:rPr>
        <w:t xml:space="preserve"> </w:t>
      </w:r>
      <w:r>
        <w:rPr>
          <w:sz w:val="24"/>
        </w:rPr>
        <w:t>must</w:t>
      </w:r>
      <w:r>
        <w:rPr>
          <w:spacing w:val="-6"/>
          <w:sz w:val="24"/>
        </w:rPr>
        <w:t xml:space="preserve"> </w:t>
      </w:r>
      <w:r>
        <w:rPr>
          <w:sz w:val="24"/>
        </w:rPr>
        <w:t>be</w:t>
      </w:r>
      <w:r>
        <w:rPr>
          <w:spacing w:val="-2"/>
          <w:sz w:val="24"/>
        </w:rPr>
        <w:t xml:space="preserve"> </w:t>
      </w:r>
      <w:r>
        <w:rPr>
          <w:sz w:val="24"/>
        </w:rPr>
        <w:t>coordinated</w:t>
      </w:r>
      <w:r>
        <w:rPr>
          <w:spacing w:val="-4"/>
          <w:sz w:val="24"/>
        </w:rPr>
        <w:t xml:space="preserve"> </w:t>
      </w:r>
      <w:r>
        <w:rPr>
          <w:sz w:val="24"/>
        </w:rPr>
        <w:t>with</w:t>
      </w:r>
      <w:r>
        <w:rPr>
          <w:spacing w:val="-1"/>
          <w:sz w:val="24"/>
        </w:rPr>
        <w:t xml:space="preserve"> </w:t>
      </w:r>
      <w:r>
        <w:rPr>
          <w:sz w:val="24"/>
        </w:rPr>
        <w:t xml:space="preserve">employ- </w:t>
      </w:r>
      <w:proofErr w:type="spellStart"/>
      <w:r>
        <w:rPr>
          <w:sz w:val="24"/>
        </w:rPr>
        <w:t>ment</w:t>
      </w:r>
      <w:proofErr w:type="spellEnd"/>
      <w:r>
        <w:rPr>
          <w:sz w:val="24"/>
        </w:rPr>
        <w:t xml:space="preserve"> at UCPH.</w:t>
      </w:r>
    </w:p>
    <w:p w14:paraId="1944D7FB" w14:textId="77777777" w:rsidR="004E10A8" w:rsidRDefault="004E10A8" w:rsidP="004E10A8">
      <w:pPr>
        <w:pStyle w:val="Brdtekst"/>
        <w:spacing w:before="1"/>
      </w:pPr>
    </w:p>
    <w:p w14:paraId="011E8956" w14:textId="77777777" w:rsidR="004E10A8" w:rsidRDefault="004E10A8" w:rsidP="004E10A8">
      <w:pPr>
        <w:pStyle w:val="Brdtekst"/>
        <w:spacing w:before="1"/>
        <w:ind w:left="192"/>
        <w:jc w:val="both"/>
      </w:pPr>
      <w:r>
        <w:t>The</w:t>
      </w:r>
      <w:r>
        <w:rPr>
          <w:spacing w:val="-2"/>
        </w:rPr>
        <w:t xml:space="preserve"> </w:t>
      </w:r>
      <w:r>
        <w:t>faculty may</w:t>
      </w:r>
      <w:r>
        <w:rPr>
          <w:spacing w:val="-3"/>
        </w:rPr>
        <w:t xml:space="preserve"> </w:t>
      </w:r>
      <w:r>
        <w:t>draw</w:t>
      </w:r>
      <w:r>
        <w:rPr>
          <w:spacing w:val="-1"/>
        </w:rPr>
        <w:t xml:space="preserve"> </w:t>
      </w:r>
      <w:r>
        <w:t>up</w:t>
      </w:r>
      <w:r>
        <w:rPr>
          <w:spacing w:val="-1"/>
        </w:rPr>
        <w:t xml:space="preserve"> </w:t>
      </w:r>
      <w:r>
        <w:t>more</w:t>
      </w:r>
      <w:r>
        <w:rPr>
          <w:spacing w:val="-1"/>
        </w:rPr>
        <w:t xml:space="preserve"> </w:t>
      </w:r>
      <w:r>
        <w:t>specific</w:t>
      </w:r>
      <w:r>
        <w:rPr>
          <w:spacing w:val="-3"/>
        </w:rPr>
        <w:t xml:space="preserve"> </w:t>
      </w:r>
      <w:r>
        <w:rPr>
          <w:spacing w:val="-2"/>
        </w:rPr>
        <w:t>guidelines.</w:t>
      </w:r>
    </w:p>
    <w:p w14:paraId="0B8750DB" w14:textId="77777777" w:rsidR="004E10A8" w:rsidRDefault="004E10A8" w:rsidP="004E10A8">
      <w:pPr>
        <w:pStyle w:val="Brdtekst"/>
      </w:pPr>
    </w:p>
    <w:p w14:paraId="6135A644" w14:textId="77777777" w:rsidR="004E10A8" w:rsidRDefault="004E10A8" w:rsidP="004E10A8">
      <w:pPr>
        <w:pStyle w:val="Brdtekst"/>
        <w:spacing w:before="7"/>
        <w:rPr>
          <w:sz w:val="19"/>
        </w:rPr>
      </w:pPr>
    </w:p>
    <w:p w14:paraId="623879B2" w14:textId="77777777" w:rsidR="004E10A8" w:rsidRDefault="004E10A8" w:rsidP="004E10A8">
      <w:pPr>
        <w:pStyle w:val="Overskrift2"/>
        <w:numPr>
          <w:ilvl w:val="1"/>
          <w:numId w:val="35"/>
        </w:numPr>
        <w:tabs>
          <w:tab w:val="left" w:pos="580"/>
        </w:tabs>
        <w:spacing w:before="1"/>
        <w:ind w:left="580" w:hanging="389"/>
      </w:pPr>
      <w:bookmarkStart w:id="32" w:name="2.6_Extension_of_enrolment_period"/>
      <w:bookmarkStart w:id="33" w:name="_Toc155343694"/>
      <w:bookmarkStart w:id="34" w:name="_Toc155344328"/>
      <w:bookmarkEnd w:id="32"/>
      <w:r>
        <w:t>Extension</w:t>
      </w:r>
      <w:r>
        <w:rPr>
          <w:spacing w:val="-9"/>
        </w:rPr>
        <w:t xml:space="preserve"> </w:t>
      </w:r>
      <w:r>
        <w:t>of</w:t>
      </w:r>
      <w:r>
        <w:rPr>
          <w:spacing w:val="-9"/>
        </w:rPr>
        <w:t xml:space="preserve"> </w:t>
      </w:r>
      <w:r>
        <w:t>enrolment</w:t>
      </w:r>
      <w:r>
        <w:rPr>
          <w:spacing w:val="-10"/>
        </w:rPr>
        <w:t xml:space="preserve"> </w:t>
      </w:r>
      <w:r>
        <w:rPr>
          <w:spacing w:val="-2"/>
        </w:rPr>
        <w:t>period</w:t>
      </w:r>
      <w:bookmarkEnd w:id="33"/>
      <w:bookmarkEnd w:id="34"/>
    </w:p>
    <w:p w14:paraId="2BA194E8" w14:textId="77777777" w:rsidR="004E10A8" w:rsidRDefault="004E10A8" w:rsidP="004E10A8">
      <w:pPr>
        <w:pStyle w:val="Brdtekst"/>
        <w:spacing w:before="59"/>
        <w:ind w:left="191" w:right="1722"/>
        <w:jc w:val="both"/>
      </w:pPr>
      <w:r>
        <w:t>Students</w:t>
      </w:r>
      <w:r>
        <w:rPr>
          <w:spacing w:val="-7"/>
        </w:rPr>
        <w:t xml:space="preserve"> </w:t>
      </w:r>
      <w:r>
        <w:t>are</w:t>
      </w:r>
      <w:r>
        <w:rPr>
          <w:spacing w:val="-8"/>
        </w:rPr>
        <w:t xml:space="preserve"> </w:t>
      </w:r>
      <w:r>
        <w:t>usually</w:t>
      </w:r>
      <w:r>
        <w:rPr>
          <w:spacing w:val="-7"/>
        </w:rPr>
        <w:t xml:space="preserve"> </w:t>
      </w:r>
      <w:r>
        <w:t>enrolled</w:t>
      </w:r>
      <w:r>
        <w:rPr>
          <w:spacing w:val="-5"/>
        </w:rPr>
        <w:t xml:space="preserve"> </w:t>
      </w:r>
      <w:r>
        <w:t>in</w:t>
      </w:r>
      <w:r>
        <w:rPr>
          <w:spacing w:val="-5"/>
        </w:rPr>
        <w:t xml:space="preserve"> </w:t>
      </w:r>
      <w:r>
        <w:t>the</w:t>
      </w:r>
      <w:r>
        <w:rPr>
          <w:spacing w:val="-8"/>
        </w:rPr>
        <w:t xml:space="preserve"> </w:t>
      </w:r>
      <w:r>
        <w:t>PhD</w:t>
      </w:r>
      <w:r>
        <w:rPr>
          <w:spacing w:val="-8"/>
        </w:rPr>
        <w:t xml:space="preserve"> </w:t>
      </w:r>
      <w:proofErr w:type="spellStart"/>
      <w:r>
        <w:t>programme</w:t>
      </w:r>
      <w:proofErr w:type="spellEnd"/>
      <w:r>
        <w:rPr>
          <w:spacing w:val="-6"/>
        </w:rPr>
        <w:t xml:space="preserve"> </w:t>
      </w:r>
      <w:r>
        <w:t>for</w:t>
      </w:r>
      <w:r>
        <w:rPr>
          <w:spacing w:val="-8"/>
        </w:rPr>
        <w:t xml:space="preserve"> </w:t>
      </w:r>
      <w:r>
        <w:t>a</w:t>
      </w:r>
      <w:r>
        <w:rPr>
          <w:spacing w:val="-6"/>
        </w:rPr>
        <w:t xml:space="preserve"> </w:t>
      </w:r>
      <w:r>
        <w:t>period</w:t>
      </w:r>
      <w:r>
        <w:rPr>
          <w:spacing w:val="-8"/>
        </w:rPr>
        <w:t xml:space="preserve"> </w:t>
      </w:r>
      <w:r>
        <w:t>of</w:t>
      </w:r>
      <w:r>
        <w:rPr>
          <w:spacing w:val="-8"/>
        </w:rPr>
        <w:t xml:space="preserve"> </w:t>
      </w:r>
      <w:r>
        <w:t>three</w:t>
      </w:r>
      <w:r>
        <w:rPr>
          <w:spacing w:val="-8"/>
        </w:rPr>
        <w:t xml:space="preserve"> </w:t>
      </w:r>
      <w:r>
        <w:t>years.</w:t>
      </w:r>
      <w:r>
        <w:rPr>
          <w:spacing w:val="-7"/>
        </w:rPr>
        <w:t xml:space="preserve"> </w:t>
      </w:r>
      <w:r>
        <w:t xml:space="preserve">Stu- dents whose studies are delayed may submit a request for extension of the </w:t>
      </w:r>
      <w:proofErr w:type="spellStart"/>
      <w:r>
        <w:t>enrol</w:t>
      </w:r>
      <w:proofErr w:type="spellEnd"/>
      <w:r>
        <w:t xml:space="preserve">- </w:t>
      </w:r>
      <w:proofErr w:type="spellStart"/>
      <w:r>
        <w:t>ment</w:t>
      </w:r>
      <w:proofErr w:type="spellEnd"/>
      <w:r>
        <w:t xml:space="preserve"> period to the</w:t>
      </w:r>
      <w:r>
        <w:rPr>
          <w:spacing w:val="-1"/>
        </w:rPr>
        <w:t xml:space="preserve"> </w:t>
      </w:r>
      <w:r>
        <w:t>PhD committee. The request</w:t>
      </w:r>
      <w:r>
        <w:rPr>
          <w:spacing w:val="-3"/>
        </w:rPr>
        <w:t xml:space="preserve"> </w:t>
      </w:r>
      <w:r>
        <w:t>must be</w:t>
      </w:r>
      <w:r>
        <w:rPr>
          <w:spacing w:val="-1"/>
        </w:rPr>
        <w:t xml:space="preserve"> </w:t>
      </w:r>
      <w:r>
        <w:t xml:space="preserve">submitted in writing, stat- </w:t>
      </w:r>
      <w:proofErr w:type="spellStart"/>
      <w:r>
        <w:t>ing</w:t>
      </w:r>
      <w:proofErr w:type="spellEnd"/>
      <w:r>
        <w:t xml:space="preserve"> the reasons for the request, and be supported by the principal supervisor. Any extension to enrolment on the grounds of delay does not lead to a corresponding extension of employment.</w:t>
      </w:r>
    </w:p>
    <w:p w14:paraId="70DA49B1" w14:textId="77777777" w:rsidR="004E10A8" w:rsidRDefault="004E10A8" w:rsidP="004E10A8">
      <w:pPr>
        <w:pStyle w:val="Brdtekst"/>
        <w:spacing w:before="1"/>
      </w:pPr>
    </w:p>
    <w:p w14:paraId="0149FB19" w14:textId="77777777" w:rsidR="004E10A8" w:rsidRDefault="004E10A8" w:rsidP="004E10A8">
      <w:pPr>
        <w:pStyle w:val="Brdtekst"/>
        <w:ind w:left="191" w:right="1722"/>
        <w:jc w:val="both"/>
      </w:pPr>
      <w:r>
        <w:t>The faculties set the limits for extensions to enrolment and to part-time enrolment for</w:t>
      </w:r>
      <w:r>
        <w:rPr>
          <w:spacing w:val="-14"/>
        </w:rPr>
        <w:t xml:space="preserve"> </w:t>
      </w:r>
      <w:r>
        <w:t>those</w:t>
      </w:r>
      <w:r>
        <w:rPr>
          <w:spacing w:val="-12"/>
        </w:rPr>
        <w:t xml:space="preserve"> </w:t>
      </w:r>
      <w:r>
        <w:t>PhD</w:t>
      </w:r>
      <w:r>
        <w:rPr>
          <w:spacing w:val="-10"/>
        </w:rPr>
        <w:t xml:space="preserve"> </w:t>
      </w:r>
      <w:r>
        <w:t>students</w:t>
      </w:r>
      <w:r>
        <w:rPr>
          <w:spacing w:val="-13"/>
        </w:rPr>
        <w:t xml:space="preserve"> </w:t>
      </w:r>
      <w:r>
        <w:t>whose</w:t>
      </w:r>
      <w:r>
        <w:rPr>
          <w:spacing w:val="-10"/>
        </w:rPr>
        <w:t xml:space="preserve"> </w:t>
      </w:r>
      <w:r>
        <w:t>studies</w:t>
      </w:r>
      <w:r>
        <w:rPr>
          <w:spacing w:val="-14"/>
        </w:rPr>
        <w:t xml:space="preserve"> </w:t>
      </w:r>
      <w:r>
        <w:t>are</w:t>
      </w:r>
      <w:r>
        <w:rPr>
          <w:spacing w:val="-12"/>
        </w:rPr>
        <w:t xml:space="preserve"> </w:t>
      </w:r>
      <w:r>
        <w:t>extended</w:t>
      </w:r>
      <w:r>
        <w:rPr>
          <w:spacing w:val="-12"/>
        </w:rPr>
        <w:t xml:space="preserve"> </w:t>
      </w:r>
      <w:r>
        <w:t>beyond</w:t>
      </w:r>
      <w:r>
        <w:rPr>
          <w:spacing w:val="-11"/>
        </w:rPr>
        <w:t xml:space="preserve"> </w:t>
      </w:r>
      <w:r>
        <w:t>the</w:t>
      </w:r>
      <w:r>
        <w:rPr>
          <w:spacing w:val="-14"/>
        </w:rPr>
        <w:t xml:space="preserve"> </w:t>
      </w:r>
      <w:r>
        <w:t>normal</w:t>
      </w:r>
      <w:r>
        <w:rPr>
          <w:spacing w:val="-12"/>
        </w:rPr>
        <w:t xml:space="preserve"> </w:t>
      </w:r>
      <w:r>
        <w:t>study</w:t>
      </w:r>
      <w:r>
        <w:rPr>
          <w:spacing w:val="-11"/>
        </w:rPr>
        <w:t xml:space="preserve"> </w:t>
      </w:r>
      <w:r>
        <w:rPr>
          <w:spacing w:val="-2"/>
        </w:rPr>
        <w:t>period.</w:t>
      </w:r>
    </w:p>
    <w:p w14:paraId="0E32A1DC" w14:textId="77777777" w:rsidR="004E10A8" w:rsidRDefault="004E10A8" w:rsidP="004E10A8">
      <w:pPr>
        <w:pStyle w:val="Brdtekst"/>
        <w:spacing w:before="12"/>
        <w:rPr>
          <w:sz w:val="23"/>
        </w:rPr>
      </w:pPr>
    </w:p>
    <w:p w14:paraId="47783C1B" w14:textId="77777777" w:rsidR="004E10A8" w:rsidRDefault="004E10A8" w:rsidP="004E10A8">
      <w:pPr>
        <w:pStyle w:val="Overskrift3"/>
        <w:numPr>
          <w:ilvl w:val="1"/>
          <w:numId w:val="33"/>
        </w:numPr>
        <w:tabs>
          <w:tab w:val="left" w:pos="553"/>
        </w:tabs>
        <w:ind w:left="191" w:right="1861" w:firstLine="0"/>
        <w:jc w:val="both"/>
      </w:pPr>
      <w:r>
        <w:t>Supplementary</w:t>
      </w:r>
      <w:r>
        <w:rPr>
          <w:spacing w:val="-7"/>
        </w:rPr>
        <w:t xml:space="preserve"> </w:t>
      </w:r>
      <w:r>
        <w:t>rules</w:t>
      </w:r>
      <w:r>
        <w:rPr>
          <w:spacing w:val="-6"/>
        </w:rPr>
        <w:t xml:space="preserve"> </w:t>
      </w:r>
      <w:r>
        <w:t>and</w:t>
      </w:r>
      <w:r>
        <w:rPr>
          <w:spacing w:val="-3"/>
        </w:rPr>
        <w:t xml:space="preserve"> </w:t>
      </w:r>
      <w:r>
        <w:t>guidelines</w:t>
      </w:r>
      <w:r>
        <w:rPr>
          <w:spacing w:val="-3"/>
        </w:rPr>
        <w:t xml:space="preserve"> </w:t>
      </w:r>
      <w:r>
        <w:t>on</w:t>
      </w:r>
      <w:r>
        <w:rPr>
          <w:spacing w:val="-5"/>
        </w:rPr>
        <w:t xml:space="preserve"> </w:t>
      </w:r>
      <w:r>
        <w:t>extension</w:t>
      </w:r>
      <w:r>
        <w:rPr>
          <w:spacing w:val="-5"/>
        </w:rPr>
        <w:t xml:space="preserve"> </w:t>
      </w:r>
      <w:r>
        <w:t>of</w:t>
      </w:r>
      <w:r>
        <w:rPr>
          <w:spacing w:val="-3"/>
        </w:rPr>
        <w:t xml:space="preserve"> </w:t>
      </w:r>
      <w:r>
        <w:t>enrolment</w:t>
      </w:r>
      <w:r>
        <w:rPr>
          <w:spacing w:val="-3"/>
        </w:rPr>
        <w:t xml:space="preserve"> </w:t>
      </w:r>
      <w:r>
        <w:t>period</w:t>
      </w:r>
      <w:r>
        <w:rPr>
          <w:spacing w:val="-3"/>
        </w:rPr>
        <w:t xml:space="preserve"> </w:t>
      </w:r>
      <w:r>
        <w:t>at</w:t>
      </w:r>
      <w:r>
        <w:rPr>
          <w:spacing w:val="-3"/>
        </w:rPr>
        <w:t xml:space="preserve"> </w:t>
      </w:r>
      <w:r>
        <w:t xml:space="preserve">SCI- </w:t>
      </w:r>
      <w:r>
        <w:rPr>
          <w:spacing w:val="-4"/>
        </w:rPr>
        <w:t>ENCE</w:t>
      </w:r>
    </w:p>
    <w:p w14:paraId="6AA6AC37" w14:textId="7418C366" w:rsidR="004E10A8" w:rsidRDefault="004E10A8" w:rsidP="004E10A8">
      <w:pPr>
        <w:pStyle w:val="Brdtekst"/>
        <w:ind w:left="191"/>
        <w:rPr>
          <w:sz w:val="20"/>
        </w:rPr>
      </w:pPr>
      <w:r>
        <w:rPr>
          <w:noProof/>
        </w:rPr>
        <mc:AlternateContent>
          <mc:Choice Requires="wps">
            <w:drawing>
              <wp:inline distT="0" distB="0" distL="0" distR="0" wp14:anchorId="5A61B605" wp14:editId="663E037D">
                <wp:extent cx="5290185" cy="2239010"/>
                <wp:effectExtent l="0" t="0" r="5715" b="8890"/>
                <wp:docPr id="1174520663" name="Tekstfel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2239010"/>
                        </a:xfrm>
                        <a:prstGeom prst="rect">
                          <a:avLst/>
                        </a:prstGeom>
                        <a:ln w="6096">
                          <a:solidFill>
                            <a:srgbClr val="000000"/>
                          </a:solidFill>
                          <a:prstDash val="solid"/>
                        </a:ln>
                      </wps:spPr>
                      <wps:txbx>
                        <w:txbxContent>
                          <w:p w14:paraId="726FF97C" w14:textId="77777777" w:rsidR="004E10A8" w:rsidRDefault="004E10A8" w:rsidP="004E10A8">
                            <w:pPr>
                              <w:pStyle w:val="Brdtekst"/>
                              <w:ind w:left="103" w:right="359"/>
                            </w:pPr>
                            <w:r>
                              <w:t>If the</w:t>
                            </w:r>
                            <w:r>
                              <w:rPr>
                                <w:spacing w:val="-3"/>
                              </w:rPr>
                              <w:t xml:space="preserve"> </w:t>
                            </w:r>
                            <w:r>
                              <w:t>PhD thesis</w:t>
                            </w:r>
                            <w:r>
                              <w:rPr>
                                <w:spacing w:val="-2"/>
                              </w:rPr>
                              <w:t xml:space="preserve"> </w:t>
                            </w:r>
                            <w:r>
                              <w:t>cannot</w:t>
                            </w:r>
                            <w:r>
                              <w:rPr>
                                <w:spacing w:val="-3"/>
                              </w:rPr>
                              <w:t xml:space="preserve"> </w:t>
                            </w:r>
                            <w:r>
                              <w:t>be</w:t>
                            </w:r>
                            <w:r>
                              <w:rPr>
                                <w:spacing w:val="-3"/>
                              </w:rPr>
                              <w:t xml:space="preserve"> </w:t>
                            </w:r>
                            <w:r>
                              <w:t>handed</w:t>
                            </w:r>
                            <w:r>
                              <w:rPr>
                                <w:spacing w:val="-3"/>
                              </w:rPr>
                              <w:t xml:space="preserve"> </w:t>
                            </w:r>
                            <w:r>
                              <w:t>in</w:t>
                            </w:r>
                            <w:r>
                              <w:rPr>
                                <w:spacing w:val="-3"/>
                              </w:rPr>
                              <w:t xml:space="preserve"> </w:t>
                            </w:r>
                            <w:r>
                              <w:t>by</w:t>
                            </w:r>
                            <w:r>
                              <w:rPr>
                                <w:spacing w:val="-5"/>
                              </w:rPr>
                              <w:t xml:space="preserve"> </w:t>
                            </w:r>
                            <w:r>
                              <w:t>the</w:t>
                            </w:r>
                            <w:r>
                              <w:rPr>
                                <w:spacing w:val="-3"/>
                              </w:rPr>
                              <w:t xml:space="preserve"> </w:t>
                            </w:r>
                            <w:r>
                              <w:t>agreed</w:t>
                            </w:r>
                            <w:r>
                              <w:rPr>
                                <w:spacing w:val="-3"/>
                              </w:rPr>
                              <w:t xml:space="preserve"> </w:t>
                            </w:r>
                            <w:r>
                              <w:t>deadline,</w:t>
                            </w:r>
                            <w:r>
                              <w:rPr>
                                <w:spacing w:val="-4"/>
                              </w:rPr>
                              <w:t xml:space="preserve"> </w:t>
                            </w:r>
                            <w:r>
                              <w:t>the</w:t>
                            </w:r>
                            <w:r>
                              <w:rPr>
                                <w:spacing w:val="-1"/>
                              </w:rPr>
                              <w:t xml:space="preserve"> </w:t>
                            </w:r>
                            <w:r>
                              <w:t>PhD</w:t>
                            </w:r>
                            <w:r>
                              <w:rPr>
                                <w:spacing w:val="-3"/>
                              </w:rPr>
                              <w:t xml:space="preserve"> </w:t>
                            </w:r>
                            <w:r>
                              <w:t>student must apply for an extension of the enrolment period via PhD Planner.</w:t>
                            </w:r>
                          </w:p>
                          <w:p w14:paraId="4CC302C2" w14:textId="77777777" w:rsidR="004E10A8" w:rsidRDefault="004E10A8" w:rsidP="004E10A8">
                            <w:pPr>
                              <w:pStyle w:val="Brdtekst"/>
                              <w:spacing w:before="11"/>
                              <w:rPr>
                                <w:sz w:val="23"/>
                              </w:rPr>
                            </w:pPr>
                          </w:p>
                          <w:p w14:paraId="704D97ED" w14:textId="77777777" w:rsidR="004E10A8" w:rsidRDefault="004E10A8" w:rsidP="004E10A8">
                            <w:pPr>
                              <w:pStyle w:val="Brdtekst"/>
                              <w:ind w:left="103"/>
                            </w:pPr>
                            <w:r>
                              <w:t>Application</w:t>
                            </w:r>
                            <w:r>
                              <w:rPr>
                                <w:spacing w:val="-4"/>
                              </w:rPr>
                              <w:t xml:space="preserve"> </w:t>
                            </w:r>
                            <w:r>
                              <w:t>for</w:t>
                            </w:r>
                            <w:r>
                              <w:rPr>
                                <w:spacing w:val="-5"/>
                              </w:rPr>
                              <w:t xml:space="preserve"> </w:t>
                            </w:r>
                            <w:r>
                              <w:t>an</w:t>
                            </w:r>
                            <w:r>
                              <w:rPr>
                                <w:spacing w:val="-4"/>
                              </w:rPr>
                              <w:t xml:space="preserve"> </w:t>
                            </w:r>
                            <w:r>
                              <w:t>extension</w:t>
                            </w:r>
                            <w:r>
                              <w:rPr>
                                <w:spacing w:val="-1"/>
                              </w:rPr>
                              <w:t xml:space="preserve"> </w:t>
                            </w:r>
                            <w:r>
                              <w:t>of</w:t>
                            </w:r>
                            <w:r>
                              <w:rPr>
                                <w:spacing w:val="-4"/>
                              </w:rPr>
                              <w:t xml:space="preserve"> </w:t>
                            </w:r>
                            <w:r>
                              <w:t>the</w:t>
                            </w:r>
                            <w:r>
                              <w:rPr>
                                <w:spacing w:val="-4"/>
                              </w:rPr>
                              <w:t xml:space="preserve"> </w:t>
                            </w:r>
                            <w:r>
                              <w:t>PhD</w:t>
                            </w:r>
                            <w:r>
                              <w:rPr>
                                <w:spacing w:val="-4"/>
                              </w:rPr>
                              <w:t xml:space="preserve"> </w:t>
                            </w:r>
                            <w:r>
                              <w:t>programme</w:t>
                            </w:r>
                            <w:r>
                              <w:rPr>
                                <w:spacing w:val="-2"/>
                              </w:rPr>
                              <w:t xml:space="preserve"> </w:t>
                            </w:r>
                            <w:r>
                              <w:t>must</w:t>
                            </w:r>
                            <w:r>
                              <w:rPr>
                                <w:spacing w:val="-1"/>
                              </w:rPr>
                              <w:t xml:space="preserve"> </w:t>
                            </w:r>
                            <w:r>
                              <w:t>contain</w:t>
                            </w:r>
                            <w:r>
                              <w:rPr>
                                <w:spacing w:val="-1"/>
                              </w:rPr>
                              <w:t xml:space="preserve"> </w:t>
                            </w:r>
                            <w:r>
                              <w:t>reasoning</w:t>
                            </w:r>
                            <w:r>
                              <w:rPr>
                                <w:spacing w:val="-3"/>
                              </w:rPr>
                              <w:t xml:space="preserve"> </w:t>
                            </w:r>
                            <w:r>
                              <w:t>for</w:t>
                            </w:r>
                            <w:r>
                              <w:rPr>
                                <w:spacing w:val="-5"/>
                              </w:rPr>
                              <w:t xml:space="preserve"> </w:t>
                            </w:r>
                            <w:r>
                              <w:t>the extension and a time and work schedule for completion. The application must be submitted at the latest one month before the planned completion of the PhD pro- gramme and be approved by the principal supervisor and the head of department.</w:t>
                            </w:r>
                          </w:p>
                          <w:p w14:paraId="6BCA5BED" w14:textId="77777777" w:rsidR="004E10A8" w:rsidRDefault="004E10A8" w:rsidP="004E10A8">
                            <w:pPr>
                              <w:pStyle w:val="Brdtekst"/>
                              <w:spacing w:before="1"/>
                            </w:pPr>
                          </w:p>
                          <w:p w14:paraId="4D35849D" w14:textId="77777777" w:rsidR="004E10A8" w:rsidRDefault="004E10A8" w:rsidP="004E10A8">
                            <w:pPr>
                              <w:pStyle w:val="Brdtekst"/>
                              <w:ind w:left="103" w:right="205"/>
                            </w:pPr>
                            <w:r>
                              <w:t>The</w:t>
                            </w:r>
                            <w:r>
                              <w:rPr>
                                <w:spacing w:val="-4"/>
                              </w:rPr>
                              <w:t xml:space="preserve"> </w:t>
                            </w:r>
                            <w:r>
                              <w:t>PhD</w:t>
                            </w:r>
                            <w:r>
                              <w:rPr>
                                <w:spacing w:val="-1"/>
                              </w:rPr>
                              <w:t xml:space="preserve"> </w:t>
                            </w:r>
                            <w:r>
                              <w:t>student</w:t>
                            </w:r>
                            <w:r>
                              <w:rPr>
                                <w:spacing w:val="-1"/>
                              </w:rPr>
                              <w:t xml:space="preserve"> </w:t>
                            </w:r>
                            <w:r>
                              <w:t>will</w:t>
                            </w:r>
                            <w:r>
                              <w:rPr>
                                <w:spacing w:val="-2"/>
                              </w:rPr>
                              <w:t xml:space="preserve"> </w:t>
                            </w:r>
                            <w:r>
                              <w:t>continue</w:t>
                            </w:r>
                            <w:r>
                              <w:rPr>
                                <w:spacing w:val="-4"/>
                              </w:rPr>
                              <w:t xml:space="preserve"> </w:t>
                            </w:r>
                            <w:r>
                              <w:t>to</w:t>
                            </w:r>
                            <w:r>
                              <w:rPr>
                                <w:spacing w:val="-4"/>
                              </w:rPr>
                              <w:t xml:space="preserve"> </w:t>
                            </w:r>
                            <w:r>
                              <w:t>have</w:t>
                            </w:r>
                            <w:r>
                              <w:rPr>
                                <w:spacing w:val="-2"/>
                              </w:rPr>
                              <w:t xml:space="preserve"> </w:t>
                            </w:r>
                            <w:r>
                              <w:t>access</w:t>
                            </w:r>
                            <w:r>
                              <w:rPr>
                                <w:spacing w:val="-5"/>
                              </w:rPr>
                              <w:t xml:space="preserve"> </w:t>
                            </w:r>
                            <w:r>
                              <w:t>to</w:t>
                            </w:r>
                            <w:r>
                              <w:rPr>
                                <w:spacing w:val="-4"/>
                              </w:rPr>
                              <w:t xml:space="preserve"> </w:t>
                            </w:r>
                            <w:r>
                              <w:t>office</w:t>
                            </w:r>
                            <w:r>
                              <w:rPr>
                                <w:spacing w:val="-2"/>
                              </w:rPr>
                              <w:t xml:space="preserve"> </w:t>
                            </w:r>
                            <w:r>
                              <w:t>space</w:t>
                            </w:r>
                            <w:r>
                              <w:rPr>
                                <w:spacing w:val="-2"/>
                              </w:rPr>
                              <w:t xml:space="preserve"> </w:t>
                            </w:r>
                            <w:r>
                              <w:t>and</w:t>
                            </w:r>
                            <w:r>
                              <w:rPr>
                                <w:spacing w:val="-4"/>
                              </w:rPr>
                              <w:t xml:space="preserve"> </w:t>
                            </w:r>
                            <w:r>
                              <w:t>other</w:t>
                            </w:r>
                            <w:r>
                              <w:rPr>
                                <w:spacing w:val="-5"/>
                              </w:rPr>
                              <w:t xml:space="preserve"> </w:t>
                            </w:r>
                            <w:r>
                              <w:t>resources at the department if the PhD programme is extended. However, the faculty and departments will only be under an obligation to pay salary or study-related ex- penses during the originally prescribed PhD period.</w:t>
                            </w:r>
                          </w:p>
                        </w:txbxContent>
                      </wps:txbx>
                      <wps:bodyPr wrap="square" lIns="0" tIns="0" rIns="0" bIns="0" rtlCol="0">
                        <a:noAutofit/>
                      </wps:bodyPr>
                    </wps:wsp>
                  </a:graphicData>
                </a:graphic>
              </wp:inline>
            </w:drawing>
          </mc:Choice>
          <mc:Fallback>
            <w:pict>
              <v:shape w14:anchorId="5A61B605" id="Tekstfelt 27" o:spid="_x0000_s1030" type="#_x0000_t202" style="width:416.55pt;height:1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" filled="f" strokeweight=".48pt">
                <v:path arrowok="t"/>
                <v:textbox inset="0,0,0,0">
                  <w:txbxContent>
                    <w:p w14:paraId="726FF97C" w14:textId="77777777" w:rsidR="004E10A8" w:rsidRDefault="004E10A8" w:rsidP="004E10A8">
                      <w:pPr>
                        <w:pStyle w:val="Brdtekst"/>
                        <w:ind w:left="103" w:right="359"/>
                      </w:pPr>
                      <w:r>
                        <w:t>If the</w:t>
                      </w:r>
                      <w:r>
                        <w:rPr>
                          <w:spacing w:val="-3"/>
                        </w:rPr>
                        <w:t xml:space="preserve"> </w:t>
                      </w:r>
                      <w:r>
                        <w:t>PhD thesis</w:t>
                      </w:r>
                      <w:r>
                        <w:rPr>
                          <w:spacing w:val="-2"/>
                        </w:rPr>
                        <w:t xml:space="preserve"> </w:t>
                      </w:r>
                      <w:r>
                        <w:t>cannot</w:t>
                      </w:r>
                      <w:r>
                        <w:rPr>
                          <w:spacing w:val="-3"/>
                        </w:rPr>
                        <w:t xml:space="preserve"> </w:t>
                      </w:r>
                      <w:r>
                        <w:t>be</w:t>
                      </w:r>
                      <w:r>
                        <w:rPr>
                          <w:spacing w:val="-3"/>
                        </w:rPr>
                        <w:t xml:space="preserve"> </w:t>
                      </w:r>
                      <w:r>
                        <w:t>handed</w:t>
                      </w:r>
                      <w:r>
                        <w:rPr>
                          <w:spacing w:val="-3"/>
                        </w:rPr>
                        <w:t xml:space="preserve"> </w:t>
                      </w:r>
                      <w:r>
                        <w:t>in</w:t>
                      </w:r>
                      <w:r>
                        <w:rPr>
                          <w:spacing w:val="-3"/>
                        </w:rPr>
                        <w:t xml:space="preserve"> </w:t>
                      </w:r>
                      <w:r>
                        <w:t>by</w:t>
                      </w:r>
                      <w:r>
                        <w:rPr>
                          <w:spacing w:val="-5"/>
                        </w:rPr>
                        <w:t xml:space="preserve"> </w:t>
                      </w:r>
                      <w:r>
                        <w:t>the</w:t>
                      </w:r>
                      <w:r>
                        <w:rPr>
                          <w:spacing w:val="-3"/>
                        </w:rPr>
                        <w:t xml:space="preserve"> </w:t>
                      </w:r>
                      <w:r>
                        <w:t>agreed</w:t>
                      </w:r>
                      <w:r>
                        <w:rPr>
                          <w:spacing w:val="-3"/>
                        </w:rPr>
                        <w:t xml:space="preserve"> </w:t>
                      </w:r>
                      <w:r>
                        <w:t>deadline,</w:t>
                      </w:r>
                      <w:r>
                        <w:rPr>
                          <w:spacing w:val="-4"/>
                        </w:rPr>
                        <w:t xml:space="preserve"> </w:t>
                      </w:r>
                      <w:r>
                        <w:t>the</w:t>
                      </w:r>
                      <w:r>
                        <w:rPr>
                          <w:spacing w:val="-1"/>
                        </w:rPr>
                        <w:t xml:space="preserve"> </w:t>
                      </w:r>
                      <w:r>
                        <w:t>PhD</w:t>
                      </w:r>
                      <w:r>
                        <w:rPr>
                          <w:spacing w:val="-3"/>
                        </w:rPr>
                        <w:t xml:space="preserve"> </w:t>
                      </w:r>
                      <w:r>
                        <w:t>student must apply for an extension of the enrolment period via PhD Planner.</w:t>
                      </w:r>
                    </w:p>
                    <w:p w14:paraId="4CC302C2" w14:textId="77777777" w:rsidR="004E10A8" w:rsidRDefault="004E10A8" w:rsidP="004E10A8">
                      <w:pPr>
                        <w:pStyle w:val="Brdtekst"/>
                        <w:spacing w:before="11"/>
                        <w:rPr>
                          <w:sz w:val="23"/>
                        </w:rPr>
                      </w:pPr>
                    </w:p>
                    <w:p w14:paraId="704D97ED" w14:textId="77777777" w:rsidR="004E10A8" w:rsidRDefault="004E10A8" w:rsidP="004E10A8">
                      <w:pPr>
                        <w:pStyle w:val="Brdtekst"/>
                        <w:ind w:left="103"/>
                      </w:pPr>
                      <w:r>
                        <w:t>Application</w:t>
                      </w:r>
                      <w:r>
                        <w:rPr>
                          <w:spacing w:val="-4"/>
                        </w:rPr>
                        <w:t xml:space="preserve"> </w:t>
                      </w:r>
                      <w:r>
                        <w:t>for</w:t>
                      </w:r>
                      <w:r>
                        <w:rPr>
                          <w:spacing w:val="-5"/>
                        </w:rPr>
                        <w:t xml:space="preserve"> </w:t>
                      </w:r>
                      <w:r>
                        <w:t>an</w:t>
                      </w:r>
                      <w:r>
                        <w:rPr>
                          <w:spacing w:val="-4"/>
                        </w:rPr>
                        <w:t xml:space="preserve"> </w:t>
                      </w:r>
                      <w:r>
                        <w:t>extension</w:t>
                      </w:r>
                      <w:r>
                        <w:rPr>
                          <w:spacing w:val="-1"/>
                        </w:rPr>
                        <w:t xml:space="preserve"> </w:t>
                      </w:r>
                      <w:r>
                        <w:t>of</w:t>
                      </w:r>
                      <w:r>
                        <w:rPr>
                          <w:spacing w:val="-4"/>
                        </w:rPr>
                        <w:t xml:space="preserve"> </w:t>
                      </w:r>
                      <w:r>
                        <w:t>the</w:t>
                      </w:r>
                      <w:r>
                        <w:rPr>
                          <w:spacing w:val="-4"/>
                        </w:rPr>
                        <w:t xml:space="preserve"> </w:t>
                      </w:r>
                      <w:r>
                        <w:t>PhD</w:t>
                      </w:r>
                      <w:r>
                        <w:rPr>
                          <w:spacing w:val="-4"/>
                        </w:rPr>
                        <w:t xml:space="preserve"> </w:t>
                      </w:r>
                      <w:r>
                        <w:t>programme</w:t>
                      </w:r>
                      <w:r>
                        <w:rPr>
                          <w:spacing w:val="-2"/>
                        </w:rPr>
                        <w:t xml:space="preserve"> </w:t>
                      </w:r>
                      <w:r>
                        <w:t>must</w:t>
                      </w:r>
                      <w:r>
                        <w:rPr>
                          <w:spacing w:val="-1"/>
                        </w:rPr>
                        <w:t xml:space="preserve"> </w:t>
                      </w:r>
                      <w:r>
                        <w:t>contain</w:t>
                      </w:r>
                      <w:r>
                        <w:rPr>
                          <w:spacing w:val="-1"/>
                        </w:rPr>
                        <w:t xml:space="preserve"> </w:t>
                      </w:r>
                      <w:r>
                        <w:t>reasoning</w:t>
                      </w:r>
                      <w:r>
                        <w:rPr>
                          <w:spacing w:val="-3"/>
                        </w:rPr>
                        <w:t xml:space="preserve"> </w:t>
                      </w:r>
                      <w:r>
                        <w:t>for</w:t>
                      </w:r>
                      <w:r>
                        <w:rPr>
                          <w:spacing w:val="-5"/>
                        </w:rPr>
                        <w:t xml:space="preserve"> </w:t>
                      </w:r>
                      <w:r>
                        <w:t>the extension and a time and work schedule for completion. The application must be submitted at the latest one month before the planned completion of the PhD pro- gramme and be approved by the principal supervisor and the head of department.</w:t>
                      </w:r>
                    </w:p>
                    <w:p w14:paraId="6BCA5BED" w14:textId="77777777" w:rsidR="004E10A8" w:rsidRDefault="004E10A8" w:rsidP="004E10A8">
                      <w:pPr>
                        <w:pStyle w:val="Brdtekst"/>
                        <w:spacing w:before="1"/>
                      </w:pPr>
                    </w:p>
                    <w:p w14:paraId="4D35849D" w14:textId="77777777" w:rsidR="004E10A8" w:rsidRDefault="004E10A8" w:rsidP="004E10A8">
                      <w:pPr>
                        <w:pStyle w:val="Brdtekst"/>
                        <w:ind w:left="103" w:right="205"/>
                      </w:pPr>
                      <w:r>
                        <w:t>The</w:t>
                      </w:r>
                      <w:r>
                        <w:rPr>
                          <w:spacing w:val="-4"/>
                        </w:rPr>
                        <w:t xml:space="preserve"> </w:t>
                      </w:r>
                      <w:r>
                        <w:t>PhD</w:t>
                      </w:r>
                      <w:r>
                        <w:rPr>
                          <w:spacing w:val="-1"/>
                        </w:rPr>
                        <w:t xml:space="preserve"> </w:t>
                      </w:r>
                      <w:r>
                        <w:t>student</w:t>
                      </w:r>
                      <w:r>
                        <w:rPr>
                          <w:spacing w:val="-1"/>
                        </w:rPr>
                        <w:t xml:space="preserve"> </w:t>
                      </w:r>
                      <w:r>
                        <w:t>will</w:t>
                      </w:r>
                      <w:r>
                        <w:rPr>
                          <w:spacing w:val="-2"/>
                        </w:rPr>
                        <w:t xml:space="preserve"> </w:t>
                      </w:r>
                      <w:r>
                        <w:t>continue</w:t>
                      </w:r>
                      <w:r>
                        <w:rPr>
                          <w:spacing w:val="-4"/>
                        </w:rPr>
                        <w:t xml:space="preserve"> </w:t>
                      </w:r>
                      <w:r>
                        <w:t>to</w:t>
                      </w:r>
                      <w:r>
                        <w:rPr>
                          <w:spacing w:val="-4"/>
                        </w:rPr>
                        <w:t xml:space="preserve"> </w:t>
                      </w:r>
                      <w:r>
                        <w:t>have</w:t>
                      </w:r>
                      <w:r>
                        <w:rPr>
                          <w:spacing w:val="-2"/>
                        </w:rPr>
                        <w:t xml:space="preserve"> </w:t>
                      </w:r>
                      <w:r>
                        <w:t>access</w:t>
                      </w:r>
                      <w:r>
                        <w:rPr>
                          <w:spacing w:val="-5"/>
                        </w:rPr>
                        <w:t xml:space="preserve"> </w:t>
                      </w:r>
                      <w:r>
                        <w:t>to</w:t>
                      </w:r>
                      <w:r>
                        <w:rPr>
                          <w:spacing w:val="-4"/>
                        </w:rPr>
                        <w:t xml:space="preserve"> </w:t>
                      </w:r>
                      <w:r>
                        <w:t>office</w:t>
                      </w:r>
                      <w:r>
                        <w:rPr>
                          <w:spacing w:val="-2"/>
                        </w:rPr>
                        <w:t xml:space="preserve"> </w:t>
                      </w:r>
                      <w:r>
                        <w:t>space</w:t>
                      </w:r>
                      <w:r>
                        <w:rPr>
                          <w:spacing w:val="-2"/>
                        </w:rPr>
                        <w:t xml:space="preserve"> </w:t>
                      </w:r>
                      <w:r>
                        <w:t>and</w:t>
                      </w:r>
                      <w:r>
                        <w:rPr>
                          <w:spacing w:val="-4"/>
                        </w:rPr>
                        <w:t xml:space="preserve"> </w:t>
                      </w:r>
                      <w:r>
                        <w:t>other</w:t>
                      </w:r>
                      <w:r>
                        <w:rPr>
                          <w:spacing w:val="-5"/>
                        </w:rPr>
                        <w:t xml:space="preserve"> </w:t>
                      </w:r>
                      <w:r>
                        <w:t>resources at the department if the PhD programme is extended. However, the faculty and departments will only be under an obligation to pay salary or study-related ex- penses during the originally prescribed PhD period.</w:t>
                      </w:r>
                    </w:p>
                  </w:txbxContent>
                </v:textbox>
                <w10:anchorlock/>
              </v:shape>
            </w:pict>
          </mc:Fallback>
        </mc:AlternateContent>
      </w:r>
    </w:p>
    <w:p w14:paraId="17299865" w14:textId="77777777" w:rsidR="004E10A8" w:rsidRDefault="004E10A8" w:rsidP="004E10A8">
      <w:pPr>
        <w:pStyle w:val="Brdtekst"/>
        <w:rPr>
          <w:b/>
          <w:sz w:val="20"/>
        </w:rPr>
      </w:pPr>
    </w:p>
    <w:p w14:paraId="31C80913" w14:textId="77777777" w:rsidR="004E10A8" w:rsidRDefault="004E10A8" w:rsidP="004E10A8">
      <w:pPr>
        <w:pStyle w:val="Brdtekst"/>
        <w:spacing w:before="3"/>
        <w:rPr>
          <w:b/>
          <w:sz w:val="17"/>
        </w:rPr>
      </w:pPr>
    </w:p>
    <w:p w14:paraId="6210E216" w14:textId="77777777" w:rsidR="004E10A8" w:rsidRDefault="004E10A8" w:rsidP="004E10A8">
      <w:pPr>
        <w:pStyle w:val="Listeafsnit"/>
        <w:numPr>
          <w:ilvl w:val="1"/>
          <w:numId w:val="33"/>
        </w:numPr>
        <w:tabs>
          <w:tab w:val="left" w:pos="580"/>
        </w:tabs>
        <w:spacing w:before="47" w:line="261" w:lineRule="auto"/>
        <w:ind w:left="191" w:right="1723" w:firstLine="0"/>
        <w:rPr>
          <w:b/>
          <w:sz w:val="26"/>
        </w:rPr>
      </w:pPr>
      <w:bookmarkStart w:id="35" w:name="2.7_Supervision,_appointment_of_supervis"/>
      <w:bookmarkStart w:id="36" w:name="_Toc155343695"/>
      <w:bookmarkStart w:id="37" w:name="_Toc155344329"/>
      <w:bookmarkEnd w:id="35"/>
      <w:r w:rsidRPr="00B15158">
        <w:rPr>
          <w:rStyle w:val="Overskrift2Tegn"/>
        </w:rPr>
        <w:t>Supervision, appointment of supervisor(s) and change of supervisor(s)</w:t>
      </w:r>
      <w:bookmarkEnd w:id="36"/>
      <w:bookmarkEnd w:id="37"/>
      <w:r>
        <w:rPr>
          <w:b/>
          <w:sz w:val="26"/>
        </w:rPr>
        <w:t xml:space="preserve"> </w:t>
      </w:r>
      <w:r>
        <w:rPr>
          <w:sz w:val="24"/>
        </w:rPr>
        <w:t xml:space="preserve">PhD </w:t>
      </w:r>
      <w:proofErr w:type="spellStart"/>
      <w:r>
        <w:rPr>
          <w:sz w:val="24"/>
        </w:rPr>
        <w:t>programmes</w:t>
      </w:r>
      <w:proofErr w:type="spellEnd"/>
      <w:r>
        <w:rPr>
          <w:sz w:val="24"/>
        </w:rPr>
        <w:t xml:space="preserve"> are always under supervision. PhD students have the right to </w:t>
      </w:r>
      <w:proofErr w:type="spellStart"/>
      <w:r>
        <w:rPr>
          <w:sz w:val="24"/>
        </w:rPr>
        <w:t>su</w:t>
      </w:r>
      <w:proofErr w:type="spellEnd"/>
      <w:r>
        <w:rPr>
          <w:sz w:val="24"/>
        </w:rPr>
        <w:t xml:space="preserve">- </w:t>
      </w:r>
      <w:proofErr w:type="spellStart"/>
      <w:r>
        <w:rPr>
          <w:sz w:val="24"/>
        </w:rPr>
        <w:t>pervision</w:t>
      </w:r>
      <w:proofErr w:type="spellEnd"/>
      <w:r>
        <w:rPr>
          <w:sz w:val="24"/>
        </w:rPr>
        <w:t xml:space="preserve"> and the duty to accept it.</w:t>
      </w:r>
    </w:p>
    <w:p w14:paraId="3CBE4B12" w14:textId="77777777" w:rsidR="004E10A8" w:rsidRDefault="004E10A8" w:rsidP="004E10A8">
      <w:pPr>
        <w:spacing w:line="261" w:lineRule="auto"/>
        <w:rPr>
          <w:sz w:val="26"/>
        </w:rPr>
        <w:sectPr w:rsidR="004E10A8">
          <w:pgSz w:w="11910" w:h="16840"/>
          <w:pgMar w:top="1320" w:right="140" w:bottom="1220" w:left="1680" w:header="0" w:footer="999" w:gutter="0"/>
          <w:cols w:space="708"/>
        </w:sectPr>
      </w:pPr>
    </w:p>
    <w:p w14:paraId="6B52CCA6" w14:textId="77777777" w:rsidR="004E10A8" w:rsidRDefault="004E10A8" w:rsidP="004E10A8">
      <w:pPr>
        <w:pStyle w:val="Brdtekst"/>
        <w:spacing w:before="39"/>
        <w:ind w:left="192" w:right="1724"/>
        <w:jc w:val="both"/>
      </w:pPr>
      <w:r>
        <w:lastRenderedPageBreak/>
        <w:t xml:space="preserve">Each student has a principal supervisor for the entire duration of the PhD pro- gramme. The principal supervisor is responsible for the whole PhD </w:t>
      </w:r>
      <w:proofErr w:type="spellStart"/>
      <w:r>
        <w:t>programme</w:t>
      </w:r>
      <w:proofErr w:type="spellEnd"/>
      <w:r>
        <w:t xml:space="preserve">, which is planned in consultation with the student (see section 8 of the PhD Order). The principal supervisor’s duties are described below and in section 2.8 below. Ad- </w:t>
      </w:r>
      <w:proofErr w:type="spellStart"/>
      <w:r>
        <w:t>ditional</w:t>
      </w:r>
      <w:proofErr w:type="spellEnd"/>
      <w:r>
        <w:t xml:space="preserve"> supervisors may be appointed during the </w:t>
      </w:r>
      <w:proofErr w:type="spellStart"/>
      <w:r>
        <w:t>programme</w:t>
      </w:r>
      <w:proofErr w:type="spellEnd"/>
      <w:r>
        <w:t>. They must possess qualifications</w:t>
      </w:r>
      <w:r>
        <w:rPr>
          <w:spacing w:val="-7"/>
        </w:rPr>
        <w:t xml:space="preserve"> </w:t>
      </w:r>
      <w:r>
        <w:t>in</w:t>
      </w:r>
      <w:r>
        <w:rPr>
          <w:spacing w:val="-8"/>
        </w:rPr>
        <w:t xml:space="preserve"> </w:t>
      </w:r>
      <w:r>
        <w:t>the</w:t>
      </w:r>
      <w:r>
        <w:rPr>
          <w:spacing w:val="-6"/>
        </w:rPr>
        <w:t xml:space="preserve"> </w:t>
      </w:r>
      <w:r>
        <w:t>relevant</w:t>
      </w:r>
      <w:r>
        <w:rPr>
          <w:spacing w:val="-5"/>
        </w:rPr>
        <w:t xml:space="preserve"> </w:t>
      </w:r>
      <w:r>
        <w:t>subject</w:t>
      </w:r>
      <w:r>
        <w:rPr>
          <w:spacing w:val="-8"/>
        </w:rPr>
        <w:t xml:space="preserve"> </w:t>
      </w:r>
      <w:r>
        <w:t>area</w:t>
      </w:r>
      <w:r>
        <w:rPr>
          <w:spacing w:val="-6"/>
        </w:rPr>
        <w:t xml:space="preserve"> </w:t>
      </w:r>
      <w:r>
        <w:t>(see</w:t>
      </w:r>
      <w:r>
        <w:rPr>
          <w:spacing w:val="-6"/>
        </w:rPr>
        <w:t xml:space="preserve"> </w:t>
      </w:r>
      <w:r>
        <w:t>section</w:t>
      </w:r>
      <w:r>
        <w:rPr>
          <w:spacing w:val="-8"/>
        </w:rPr>
        <w:t xml:space="preserve"> </w:t>
      </w:r>
      <w:r>
        <w:t>8(2),</w:t>
      </w:r>
      <w:r>
        <w:rPr>
          <w:spacing w:val="-6"/>
        </w:rPr>
        <w:t xml:space="preserve"> </w:t>
      </w:r>
      <w:r>
        <w:t>first</w:t>
      </w:r>
      <w:r>
        <w:rPr>
          <w:spacing w:val="-5"/>
        </w:rPr>
        <w:t xml:space="preserve"> </w:t>
      </w:r>
      <w:r>
        <w:t>sentence</w:t>
      </w:r>
      <w:r>
        <w:rPr>
          <w:spacing w:val="-6"/>
        </w:rPr>
        <w:t xml:space="preserve"> </w:t>
      </w:r>
      <w:r>
        <w:t>of</w:t>
      </w:r>
      <w:r>
        <w:rPr>
          <w:spacing w:val="-5"/>
        </w:rPr>
        <w:t xml:space="preserve"> </w:t>
      </w:r>
      <w:r>
        <w:t>the</w:t>
      </w:r>
      <w:r>
        <w:rPr>
          <w:spacing w:val="-6"/>
        </w:rPr>
        <w:t xml:space="preserve"> </w:t>
      </w:r>
      <w:r>
        <w:t xml:space="preserve">PhD </w:t>
      </w:r>
      <w:r>
        <w:rPr>
          <w:spacing w:val="-2"/>
        </w:rPr>
        <w:t>Order).</w:t>
      </w:r>
    </w:p>
    <w:p w14:paraId="6281F7B6" w14:textId="77777777" w:rsidR="004E10A8" w:rsidRDefault="004E10A8" w:rsidP="004E10A8">
      <w:pPr>
        <w:pStyle w:val="Brdtekst"/>
        <w:spacing w:before="11"/>
        <w:rPr>
          <w:sz w:val="23"/>
        </w:rPr>
      </w:pPr>
    </w:p>
    <w:p w14:paraId="2F08E140" w14:textId="77777777" w:rsidR="004E10A8" w:rsidRDefault="004E10A8" w:rsidP="004E10A8">
      <w:pPr>
        <w:pStyle w:val="Brdtekst"/>
        <w:ind w:left="192" w:right="1723"/>
        <w:jc w:val="both"/>
      </w:pPr>
      <w:r>
        <w:t>The principal supervisor must have several years of active research experience and must be employed at least at the level of associate professor or senior researcher. The</w:t>
      </w:r>
      <w:r>
        <w:rPr>
          <w:spacing w:val="-14"/>
        </w:rPr>
        <w:t xml:space="preserve"> </w:t>
      </w:r>
      <w:r>
        <w:t>principal</w:t>
      </w:r>
      <w:r>
        <w:rPr>
          <w:spacing w:val="-14"/>
        </w:rPr>
        <w:t xml:space="preserve"> </w:t>
      </w:r>
      <w:r>
        <w:t>supervisor</w:t>
      </w:r>
      <w:r>
        <w:rPr>
          <w:spacing w:val="-13"/>
        </w:rPr>
        <w:t xml:space="preserve"> </w:t>
      </w:r>
      <w:r>
        <w:t>must</w:t>
      </w:r>
      <w:r>
        <w:rPr>
          <w:spacing w:val="-14"/>
        </w:rPr>
        <w:t xml:space="preserve"> </w:t>
      </w:r>
      <w:r>
        <w:t>be</w:t>
      </w:r>
      <w:r>
        <w:rPr>
          <w:spacing w:val="-13"/>
        </w:rPr>
        <w:t xml:space="preserve"> </w:t>
      </w:r>
      <w:r>
        <w:t>a</w:t>
      </w:r>
      <w:r>
        <w:rPr>
          <w:spacing w:val="-14"/>
        </w:rPr>
        <w:t xml:space="preserve"> </w:t>
      </w:r>
      <w:r>
        <w:t>researcher</w:t>
      </w:r>
      <w:r>
        <w:rPr>
          <w:spacing w:val="-13"/>
        </w:rPr>
        <w:t xml:space="preserve"> </w:t>
      </w:r>
      <w:r>
        <w:t>in</w:t>
      </w:r>
      <w:r>
        <w:rPr>
          <w:spacing w:val="-14"/>
        </w:rPr>
        <w:t xml:space="preserve"> </w:t>
      </w:r>
      <w:r>
        <w:t>the</w:t>
      </w:r>
      <w:r>
        <w:rPr>
          <w:spacing w:val="-14"/>
        </w:rPr>
        <w:t xml:space="preserve"> </w:t>
      </w:r>
      <w:r>
        <w:t>relevant</w:t>
      </w:r>
      <w:r>
        <w:rPr>
          <w:spacing w:val="-13"/>
        </w:rPr>
        <w:t xml:space="preserve"> </w:t>
      </w:r>
      <w:r>
        <w:t>subject</w:t>
      </w:r>
      <w:r>
        <w:rPr>
          <w:spacing w:val="-14"/>
        </w:rPr>
        <w:t xml:space="preserve"> </w:t>
      </w:r>
      <w:r>
        <w:t>area,</w:t>
      </w:r>
      <w:r>
        <w:rPr>
          <w:spacing w:val="-13"/>
        </w:rPr>
        <w:t xml:space="preserve"> </w:t>
      </w:r>
      <w:r>
        <w:t>must</w:t>
      </w:r>
      <w:r>
        <w:rPr>
          <w:spacing w:val="-14"/>
        </w:rPr>
        <w:t xml:space="preserve"> </w:t>
      </w:r>
      <w:r>
        <w:t xml:space="preserve">work at the faculty in question and must have knowledge of the PhD </w:t>
      </w:r>
      <w:proofErr w:type="spellStart"/>
      <w:r>
        <w:t>programme</w:t>
      </w:r>
      <w:proofErr w:type="spellEnd"/>
      <w:r>
        <w:t>.</w:t>
      </w:r>
    </w:p>
    <w:p w14:paraId="02B62FD1" w14:textId="77777777" w:rsidR="004E10A8" w:rsidRDefault="004E10A8" w:rsidP="004E10A8">
      <w:pPr>
        <w:pStyle w:val="Brdtekst"/>
        <w:spacing w:before="1"/>
      </w:pPr>
    </w:p>
    <w:p w14:paraId="2255170E" w14:textId="77777777" w:rsidR="004E10A8" w:rsidRDefault="004E10A8" w:rsidP="004E10A8">
      <w:pPr>
        <w:pStyle w:val="Brdtekst"/>
        <w:spacing w:before="1"/>
        <w:ind w:left="192" w:right="1724"/>
        <w:jc w:val="both"/>
      </w:pPr>
      <w:r>
        <w:t>The faculty's head of the PhD School appoints the principal supervisor and any co- supervisors</w:t>
      </w:r>
      <w:r>
        <w:rPr>
          <w:spacing w:val="-7"/>
        </w:rPr>
        <w:t xml:space="preserve"> </w:t>
      </w:r>
      <w:r>
        <w:t>when</w:t>
      </w:r>
      <w:r>
        <w:rPr>
          <w:spacing w:val="-4"/>
        </w:rPr>
        <w:t xml:space="preserve"> </w:t>
      </w:r>
      <w:r>
        <w:t>the</w:t>
      </w:r>
      <w:r>
        <w:rPr>
          <w:spacing w:val="-4"/>
        </w:rPr>
        <w:t xml:space="preserve"> </w:t>
      </w:r>
      <w:r>
        <w:t>student</w:t>
      </w:r>
      <w:r>
        <w:rPr>
          <w:spacing w:val="-4"/>
        </w:rPr>
        <w:t xml:space="preserve"> </w:t>
      </w:r>
      <w:proofErr w:type="spellStart"/>
      <w:r>
        <w:t>enrols</w:t>
      </w:r>
      <w:proofErr w:type="spellEnd"/>
      <w:r>
        <w:rPr>
          <w:spacing w:val="-5"/>
        </w:rPr>
        <w:t xml:space="preserve"> </w:t>
      </w:r>
      <w:r>
        <w:t>in</w:t>
      </w:r>
      <w:r>
        <w:rPr>
          <w:spacing w:val="-4"/>
        </w:rPr>
        <w:t xml:space="preserve"> </w:t>
      </w:r>
      <w:r>
        <w:t>the</w:t>
      </w:r>
      <w:r>
        <w:rPr>
          <w:spacing w:val="-4"/>
        </w:rPr>
        <w:t xml:space="preserve"> </w:t>
      </w:r>
      <w:r>
        <w:t>PhD</w:t>
      </w:r>
      <w:r>
        <w:rPr>
          <w:spacing w:val="-6"/>
        </w:rPr>
        <w:t xml:space="preserve"> </w:t>
      </w:r>
      <w:proofErr w:type="spellStart"/>
      <w:r>
        <w:t>programme</w:t>
      </w:r>
      <w:proofErr w:type="spellEnd"/>
      <w:r>
        <w:t>.</w:t>
      </w:r>
      <w:r>
        <w:rPr>
          <w:spacing w:val="-6"/>
        </w:rPr>
        <w:t xml:space="preserve"> </w:t>
      </w:r>
      <w:r>
        <w:t>The</w:t>
      </w:r>
      <w:r>
        <w:rPr>
          <w:spacing w:val="-4"/>
        </w:rPr>
        <w:t xml:space="preserve"> </w:t>
      </w:r>
      <w:r>
        <w:t>appointment</w:t>
      </w:r>
      <w:r>
        <w:rPr>
          <w:spacing w:val="-4"/>
        </w:rPr>
        <w:t xml:space="preserve"> </w:t>
      </w:r>
      <w:r>
        <w:t>must be</w:t>
      </w:r>
      <w:r>
        <w:rPr>
          <w:spacing w:val="-9"/>
        </w:rPr>
        <w:t xml:space="preserve"> </w:t>
      </w:r>
      <w:r>
        <w:t>in</w:t>
      </w:r>
      <w:r>
        <w:rPr>
          <w:spacing w:val="-9"/>
        </w:rPr>
        <w:t xml:space="preserve"> </w:t>
      </w:r>
      <w:r>
        <w:t>cooperation</w:t>
      </w:r>
      <w:r>
        <w:rPr>
          <w:spacing w:val="-11"/>
        </w:rPr>
        <w:t xml:space="preserve"> </w:t>
      </w:r>
      <w:r>
        <w:t>with</w:t>
      </w:r>
      <w:r>
        <w:rPr>
          <w:spacing w:val="-11"/>
        </w:rPr>
        <w:t xml:space="preserve"> </w:t>
      </w:r>
      <w:r>
        <w:t>the</w:t>
      </w:r>
      <w:r>
        <w:rPr>
          <w:spacing w:val="-9"/>
        </w:rPr>
        <w:t xml:space="preserve"> </w:t>
      </w:r>
      <w:r>
        <w:t>supervisor's</w:t>
      </w:r>
      <w:r>
        <w:rPr>
          <w:spacing w:val="-10"/>
        </w:rPr>
        <w:t xml:space="preserve"> </w:t>
      </w:r>
      <w:r>
        <w:t>manager</w:t>
      </w:r>
      <w:r>
        <w:rPr>
          <w:spacing w:val="-12"/>
        </w:rPr>
        <w:t xml:space="preserve"> </w:t>
      </w:r>
      <w:r>
        <w:t>(normally</w:t>
      </w:r>
      <w:r>
        <w:rPr>
          <w:spacing w:val="-13"/>
        </w:rPr>
        <w:t xml:space="preserve"> </w:t>
      </w:r>
      <w:r>
        <w:t>the</w:t>
      </w:r>
      <w:r>
        <w:rPr>
          <w:spacing w:val="-9"/>
        </w:rPr>
        <w:t xml:space="preserve"> </w:t>
      </w:r>
      <w:r>
        <w:t>head</w:t>
      </w:r>
      <w:r>
        <w:rPr>
          <w:spacing w:val="-11"/>
        </w:rPr>
        <w:t xml:space="preserve"> </w:t>
      </w:r>
      <w:r>
        <w:t>of</w:t>
      </w:r>
      <w:r>
        <w:rPr>
          <w:spacing w:val="-11"/>
        </w:rPr>
        <w:t xml:space="preserve"> </w:t>
      </w:r>
      <w:r>
        <w:t>department). The student is entitled to suggest potential supervisors, but the head of the PhD School makes the final decision.</w:t>
      </w:r>
    </w:p>
    <w:p w14:paraId="35623B6C" w14:textId="77777777" w:rsidR="004E10A8" w:rsidRDefault="004E10A8" w:rsidP="004E10A8">
      <w:pPr>
        <w:pStyle w:val="Brdtekst"/>
        <w:spacing w:before="11"/>
        <w:rPr>
          <w:sz w:val="23"/>
        </w:rPr>
      </w:pPr>
    </w:p>
    <w:p w14:paraId="148E65B8" w14:textId="77777777" w:rsidR="004E10A8" w:rsidRDefault="004E10A8" w:rsidP="004E10A8">
      <w:pPr>
        <w:pStyle w:val="Brdtekst"/>
        <w:ind w:left="192" w:right="1725"/>
        <w:jc w:val="both"/>
      </w:pPr>
      <w:r>
        <w:t>PhD</w:t>
      </w:r>
      <w:r>
        <w:rPr>
          <w:spacing w:val="-4"/>
        </w:rPr>
        <w:t xml:space="preserve"> </w:t>
      </w:r>
      <w:r>
        <w:t>students</w:t>
      </w:r>
      <w:r>
        <w:rPr>
          <w:spacing w:val="-5"/>
        </w:rPr>
        <w:t xml:space="preserve"> </w:t>
      </w:r>
      <w:r>
        <w:t>whose</w:t>
      </w:r>
      <w:r>
        <w:rPr>
          <w:spacing w:val="-2"/>
        </w:rPr>
        <w:t xml:space="preserve"> </w:t>
      </w:r>
      <w:r>
        <w:t>research</w:t>
      </w:r>
      <w:r>
        <w:rPr>
          <w:spacing w:val="-1"/>
        </w:rPr>
        <w:t xml:space="preserve"> </w:t>
      </w:r>
      <w:r>
        <w:t>is</w:t>
      </w:r>
      <w:r>
        <w:rPr>
          <w:spacing w:val="-3"/>
        </w:rPr>
        <w:t xml:space="preserve"> </w:t>
      </w:r>
      <w:r>
        <w:t>mainly</w:t>
      </w:r>
      <w:r>
        <w:rPr>
          <w:spacing w:val="-3"/>
        </w:rPr>
        <w:t xml:space="preserve"> </w:t>
      </w:r>
      <w:r>
        <w:t>conducted</w:t>
      </w:r>
      <w:r>
        <w:rPr>
          <w:spacing w:val="-1"/>
        </w:rPr>
        <w:t xml:space="preserve"> </w:t>
      </w:r>
      <w:r>
        <w:t>at</w:t>
      </w:r>
      <w:r>
        <w:rPr>
          <w:spacing w:val="-4"/>
        </w:rPr>
        <w:t xml:space="preserve"> </w:t>
      </w:r>
      <w:r>
        <w:t>an</w:t>
      </w:r>
      <w:r>
        <w:rPr>
          <w:spacing w:val="-4"/>
        </w:rPr>
        <w:t xml:space="preserve"> </w:t>
      </w:r>
      <w:r>
        <w:t>institution</w:t>
      </w:r>
      <w:r>
        <w:rPr>
          <w:spacing w:val="-1"/>
        </w:rPr>
        <w:t xml:space="preserve"> </w:t>
      </w:r>
      <w:r>
        <w:t>or</w:t>
      </w:r>
      <w:r>
        <w:rPr>
          <w:spacing w:val="-2"/>
        </w:rPr>
        <w:t xml:space="preserve"> </w:t>
      </w:r>
      <w:r>
        <w:t>company</w:t>
      </w:r>
      <w:r>
        <w:rPr>
          <w:spacing w:val="-3"/>
        </w:rPr>
        <w:t xml:space="preserve"> </w:t>
      </w:r>
      <w:r>
        <w:t>out- side</w:t>
      </w:r>
      <w:r>
        <w:rPr>
          <w:spacing w:val="-2"/>
        </w:rPr>
        <w:t xml:space="preserve"> </w:t>
      </w:r>
      <w:r>
        <w:t>the</w:t>
      </w:r>
      <w:r>
        <w:rPr>
          <w:spacing w:val="-2"/>
        </w:rPr>
        <w:t xml:space="preserve"> </w:t>
      </w:r>
      <w:r>
        <w:t>University</w:t>
      </w:r>
      <w:r>
        <w:rPr>
          <w:spacing w:val="-1"/>
        </w:rPr>
        <w:t xml:space="preserve"> </w:t>
      </w:r>
      <w:r>
        <w:t>should also</w:t>
      </w:r>
      <w:r>
        <w:rPr>
          <w:spacing w:val="-2"/>
        </w:rPr>
        <w:t xml:space="preserve"> </w:t>
      </w:r>
      <w:r>
        <w:t>have</w:t>
      </w:r>
      <w:r>
        <w:rPr>
          <w:spacing w:val="-2"/>
        </w:rPr>
        <w:t xml:space="preserve"> </w:t>
      </w:r>
      <w:r>
        <w:t>a</w:t>
      </w:r>
      <w:r>
        <w:rPr>
          <w:spacing w:val="-2"/>
        </w:rPr>
        <w:t xml:space="preserve"> </w:t>
      </w:r>
      <w:r>
        <w:t>supervisor</w:t>
      </w:r>
      <w:r>
        <w:rPr>
          <w:spacing w:val="-5"/>
        </w:rPr>
        <w:t xml:space="preserve"> </w:t>
      </w:r>
      <w:r>
        <w:t>from</w:t>
      </w:r>
      <w:r>
        <w:rPr>
          <w:spacing w:val="-2"/>
        </w:rPr>
        <w:t xml:space="preserve"> </w:t>
      </w:r>
      <w:r>
        <w:t>the</w:t>
      </w:r>
      <w:r>
        <w:rPr>
          <w:spacing w:val="-2"/>
        </w:rPr>
        <w:t xml:space="preserve"> </w:t>
      </w:r>
      <w:r>
        <w:t>institution</w:t>
      </w:r>
      <w:r>
        <w:rPr>
          <w:spacing w:val="-2"/>
        </w:rPr>
        <w:t xml:space="preserve"> </w:t>
      </w:r>
      <w:r>
        <w:t>or</w:t>
      </w:r>
      <w:r>
        <w:rPr>
          <w:spacing w:val="-2"/>
        </w:rPr>
        <w:t xml:space="preserve"> </w:t>
      </w:r>
      <w:r>
        <w:t>company</w:t>
      </w:r>
      <w:r>
        <w:rPr>
          <w:spacing w:val="-3"/>
        </w:rPr>
        <w:t xml:space="preserve"> </w:t>
      </w:r>
      <w:r>
        <w:t xml:space="preserve">in </w:t>
      </w:r>
      <w:r>
        <w:rPr>
          <w:spacing w:val="-2"/>
        </w:rPr>
        <w:t>question.</w:t>
      </w:r>
    </w:p>
    <w:p w14:paraId="35E10243" w14:textId="77777777" w:rsidR="004E10A8" w:rsidRDefault="004E10A8" w:rsidP="004E10A8">
      <w:pPr>
        <w:pStyle w:val="Brdtekst"/>
        <w:spacing w:before="11"/>
        <w:rPr>
          <w:sz w:val="23"/>
        </w:rPr>
      </w:pPr>
    </w:p>
    <w:p w14:paraId="14208395" w14:textId="77777777" w:rsidR="004E10A8" w:rsidRDefault="004E10A8" w:rsidP="004E10A8">
      <w:pPr>
        <w:pStyle w:val="Brdtekst"/>
        <w:ind w:left="192" w:right="1722"/>
        <w:jc w:val="both"/>
      </w:pPr>
      <w:r>
        <w:t xml:space="preserve">In addition to the principal supervisor, PhD students with scholarships from the In- </w:t>
      </w:r>
      <w:proofErr w:type="spellStart"/>
      <w:r>
        <w:t>dustrial</w:t>
      </w:r>
      <w:proofErr w:type="spellEnd"/>
      <w:r>
        <w:rPr>
          <w:spacing w:val="-14"/>
        </w:rPr>
        <w:t xml:space="preserve"> </w:t>
      </w:r>
      <w:r>
        <w:t>PhD</w:t>
      </w:r>
      <w:r>
        <w:rPr>
          <w:spacing w:val="-14"/>
        </w:rPr>
        <w:t xml:space="preserve"> </w:t>
      </w:r>
      <w:r>
        <w:t>scheme</w:t>
      </w:r>
      <w:r>
        <w:rPr>
          <w:spacing w:val="-13"/>
        </w:rPr>
        <w:t xml:space="preserve"> </w:t>
      </w:r>
      <w:r>
        <w:t>(industrial</w:t>
      </w:r>
      <w:r>
        <w:rPr>
          <w:spacing w:val="-14"/>
        </w:rPr>
        <w:t xml:space="preserve"> </w:t>
      </w:r>
      <w:r>
        <w:t>PhD</w:t>
      </w:r>
      <w:r>
        <w:rPr>
          <w:spacing w:val="-13"/>
        </w:rPr>
        <w:t xml:space="preserve"> </w:t>
      </w:r>
      <w:r>
        <w:t>students)</w:t>
      </w:r>
      <w:r>
        <w:rPr>
          <w:spacing w:val="-14"/>
        </w:rPr>
        <w:t xml:space="preserve"> </w:t>
      </w:r>
      <w:r>
        <w:t>must</w:t>
      </w:r>
      <w:r>
        <w:rPr>
          <w:spacing w:val="-13"/>
        </w:rPr>
        <w:t xml:space="preserve"> </w:t>
      </w:r>
      <w:r>
        <w:t>also</w:t>
      </w:r>
      <w:r>
        <w:rPr>
          <w:spacing w:val="-14"/>
        </w:rPr>
        <w:t xml:space="preserve"> </w:t>
      </w:r>
      <w:r>
        <w:t>have</w:t>
      </w:r>
      <w:r>
        <w:rPr>
          <w:spacing w:val="-14"/>
        </w:rPr>
        <w:t xml:space="preserve"> </w:t>
      </w:r>
      <w:r>
        <w:t>supervisors</w:t>
      </w:r>
      <w:r>
        <w:rPr>
          <w:spacing w:val="-13"/>
        </w:rPr>
        <w:t xml:space="preserve"> </w:t>
      </w:r>
      <w:r>
        <w:t>at</w:t>
      </w:r>
      <w:r>
        <w:rPr>
          <w:spacing w:val="-14"/>
        </w:rPr>
        <w:t xml:space="preserve"> </w:t>
      </w:r>
      <w:r>
        <w:t>the</w:t>
      </w:r>
      <w:r>
        <w:rPr>
          <w:spacing w:val="-13"/>
        </w:rPr>
        <w:t xml:space="preserve"> </w:t>
      </w:r>
      <w:r>
        <w:t xml:space="preserve">com- </w:t>
      </w:r>
      <w:proofErr w:type="spellStart"/>
      <w:r>
        <w:t>pany</w:t>
      </w:r>
      <w:proofErr w:type="spellEnd"/>
      <w:r>
        <w:rPr>
          <w:spacing w:val="-5"/>
        </w:rPr>
        <w:t xml:space="preserve"> </w:t>
      </w:r>
      <w:r>
        <w:t>employing</w:t>
      </w:r>
      <w:r>
        <w:rPr>
          <w:spacing w:val="-7"/>
        </w:rPr>
        <w:t xml:space="preserve"> </w:t>
      </w:r>
      <w:r>
        <w:t>them.</w:t>
      </w:r>
      <w:r>
        <w:rPr>
          <w:spacing w:val="-5"/>
        </w:rPr>
        <w:t xml:space="preserve"> </w:t>
      </w:r>
      <w:r>
        <w:t>This</w:t>
      </w:r>
      <w:r>
        <w:rPr>
          <w:spacing w:val="-4"/>
        </w:rPr>
        <w:t xml:space="preserve"> </w:t>
      </w:r>
      <w:r>
        <w:t>supervisor</w:t>
      </w:r>
      <w:r>
        <w:rPr>
          <w:spacing w:val="-4"/>
        </w:rPr>
        <w:t xml:space="preserve"> </w:t>
      </w:r>
      <w:r>
        <w:t>is</w:t>
      </w:r>
      <w:r>
        <w:rPr>
          <w:spacing w:val="-4"/>
        </w:rPr>
        <w:t xml:space="preserve"> </w:t>
      </w:r>
      <w:r>
        <w:t>appointed</w:t>
      </w:r>
      <w:r>
        <w:rPr>
          <w:spacing w:val="-3"/>
        </w:rPr>
        <w:t xml:space="preserve"> </w:t>
      </w:r>
      <w:r>
        <w:t>by</w:t>
      </w:r>
      <w:r>
        <w:rPr>
          <w:spacing w:val="-7"/>
        </w:rPr>
        <w:t xml:space="preserve"> </w:t>
      </w:r>
      <w:r>
        <w:t>the</w:t>
      </w:r>
      <w:r>
        <w:rPr>
          <w:spacing w:val="-3"/>
        </w:rPr>
        <w:t xml:space="preserve"> </w:t>
      </w:r>
      <w:r>
        <w:t>head</w:t>
      </w:r>
      <w:r>
        <w:rPr>
          <w:spacing w:val="-3"/>
        </w:rPr>
        <w:t xml:space="preserve"> </w:t>
      </w:r>
      <w:r>
        <w:t>of</w:t>
      </w:r>
      <w:r>
        <w:rPr>
          <w:spacing w:val="-6"/>
        </w:rPr>
        <w:t xml:space="preserve"> </w:t>
      </w:r>
      <w:r>
        <w:t>the</w:t>
      </w:r>
      <w:r>
        <w:rPr>
          <w:spacing w:val="-6"/>
        </w:rPr>
        <w:t xml:space="preserve"> </w:t>
      </w:r>
      <w:r>
        <w:t>PhD</w:t>
      </w:r>
      <w:r>
        <w:rPr>
          <w:spacing w:val="-3"/>
        </w:rPr>
        <w:t xml:space="preserve"> </w:t>
      </w:r>
      <w:r>
        <w:t>School</w:t>
      </w:r>
      <w:r>
        <w:rPr>
          <w:spacing w:val="-6"/>
        </w:rPr>
        <w:t xml:space="preserve"> </w:t>
      </w:r>
      <w:r>
        <w:t xml:space="preserve">in consultation with the company concerned. The supervisor must be qualified in the relevant field of research (see section 27 of the PhD Order). Please also refer to the guidelines for the Industrial PhD </w:t>
      </w:r>
      <w:proofErr w:type="spellStart"/>
      <w:r>
        <w:t>programme</w:t>
      </w:r>
      <w:proofErr w:type="spellEnd"/>
      <w:r>
        <w:t xml:space="preserve"> at </w:t>
      </w:r>
      <w:hyperlink r:id="rId13">
        <w:r>
          <w:rPr>
            <w:color w:val="0000FF"/>
            <w:u w:val="single" w:color="0000FF"/>
          </w:rPr>
          <w:t>https://innovationsfonden.dk</w:t>
        </w:r>
      </w:hyperlink>
    </w:p>
    <w:p w14:paraId="3E64AA4B" w14:textId="77777777" w:rsidR="004E10A8" w:rsidRDefault="004E10A8" w:rsidP="004E10A8">
      <w:pPr>
        <w:pStyle w:val="Brdtekst"/>
        <w:spacing w:before="11"/>
        <w:rPr>
          <w:sz w:val="19"/>
        </w:rPr>
      </w:pPr>
    </w:p>
    <w:p w14:paraId="36E5DDCE" w14:textId="0EBD04A6" w:rsidR="004E10A8" w:rsidRDefault="004E10A8" w:rsidP="004E10A8">
      <w:pPr>
        <w:pStyle w:val="Brdtekst"/>
        <w:spacing w:before="52"/>
        <w:ind w:left="192" w:right="1723"/>
        <w:jc w:val="both"/>
      </w:pPr>
      <w:r>
        <w:t>PhD students</w:t>
      </w:r>
      <w:r>
        <w:rPr>
          <w:spacing w:val="-1"/>
        </w:rPr>
        <w:t xml:space="preserve"> </w:t>
      </w:r>
      <w:r>
        <w:t>employed</w:t>
      </w:r>
      <w:r>
        <w:rPr>
          <w:spacing w:val="-2"/>
        </w:rPr>
        <w:t xml:space="preserve"> </w:t>
      </w:r>
      <w:r>
        <w:t>at a</w:t>
      </w:r>
      <w:r>
        <w:rPr>
          <w:spacing w:val="-3"/>
        </w:rPr>
        <w:t xml:space="preserve"> </w:t>
      </w:r>
      <w:r>
        <w:t>business-oriented institution of higher</w:t>
      </w:r>
      <w:r>
        <w:rPr>
          <w:spacing w:val="-1"/>
        </w:rPr>
        <w:t xml:space="preserve"> </w:t>
      </w:r>
      <w:r>
        <w:t>education (</w:t>
      </w:r>
      <w:proofErr w:type="spellStart"/>
      <w:r>
        <w:t>typi</w:t>
      </w:r>
      <w:proofErr w:type="spellEnd"/>
      <w:r>
        <w:t xml:space="preserve">- </w:t>
      </w:r>
      <w:proofErr w:type="spellStart"/>
      <w:r>
        <w:t>cally</w:t>
      </w:r>
      <w:proofErr w:type="spellEnd"/>
      <w:r>
        <w:rPr>
          <w:spacing w:val="-13"/>
        </w:rPr>
        <w:t xml:space="preserve"> </w:t>
      </w:r>
      <w:r>
        <w:t>university</w:t>
      </w:r>
      <w:r>
        <w:rPr>
          <w:spacing w:val="-12"/>
        </w:rPr>
        <w:t xml:space="preserve"> </w:t>
      </w:r>
      <w:r>
        <w:t>colleges)</w:t>
      </w:r>
      <w:r>
        <w:rPr>
          <w:spacing w:val="-14"/>
        </w:rPr>
        <w:t xml:space="preserve"> </w:t>
      </w:r>
      <w:r>
        <w:t>must,</w:t>
      </w:r>
      <w:r>
        <w:rPr>
          <w:spacing w:val="-13"/>
        </w:rPr>
        <w:t xml:space="preserve"> </w:t>
      </w:r>
      <w:r>
        <w:t>in</w:t>
      </w:r>
      <w:r>
        <w:rPr>
          <w:spacing w:val="-12"/>
        </w:rPr>
        <w:t xml:space="preserve"> </w:t>
      </w:r>
      <w:r>
        <w:t>addition</w:t>
      </w:r>
      <w:r>
        <w:rPr>
          <w:spacing w:val="-12"/>
        </w:rPr>
        <w:t xml:space="preserve"> </w:t>
      </w:r>
      <w:r>
        <w:t>to</w:t>
      </w:r>
      <w:r>
        <w:rPr>
          <w:spacing w:val="-13"/>
        </w:rPr>
        <w:t xml:space="preserve"> </w:t>
      </w:r>
      <w:r>
        <w:t>a</w:t>
      </w:r>
      <w:r>
        <w:rPr>
          <w:spacing w:val="-13"/>
        </w:rPr>
        <w:t xml:space="preserve"> </w:t>
      </w:r>
      <w:r>
        <w:t>principal</w:t>
      </w:r>
      <w:r>
        <w:rPr>
          <w:spacing w:val="-11"/>
        </w:rPr>
        <w:t xml:space="preserve"> </w:t>
      </w:r>
      <w:r>
        <w:t>supervisor,</w:t>
      </w:r>
      <w:r>
        <w:rPr>
          <w:spacing w:val="-13"/>
        </w:rPr>
        <w:t xml:space="preserve"> </w:t>
      </w:r>
      <w:r>
        <w:t>have</w:t>
      </w:r>
      <w:r>
        <w:rPr>
          <w:spacing w:val="-13"/>
        </w:rPr>
        <w:t xml:space="preserve"> </w:t>
      </w:r>
      <w:r>
        <w:t>a</w:t>
      </w:r>
      <w:r>
        <w:rPr>
          <w:spacing w:val="-14"/>
        </w:rPr>
        <w:t xml:space="preserve"> </w:t>
      </w:r>
      <w:r>
        <w:t>supervisor affiliated with the business-oriented institution. Such supervisor must be qualified within the relevant field.</w:t>
      </w:r>
    </w:p>
    <w:p w14:paraId="2B7B0A85" w14:textId="77777777" w:rsidR="004E10A8" w:rsidRDefault="004E10A8" w:rsidP="004E10A8">
      <w:pPr>
        <w:pStyle w:val="Brdtekst"/>
        <w:spacing w:before="11"/>
        <w:rPr>
          <w:sz w:val="23"/>
        </w:rPr>
      </w:pPr>
    </w:p>
    <w:p w14:paraId="2A4F4C43" w14:textId="77777777" w:rsidR="004E10A8" w:rsidRDefault="004E10A8" w:rsidP="004E10A8">
      <w:pPr>
        <w:pStyle w:val="Brdtekst"/>
        <w:ind w:left="192" w:right="1722"/>
        <w:jc w:val="both"/>
      </w:pPr>
      <w:r>
        <w:t>The</w:t>
      </w:r>
      <w:r>
        <w:rPr>
          <w:spacing w:val="-1"/>
        </w:rPr>
        <w:t xml:space="preserve"> </w:t>
      </w:r>
      <w:r>
        <w:t>student may</w:t>
      </w:r>
      <w:r>
        <w:rPr>
          <w:spacing w:val="-2"/>
        </w:rPr>
        <w:t xml:space="preserve"> </w:t>
      </w:r>
      <w:r>
        <w:t>apply</w:t>
      </w:r>
      <w:r>
        <w:rPr>
          <w:spacing w:val="-5"/>
        </w:rPr>
        <w:t xml:space="preserve"> </w:t>
      </w:r>
      <w:r>
        <w:t>for</w:t>
      </w:r>
      <w:r>
        <w:rPr>
          <w:spacing w:val="-1"/>
        </w:rPr>
        <w:t xml:space="preserve"> </w:t>
      </w:r>
      <w:r>
        <w:t>a</w:t>
      </w:r>
      <w:r>
        <w:rPr>
          <w:spacing w:val="-1"/>
        </w:rPr>
        <w:t xml:space="preserve"> </w:t>
      </w:r>
      <w:r>
        <w:t>change</w:t>
      </w:r>
      <w:r>
        <w:rPr>
          <w:spacing w:val="-1"/>
        </w:rPr>
        <w:t xml:space="preserve"> </w:t>
      </w:r>
      <w:r>
        <w:t>of supervisor.</w:t>
      </w:r>
      <w:r>
        <w:rPr>
          <w:spacing w:val="-2"/>
        </w:rPr>
        <w:t xml:space="preserve"> </w:t>
      </w:r>
      <w:r>
        <w:t>Applications</w:t>
      </w:r>
      <w:r>
        <w:rPr>
          <w:spacing w:val="-4"/>
        </w:rPr>
        <w:t xml:space="preserve"> </w:t>
      </w:r>
      <w:r>
        <w:t>for</w:t>
      </w:r>
      <w:r>
        <w:rPr>
          <w:spacing w:val="-4"/>
        </w:rPr>
        <w:t xml:space="preserve"> </w:t>
      </w:r>
      <w:r>
        <w:t>changes</w:t>
      </w:r>
      <w:r>
        <w:rPr>
          <w:spacing w:val="-2"/>
        </w:rPr>
        <w:t xml:space="preserve"> </w:t>
      </w:r>
      <w:r>
        <w:t>must</w:t>
      </w:r>
      <w:r>
        <w:rPr>
          <w:spacing w:val="-3"/>
        </w:rPr>
        <w:t xml:space="preserve"> </w:t>
      </w:r>
      <w:r>
        <w:t>be in</w:t>
      </w:r>
      <w:r>
        <w:rPr>
          <w:spacing w:val="-12"/>
        </w:rPr>
        <w:t xml:space="preserve"> </w:t>
      </w:r>
      <w:r>
        <w:t>writing</w:t>
      </w:r>
      <w:r>
        <w:rPr>
          <w:spacing w:val="-12"/>
        </w:rPr>
        <w:t xml:space="preserve"> </w:t>
      </w:r>
      <w:r>
        <w:t>and</w:t>
      </w:r>
      <w:r>
        <w:rPr>
          <w:spacing w:val="-11"/>
        </w:rPr>
        <w:t xml:space="preserve"> </w:t>
      </w:r>
      <w:r>
        <w:t>state</w:t>
      </w:r>
      <w:r>
        <w:rPr>
          <w:spacing w:val="-14"/>
        </w:rPr>
        <w:t xml:space="preserve"> </w:t>
      </w:r>
      <w:r>
        <w:t>the</w:t>
      </w:r>
      <w:r>
        <w:rPr>
          <w:spacing w:val="-13"/>
        </w:rPr>
        <w:t xml:space="preserve"> </w:t>
      </w:r>
      <w:r>
        <w:t>reasons.</w:t>
      </w:r>
      <w:r>
        <w:rPr>
          <w:spacing w:val="-13"/>
        </w:rPr>
        <w:t xml:space="preserve"> </w:t>
      </w:r>
      <w:r>
        <w:t>The</w:t>
      </w:r>
      <w:r>
        <w:rPr>
          <w:spacing w:val="-12"/>
        </w:rPr>
        <w:t xml:space="preserve"> </w:t>
      </w:r>
      <w:r>
        <w:t>supervisor</w:t>
      </w:r>
      <w:r>
        <w:rPr>
          <w:spacing w:val="-12"/>
        </w:rPr>
        <w:t xml:space="preserve"> </w:t>
      </w:r>
      <w:r>
        <w:t>must</w:t>
      </w:r>
      <w:r>
        <w:rPr>
          <w:spacing w:val="-13"/>
        </w:rPr>
        <w:t xml:space="preserve"> </w:t>
      </w:r>
      <w:r>
        <w:t>be</w:t>
      </w:r>
      <w:r>
        <w:rPr>
          <w:spacing w:val="-12"/>
        </w:rPr>
        <w:t xml:space="preserve"> </w:t>
      </w:r>
      <w:r>
        <w:t>consulted.</w:t>
      </w:r>
      <w:r>
        <w:rPr>
          <w:spacing w:val="-14"/>
        </w:rPr>
        <w:t xml:space="preserve"> </w:t>
      </w:r>
      <w:r>
        <w:t>In</w:t>
      </w:r>
      <w:r>
        <w:rPr>
          <w:spacing w:val="-11"/>
        </w:rPr>
        <w:t xml:space="preserve"> </w:t>
      </w:r>
      <w:r>
        <w:t>special</w:t>
      </w:r>
      <w:r>
        <w:rPr>
          <w:spacing w:val="-12"/>
        </w:rPr>
        <w:t xml:space="preserve"> </w:t>
      </w:r>
      <w:r>
        <w:t>circum- stances,</w:t>
      </w:r>
      <w:r>
        <w:rPr>
          <w:spacing w:val="-11"/>
        </w:rPr>
        <w:t xml:space="preserve"> </w:t>
      </w:r>
      <w:r>
        <w:t>the</w:t>
      </w:r>
      <w:r>
        <w:rPr>
          <w:spacing w:val="-11"/>
        </w:rPr>
        <w:t xml:space="preserve"> </w:t>
      </w:r>
      <w:r>
        <w:t>head</w:t>
      </w:r>
      <w:r>
        <w:rPr>
          <w:spacing w:val="-10"/>
        </w:rPr>
        <w:t xml:space="preserve"> </w:t>
      </w:r>
      <w:r>
        <w:t>of</w:t>
      </w:r>
      <w:r>
        <w:rPr>
          <w:spacing w:val="-10"/>
        </w:rPr>
        <w:t xml:space="preserve"> </w:t>
      </w:r>
      <w:r>
        <w:t>the</w:t>
      </w:r>
      <w:r>
        <w:rPr>
          <w:spacing w:val="-11"/>
        </w:rPr>
        <w:t xml:space="preserve"> </w:t>
      </w:r>
      <w:r>
        <w:t>PhD</w:t>
      </w:r>
      <w:r>
        <w:rPr>
          <w:spacing w:val="-10"/>
        </w:rPr>
        <w:t xml:space="preserve"> </w:t>
      </w:r>
      <w:r>
        <w:t>School</w:t>
      </w:r>
      <w:r>
        <w:rPr>
          <w:spacing w:val="-11"/>
        </w:rPr>
        <w:t xml:space="preserve"> </w:t>
      </w:r>
      <w:r>
        <w:t>may</w:t>
      </w:r>
      <w:r>
        <w:rPr>
          <w:spacing w:val="-12"/>
        </w:rPr>
        <w:t xml:space="preserve"> </w:t>
      </w:r>
      <w:r>
        <w:t>change</w:t>
      </w:r>
      <w:r>
        <w:rPr>
          <w:spacing w:val="-13"/>
        </w:rPr>
        <w:t xml:space="preserve"> </w:t>
      </w:r>
      <w:r>
        <w:t>the</w:t>
      </w:r>
      <w:r>
        <w:rPr>
          <w:spacing w:val="-11"/>
        </w:rPr>
        <w:t xml:space="preserve"> </w:t>
      </w:r>
      <w:r>
        <w:t>principal</w:t>
      </w:r>
      <w:r>
        <w:rPr>
          <w:spacing w:val="-11"/>
        </w:rPr>
        <w:t xml:space="preserve"> </w:t>
      </w:r>
      <w:r>
        <w:t>supervisor</w:t>
      </w:r>
      <w:r>
        <w:rPr>
          <w:spacing w:val="-13"/>
        </w:rPr>
        <w:t xml:space="preserve"> </w:t>
      </w:r>
      <w:r>
        <w:t>without</w:t>
      </w:r>
      <w:r>
        <w:rPr>
          <w:spacing w:val="-12"/>
        </w:rPr>
        <w:t xml:space="preserve"> </w:t>
      </w:r>
      <w:r>
        <w:t>the student requesting</w:t>
      </w:r>
      <w:r>
        <w:rPr>
          <w:spacing w:val="-2"/>
        </w:rPr>
        <w:t xml:space="preserve"> </w:t>
      </w:r>
      <w:r>
        <w:t>it.</w:t>
      </w:r>
      <w:r>
        <w:rPr>
          <w:spacing w:val="-2"/>
        </w:rPr>
        <w:t xml:space="preserve"> </w:t>
      </w:r>
      <w:r>
        <w:t>The head of the PhD School makes the</w:t>
      </w:r>
      <w:r>
        <w:rPr>
          <w:spacing w:val="-1"/>
        </w:rPr>
        <w:t xml:space="preserve"> </w:t>
      </w:r>
      <w:r>
        <w:t>decision to</w:t>
      </w:r>
      <w:r>
        <w:rPr>
          <w:spacing w:val="-1"/>
        </w:rPr>
        <w:t xml:space="preserve"> </w:t>
      </w:r>
      <w:r>
        <w:t>change</w:t>
      </w:r>
      <w:r>
        <w:rPr>
          <w:spacing w:val="-1"/>
        </w:rPr>
        <w:t xml:space="preserve"> </w:t>
      </w:r>
      <w:proofErr w:type="spellStart"/>
      <w:r>
        <w:t>su</w:t>
      </w:r>
      <w:proofErr w:type="spellEnd"/>
      <w:r>
        <w:t xml:space="preserve">- </w:t>
      </w:r>
      <w:proofErr w:type="spellStart"/>
      <w:r>
        <w:t>pervisor</w:t>
      </w:r>
      <w:proofErr w:type="spellEnd"/>
      <w:r>
        <w:t xml:space="preserve"> with the involvement of the relevant manager.</w:t>
      </w:r>
    </w:p>
    <w:p w14:paraId="3F2D65CE" w14:textId="77777777" w:rsidR="004E10A8" w:rsidRDefault="004E10A8" w:rsidP="004E10A8">
      <w:pPr>
        <w:pStyle w:val="Brdtekst"/>
        <w:spacing w:before="1"/>
      </w:pPr>
    </w:p>
    <w:p w14:paraId="4BA763E8" w14:textId="77777777" w:rsidR="004E10A8" w:rsidRDefault="004E10A8" w:rsidP="004E10A8">
      <w:pPr>
        <w:pStyle w:val="Overskrift3"/>
        <w:numPr>
          <w:ilvl w:val="1"/>
          <w:numId w:val="35"/>
        </w:numPr>
        <w:tabs>
          <w:tab w:val="left" w:pos="554"/>
        </w:tabs>
        <w:ind w:left="192" w:right="1732" w:firstLine="0"/>
      </w:pPr>
      <w:r>
        <w:t>Supplementary</w:t>
      </w:r>
      <w:r>
        <w:rPr>
          <w:spacing w:val="-7"/>
        </w:rPr>
        <w:t xml:space="preserve"> </w:t>
      </w:r>
      <w:r>
        <w:t>rules</w:t>
      </w:r>
      <w:r>
        <w:rPr>
          <w:spacing w:val="-6"/>
        </w:rPr>
        <w:t xml:space="preserve"> </w:t>
      </w:r>
      <w:r>
        <w:t>on</w:t>
      </w:r>
      <w:r>
        <w:rPr>
          <w:spacing w:val="-4"/>
        </w:rPr>
        <w:t xml:space="preserve"> </w:t>
      </w:r>
      <w:r>
        <w:t>supervision,</w:t>
      </w:r>
      <w:r>
        <w:rPr>
          <w:spacing w:val="-4"/>
        </w:rPr>
        <w:t xml:space="preserve"> </w:t>
      </w:r>
      <w:r>
        <w:t>appointment</w:t>
      </w:r>
      <w:r>
        <w:rPr>
          <w:spacing w:val="-4"/>
        </w:rPr>
        <w:t xml:space="preserve"> </w:t>
      </w:r>
      <w:r>
        <w:t>of</w:t>
      </w:r>
      <w:r>
        <w:rPr>
          <w:spacing w:val="-4"/>
        </w:rPr>
        <w:t xml:space="preserve"> </w:t>
      </w:r>
      <w:r>
        <w:t>supervisor(s)</w:t>
      </w:r>
      <w:r>
        <w:rPr>
          <w:spacing w:val="-5"/>
        </w:rPr>
        <w:t xml:space="preserve"> </w:t>
      </w:r>
      <w:r>
        <w:t>and</w:t>
      </w:r>
      <w:r>
        <w:rPr>
          <w:spacing w:val="-4"/>
        </w:rPr>
        <w:t xml:space="preserve"> </w:t>
      </w:r>
      <w:r>
        <w:t>change of supervisor(s) at SCIENCE</w:t>
      </w:r>
    </w:p>
    <w:p w14:paraId="6FB08D7A" w14:textId="1C47B801" w:rsidR="004E10A8" w:rsidRDefault="004E10A8" w:rsidP="004E10A8">
      <w:pPr>
        <w:pStyle w:val="Brdtekst"/>
        <w:ind w:left="191"/>
        <w:rPr>
          <w:sz w:val="20"/>
        </w:rPr>
      </w:pPr>
      <w:r>
        <w:rPr>
          <w:noProof/>
        </w:rPr>
        <mc:AlternateContent>
          <mc:Choice Requires="wps">
            <w:drawing>
              <wp:inline distT="0" distB="0" distL="0" distR="0" wp14:anchorId="7190CB95" wp14:editId="0D6CA6CD">
                <wp:extent cx="5290185" cy="749935"/>
                <wp:effectExtent l="0" t="0" r="5715" b="0"/>
                <wp:docPr id="680125949"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749935"/>
                        </a:xfrm>
                        <a:prstGeom prst="rect">
                          <a:avLst/>
                        </a:prstGeom>
                        <a:ln w="6096">
                          <a:solidFill>
                            <a:srgbClr val="000000"/>
                          </a:solidFill>
                          <a:prstDash val="solid"/>
                        </a:ln>
                      </wps:spPr>
                      <wps:txbx>
                        <w:txbxContent>
                          <w:p w14:paraId="7C31DAA1" w14:textId="77777777" w:rsidR="004E10A8" w:rsidRDefault="004E10A8" w:rsidP="004E10A8">
                            <w:pPr>
                              <w:spacing w:line="292" w:lineRule="exact"/>
                              <w:ind w:left="103"/>
                              <w:rPr>
                                <w:b/>
                                <w:sz w:val="24"/>
                              </w:rPr>
                            </w:pPr>
                            <w:r>
                              <w:rPr>
                                <w:b/>
                                <w:spacing w:val="-2"/>
                                <w:sz w:val="24"/>
                              </w:rPr>
                              <w:t>Supervision</w:t>
                            </w:r>
                          </w:p>
                          <w:p w14:paraId="1F9D4641" w14:textId="77777777" w:rsidR="004E10A8" w:rsidRDefault="004E10A8" w:rsidP="004E10A8">
                            <w:pPr>
                              <w:pStyle w:val="Brdtekst"/>
                              <w:ind w:left="103"/>
                            </w:pPr>
                            <w:r>
                              <w:t>The</w:t>
                            </w:r>
                            <w:r>
                              <w:rPr>
                                <w:spacing w:val="-4"/>
                              </w:rPr>
                              <w:t xml:space="preserve"> </w:t>
                            </w:r>
                            <w:r>
                              <w:t>principal</w:t>
                            </w:r>
                            <w:r>
                              <w:rPr>
                                <w:spacing w:val="-2"/>
                              </w:rPr>
                              <w:t xml:space="preserve"> </w:t>
                            </w:r>
                            <w:r>
                              <w:t>supervisor</w:t>
                            </w:r>
                            <w:r>
                              <w:rPr>
                                <w:spacing w:val="-5"/>
                              </w:rPr>
                              <w:t xml:space="preserve"> </w:t>
                            </w:r>
                            <w:r>
                              <w:t>must</w:t>
                            </w:r>
                            <w:r>
                              <w:rPr>
                                <w:spacing w:val="-4"/>
                              </w:rPr>
                              <w:t xml:space="preserve"> </w:t>
                            </w:r>
                            <w:r>
                              <w:t>be</w:t>
                            </w:r>
                            <w:r>
                              <w:rPr>
                                <w:spacing w:val="-4"/>
                              </w:rPr>
                              <w:t xml:space="preserve"> </w:t>
                            </w:r>
                            <w:r>
                              <w:t>employed</w:t>
                            </w:r>
                            <w:r>
                              <w:rPr>
                                <w:spacing w:val="-1"/>
                              </w:rPr>
                              <w:t xml:space="preserve"> </w:t>
                            </w:r>
                            <w:r>
                              <w:t>as</w:t>
                            </w:r>
                            <w:r>
                              <w:rPr>
                                <w:spacing w:val="-5"/>
                              </w:rPr>
                              <w:t xml:space="preserve"> </w:t>
                            </w:r>
                            <w:r>
                              <w:t>an</w:t>
                            </w:r>
                            <w:r>
                              <w:rPr>
                                <w:spacing w:val="-6"/>
                              </w:rPr>
                              <w:t xml:space="preserve"> </w:t>
                            </w:r>
                            <w:r>
                              <w:t>associate</w:t>
                            </w:r>
                            <w:r>
                              <w:rPr>
                                <w:spacing w:val="-2"/>
                              </w:rPr>
                              <w:t xml:space="preserve"> </w:t>
                            </w:r>
                            <w:r>
                              <w:t>or</w:t>
                            </w:r>
                            <w:r>
                              <w:rPr>
                                <w:spacing w:val="-2"/>
                              </w:rPr>
                              <w:t xml:space="preserve"> </w:t>
                            </w:r>
                            <w:r>
                              <w:t>full</w:t>
                            </w:r>
                            <w:r>
                              <w:rPr>
                                <w:spacing w:val="-5"/>
                              </w:rPr>
                              <w:t xml:space="preserve"> </w:t>
                            </w:r>
                            <w:r>
                              <w:t>professor</w:t>
                            </w:r>
                            <w:r>
                              <w:rPr>
                                <w:spacing w:val="-2"/>
                              </w:rPr>
                              <w:t xml:space="preserve"> </w:t>
                            </w:r>
                            <w:r>
                              <w:t>at</w:t>
                            </w:r>
                            <w:r>
                              <w:rPr>
                                <w:spacing w:val="-4"/>
                              </w:rPr>
                              <w:t xml:space="preserve"> </w:t>
                            </w:r>
                            <w:r>
                              <w:t>the faculty during the PhD programme.</w:t>
                            </w:r>
                          </w:p>
                        </w:txbxContent>
                      </wps:txbx>
                      <wps:bodyPr wrap="square" lIns="0" tIns="0" rIns="0" bIns="0" rtlCol="0">
                        <a:noAutofit/>
                      </wps:bodyPr>
                    </wps:wsp>
                  </a:graphicData>
                </a:graphic>
              </wp:inline>
            </w:drawing>
          </mc:Choice>
          <mc:Fallback>
            <w:pict>
              <v:shape w14:anchorId="7190CB95" id="Tekstfelt 26" o:spid="_x0000_s1031" type="#_x0000_t202" style="width:416.55pt;height: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" filled="f" strokeweight=".48pt">
                <v:path arrowok="t"/>
                <v:textbox inset="0,0,0,0">
                  <w:txbxContent>
                    <w:p w14:paraId="7C31DAA1" w14:textId="77777777" w:rsidR="004E10A8" w:rsidRDefault="004E10A8" w:rsidP="004E10A8">
                      <w:pPr>
                        <w:spacing w:line="292" w:lineRule="exact"/>
                        <w:ind w:left="103"/>
                        <w:rPr>
                          <w:b/>
                          <w:sz w:val="24"/>
                        </w:rPr>
                      </w:pPr>
                      <w:r>
                        <w:rPr>
                          <w:b/>
                          <w:spacing w:val="-2"/>
                          <w:sz w:val="24"/>
                        </w:rPr>
                        <w:t>Supervision</w:t>
                      </w:r>
                    </w:p>
                    <w:p w14:paraId="1F9D4641" w14:textId="77777777" w:rsidR="004E10A8" w:rsidRDefault="004E10A8" w:rsidP="004E10A8">
                      <w:pPr>
                        <w:pStyle w:val="Brdtekst"/>
                        <w:ind w:left="103"/>
                      </w:pPr>
                      <w:r>
                        <w:t>The</w:t>
                      </w:r>
                      <w:r>
                        <w:rPr>
                          <w:spacing w:val="-4"/>
                        </w:rPr>
                        <w:t xml:space="preserve"> </w:t>
                      </w:r>
                      <w:r>
                        <w:t>principal</w:t>
                      </w:r>
                      <w:r>
                        <w:rPr>
                          <w:spacing w:val="-2"/>
                        </w:rPr>
                        <w:t xml:space="preserve"> </w:t>
                      </w:r>
                      <w:r>
                        <w:t>supervisor</w:t>
                      </w:r>
                      <w:r>
                        <w:rPr>
                          <w:spacing w:val="-5"/>
                        </w:rPr>
                        <w:t xml:space="preserve"> </w:t>
                      </w:r>
                      <w:r>
                        <w:t>must</w:t>
                      </w:r>
                      <w:r>
                        <w:rPr>
                          <w:spacing w:val="-4"/>
                        </w:rPr>
                        <w:t xml:space="preserve"> </w:t>
                      </w:r>
                      <w:r>
                        <w:t>be</w:t>
                      </w:r>
                      <w:r>
                        <w:rPr>
                          <w:spacing w:val="-4"/>
                        </w:rPr>
                        <w:t xml:space="preserve"> </w:t>
                      </w:r>
                      <w:r>
                        <w:t>employed</w:t>
                      </w:r>
                      <w:r>
                        <w:rPr>
                          <w:spacing w:val="-1"/>
                        </w:rPr>
                        <w:t xml:space="preserve"> </w:t>
                      </w:r>
                      <w:r>
                        <w:t>as</w:t>
                      </w:r>
                      <w:r>
                        <w:rPr>
                          <w:spacing w:val="-5"/>
                        </w:rPr>
                        <w:t xml:space="preserve"> </w:t>
                      </w:r>
                      <w:r>
                        <w:t>an</w:t>
                      </w:r>
                      <w:r>
                        <w:rPr>
                          <w:spacing w:val="-6"/>
                        </w:rPr>
                        <w:t xml:space="preserve"> </w:t>
                      </w:r>
                      <w:r>
                        <w:t>associate</w:t>
                      </w:r>
                      <w:r>
                        <w:rPr>
                          <w:spacing w:val="-2"/>
                        </w:rPr>
                        <w:t xml:space="preserve"> </w:t>
                      </w:r>
                      <w:r>
                        <w:t>or</w:t>
                      </w:r>
                      <w:r>
                        <w:rPr>
                          <w:spacing w:val="-2"/>
                        </w:rPr>
                        <w:t xml:space="preserve"> </w:t>
                      </w:r>
                      <w:r>
                        <w:t>full</w:t>
                      </w:r>
                      <w:r>
                        <w:rPr>
                          <w:spacing w:val="-5"/>
                        </w:rPr>
                        <w:t xml:space="preserve"> </w:t>
                      </w:r>
                      <w:r>
                        <w:t>professor</w:t>
                      </w:r>
                      <w:r>
                        <w:rPr>
                          <w:spacing w:val="-2"/>
                        </w:rPr>
                        <w:t xml:space="preserve"> </w:t>
                      </w:r>
                      <w:r>
                        <w:t>at</w:t>
                      </w:r>
                      <w:r>
                        <w:rPr>
                          <w:spacing w:val="-4"/>
                        </w:rPr>
                        <w:t xml:space="preserve"> </w:t>
                      </w:r>
                      <w:r>
                        <w:t>the faculty during the PhD programme.</w:t>
                      </w:r>
                    </w:p>
                  </w:txbxContent>
                </v:textbox>
                <w10:anchorlock/>
              </v:shape>
            </w:pict>
          </mc:Fallback>
        </mc:AlternateContent>
      </w:r>
    </w:p>
    <w:p w14:paraId="6330651F" w14:textId="77777777" w:rsidR="004E10A8" w:rsidRDefault="004E10A8" w:rsidP="004E10A8">
      <w:pPr>
        <w:rPr>
          <w:sz w:val="20"/>
        </w:rPr>
        <w:sectPr w:rsidR="004E10A8">
          <w:pgSz w:w="11910" w:h="16840"/>
          <w:pgMar w:top="1360" w:right="140" w:bottom="1220" w:left="1680" w:header="0" w:footer="999" w:gutter="0"/>
          <w:cols w:space="708"/>
        </w:sectPr>
      </w:pPr>
    </w:p>
    <w:p w14:paraId="52A4545D" w14:textId="296C174F" w:rsidR="004E10A8" w:rsidRDefault="004E10A8" w:rsidP="004E10A8">
      <w:pPr>
        <w:pStyle w:val="Brdtekst"/>
        <w:spacing w:before="29"/>
        <w:ind w:left="304" w:right="1802"/>
        <w:jc w:val="both"/>
      </w:pPr>
      <w:r>
        <w:rPr>
          <w:noProof/>
        </w:rPr>
        <w:lastRenderedPageBreak/>
        <mc:AlternateContent>
          <mc:Choice Requires="wps">
            <w:drawing>
              <wp:anchor distT="0" distB="0" distL="0" distR="0" simplePos="0" relativeHeight="251642880" behindDoc="1" locked="0" layoutInCell="1" allowOverlap="1" wp14:anchorId="5ADF174D" wp14:editId="62921E61">
                <wp:simplePos x="0" y="0"/>
                <wp:positionH relativeFrom="page">
                  <wp:posOffset>1188720</wp:posOffset>
                </wp:positionH>
                <wp:positionV relativeFrom="page">
                  <wp:posOffset>900430</wp:posOffset>
                </wp:positionV>
                <wp:extent cx="5295900" cy="8958580"/>
                <wp:effectExtent l="0" t="0" r="0" b="0"/>
                <wp:wrapNone/>
                <wp:docPr id="1519157277" name="Kombinationstegning: figu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8958580"/>
                        </a:xfrm>
                        <a:custGeom>
                          <a:avLst/>
                          <a:gdLst/>
                          <a:ahLst/>
                          <a:cxnLst/>
                          <a:rect l="l" t="t" r="r" b="b"/>
                          <a:pathLst>
                            <a:path w="5295900" h="8958580">
                              <a:moveTo>
                                <a:pt x="5295900" y="6121"/>
                              </a:moveTo>
                              <a:lnTo>
                                <a:pt x="5289804" y="6121"/>
                              </a:lnTo>
                              <a:lnTo>
                                <a:pt x="5289804" y="8951976"/>
                              </a:lnTo>
                              <a:lnTo>
                                <a:pt x="6096" y="8951976"/>
                              </a:lnTo>
                              <a:lnTo>
                                <a:pt x="6096" y="6121"/>
                              </a:lnTo>
                              <a:lnTo>
                                <a:pt x="0" y="6121"/>
                              </a:lnTo>
                              <a:lnTo>
                                <a:pt x="0" y="8951976"/>
                              </a:lnTo>
                              <a:lnTo>
                                <a:pt x="0" y="8958085"/>
                              </a:lnTo>
                              <a:lnTo>
                                <a:pt x="6096" y="8958085"/>
                              </a:lnTo>
                              <a:lnTo>
                                <a:pt x="5289804" y="8958085"/>
                              </a:lnTo>
                              <a:lnTo>
                                <a:pt x="5295900" y="8958085"/>
                              </a:lnTo>
                              <a:lnTo>
                                <a:pt x="5295900" y="8951989"/>
                              </a:lnTo>
                              <a:lnTo>
                                <a:pt x="5295900" y="6121"/>
                              </a:lnTo>
                              <a:close/>
                            </a:path>
                            <a:path w="5295900" h="8958580">
                              <a:moveTo>
                                <a:pt x="5295900" y="0"/>
                              </a:moveTo>
                              <a:lnTo>
                                <a:pt x="5289804" y="0"/>
                              </a:lnTo>
                              <a:lnTo>
                                <a:pt x="6096" y="0"/>
                              </a:lnTo>
                              <a:lnTo>
                                <a:pt x="0" y="0"/>
                              </a:lnTo>
                              <a:lnTo>
                                <a:pt x="0" y="6108"/>
                              </a:lnTo>
                              <a:lnTo>
                                <a:pt x="6096" y="6108"/>
                              </a:lnTo>
                              <a:lnTo>
                                <a:pt x="5289804" y="6108"/>
                              </a:lnTo>
                              <a:lnTo>
                                <a:pt x="5295900" y="6108"/>
                              </a:lnTo>
                              <a:lnTo>
                                <a:pt x="52959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6FCF6" id="Kombinationstegning: figur 25" o:spid="_x0000_s1026" style="position:absolute;margin-left:93.6pt;margin-top:70.9pt;width:417pt;height:705.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95900,895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" path="m5295900,6121r-6096,l5289804,8951976r-5283708,l6096,6121,,6121,,8951976r,6109l6096,8958085r5283708,l5295900,8958085r,-6096l5295900,6121xem5295900,r-6096,l6096,,,,,6108r6096,l5289804,6108r6096,l5295900,xe" fillcolor="black" stroked="f">
                <v:path arrowok="t"/>
                <w10:wrap anchorx="page" anchory="page"/>
              </v:shape>
            </w:pict>
          </mc:Fallback>
        </mc:AlternateContent>
      </w:r>
      <w:r>
        <w:rPr>
          <w:color w:val="242424"/>
        </w:rPr>
        <w:t>It is</w:t>
      </w:r>
      <w:r>
        <w:rPr>
          <w:color w:val="242424"/>
          <w:spacing w:val="-2"/>
        </w:rPr>
        <w:t xml:space="preserve"> </w:t>
      </w:r>
      <w:r w:rsidR="00B11F7E">
        <w:rPr>
          <w:color w:val="242424"/>
        </w:rPr>
        <w:t>mandatory</w:t>
      </w:r>
      <w:r>
        <w:rPr>
          <w:color w:val="242424"/>
          <w:spacing w:val="-5"/>
        </w:rPr>
        <w:t xml:space="preserve"> </w:t>
      </w:r>
      <w:r>
        <w:rPr>
          <w:color w:val="242424"/>
        </w:rPr>
        <w:t>for</w:t>
      </w:r>
      <w:r>
        <w:rPr>
          <w:color w:val="242424"/>
          <w:spacing w:val="-4"/>
        </w:rPr>
        <w:t xml:space="preserve"> </w:t>
      </w:r>
      <w:r>
        <w:rPr>
          <w:color w:val="242424"/>
        </w:rPr>
        <w:t>all</w:t>
      </w:r>
      <w:r>
        <w:rPr>
          <w:color w:val="242424"/>
          <w:spacing w:val="-4"/>
        </w:rPr>
        <w:t xml:space="preserve"> </w:t>
      </w:r>
      <w:r>
        <w:rPr>
          <w:color w:val="242424"/>
        </w:rPr>
        <w:t>principal</w:t>
      </w:r>
      <w:r>
        <w:rPr>
          <w:color w:val="242424"/>
          <w:spacing w:val="-4"/>
        </w:rPr>
        <w:t xml:space="preserve"> </w:t>
      </w:r>
      <w:r>
        <w:rPr>
          <w:color w:val="242424"/>
        </w:rPr>
        <w:t>PhD</w:t>
      </w:r>
      <w:r>
        <w:rPr>
          <w:color w:val="242424"/>
          <w:spacing w:val="-3"/>
        </w:rPr>
        <w:t xml:space="preserve"> </w:t>
      </w:r>
      <w:r>
        <w:rPr>
          <w:color w:val="242424"/>
        </w:rPr>
        <w:t>supervisors</w:t>
      </w:r>
      <w:r>
        <w:rPr>
          <w:color w:val="242424"/>
          <w:spacing w:val="-4"/>
        </w:rPr>
        <w:t xml:space="preserve"> </w:t>
      </w:r>
      <w:r>
        <w:rPr>
          <w:color w:val="242424"/>
        </w:rPr>
        <w:t>to</w:t>
      </w:r>
      <w:r>
        <w:rPr>
          <w:color w:val="242424"/>
          <w:spacing w:val="-1"/>
        </w:rPr>
        <w:t xml:space="preserve"> </w:t>
      </w:r>
      <w:r>
        <w:rPr>
          <w:color w:val="242424"/>
        </w:rPr>
        <w:t>have</w:t>
      </w:r>
      <w:r>
        <w:rPr>
          <w:color w:val="242424"/>
          <w:spacing w:val="-3"/>
        </w:rPr>
        <w:t xml:space="preserve"> </w:t>
      </w:r>
      <w:r>
        <w:rPr>
          <w:color w:val="242424"/>
        </w:rPr>
        <w:t>participated</w:t>
      </w:r>
      <w:r>
        <w:rPr>
          <w:color w:val="242424"/>
          <w:spacing w:val="-3"/>
        </w:rPr>
        <w:t xml:space="preserve"> </w:t>
      </w:r>
      <w:r>
        <w:rPr>
          <w:color w:val="242424"/>
        </w:rPr>
        <w:t>in</w:t>
      </w:r>
      <w:r>
        <w:rPr>
          <w:color w:val="242424"/>
          <w:spacing w:val="-3"/>
        </w:rPr>
        <w:t xml:space="preserve"> </w:t>
      </w:r>
      <w:r>
        <w:rPr>
          <w:color w:val="242424"/>
        </w:rPr>
        <w:t>the</w:t>
      </w:r>
      <w:r>
        <w:rPr>
          <w:color w:val="242424"/>
          <w:spacing w:val="-1"/>
        </w:rPr>
        <w:t xml:space="preserve"> </w:t>
      </w:r>
      <w:r>
        <w:rPr>
          <w:color w:val="242424"/>
        </w:rPr>
        <w:t>following courses:</w:t>
      </w:r>
    </w:p>
    <w:p w14:paraId="05456887" w14:textId="77777777" w:rsidR="004E10A8" w:rsidRDefault="004E10A8" w:rsidP="004E10A8">
      <w:pPr>
        <w:pStyle w:val="Listeafsnit"/>
        <w:numPr>
          <w:ilvl w:val="2"/>
          <w:numId w:val="35"/>
        </w:numPr>
        <w:tabs>
          <w:tab w:val="left" w:pos="664"/>
        </w:tabs>
        <w:spacing w:line="305" w:lineRule="exact"/>
        <w:rPr>
          <w:rFonts w:ascii="Symbol" w:hAnsi="Symbol"/>
          <w:color w:val="242424"/>
          <w:sz w:val="24"/>
        </w:rPr>
      </w:pPr>
      <w:r>
        <w:rPr>
          <w:color w:val="242424"/>
          <w:sz w:val="24"/>
        </w:rPr>
        <w:t>Supervision</w:t>
      </w:r>
      <w:r>
        <w:rPr>
          <w:color w:val="242424"/>
          <w:spacing w:val="-3"/>
          <w:sz w:val="24"/>
        </w:rPr>
        <w:t xml:space="preserve"> </w:t>
      </w:r>
      <w:r>
        <w:rPr>
          <w:color w:val="242424"/>
          <w:sz w:val="24"/>
        </w:rPr>
        <w:t>of</w:t>
      </w:r>
      <w:r>
        <w:rPr>
          <w:color w:val="242424"/>
          <w:spacing w:val="-2"/>
          <w:sz w:val="24"/>
        </w:rPr>
        <w:t xml:space="preserve"> </w:t>
      </w:r>
      <w:r>
        <w:rPr>
          <w:color w:val="242424"/>
          <w:sz w:val="24"/>
        </w:rPr>
        <w:t>PhD</w:t>
      </w:r>
      <w:r>
        <w:rPr>
          <w:color w:val="242424"/>
          <w:spacing w:val="1"/>
          <w:sz w:val="24"/>
        </w:rPr>
        <w:t xml:space="preserve"> </w:t>
      </w:r>
      <w:r>
        <w:rPr>
          <w:color w:val="242424"/>
          <w:spacing w:val="-2"/>
          <w:sz w:val="24"/>
        </w:rPr>
        <w:t>Students</w:t>
      </w:r>
    </w:p>
    <w:p w14:paraId="52C7B65E" w14:textId="77777777" w:rsidR="004E10A8" w:rsidRDefault="004E10A8" w:rsidP="004E10A8">
      <w:pPr>
        <w:pStyle w:val="Listeafsnit"/>
        <w:numPr>
          <w:ilvl w:val="2"/>
          <w:numId w:val="35"/>
        </w:numPr>
        <w:tabs>
          <w:tab w:val="left" w:pos="664"/>
        </w:tabs>
        <w:spacing w:before="1"/>
        <w:ind w:right="1766"/>
        <w:rPr>
          <w:rFonts w:ascii="Symbol" w:hAnsi="Symbol"/>
          <w:color w:val="242424"/>
          <w:sz w:val="24"/>
        </w:rPr>
      </w:pPr>
      <w:r>
        <w:rPr>
          <w:color w:val="242424"/>
          <w:sz w:val="24"/>
        </w:rPr>
        <w:t>Course</w:t>
      </w:r>
      <w:r>
        <w:rPr>
          <w:color w:val="242424"/>
          <w:spacing w:val="-5"/>
          <w:sz w:val="24"/>
        </w:rPr>
        <w:t xml:space="preserve"> </w:t>
      </w:r>
      <w:r>
        <w:rPr>
          <w:color w:val="242424"/>
          <w:sz w:val="24"/>
        </w:rPr>
        <w:t>for</w:t>
      </w:r>
      <w:r>
        <w:rPr>
          <w:color w:val="242424"/>
          <w:spacing w:val="-6"/>
          <w:sz w:val="24"/>
        </w:rPr>
        <w:t xml:space="preserve"> </w:t>
      </w:r>
      <w:r>
        <w:rPr>
          <w:color w:val="242424"/>
          <w:sz w:val="24"/>
        </w:rPr>
        <w:t>PhD</w:t>
      </w:r>
      <w:r>
        <w:rPr>
          <w:color w:val="242424"/>
          <w:spacing w:val="-2"/>
          <w:sz w:val="24"/>
        </w:rPr>
        <w:t xml:space="preserve"> </w:t>
      </w:r>
      <w:r>
        <w:rPr>
          <w:color w:val="242424"/>
          <w:sz w:val="24"/>
        </w:rPr>
        <w:t>supervisors</w:t>
      </w:r>
      <w:r>
        <w:rPr>
          <w:color w:val="242424"/>
          <w:spacing w:val="-4"/>
          <w:sz w:val="24"/>
        </w:rPr>
        <w:t xml:space="preserve"> </w:t>
      </w:r>
      <w:r>
        <w:rPr>
          <w:color w:val="242424"/>
          <w:sz w:val="24"/>
        </w:rPr>
        <w:t>in</w:t>
      </w:r>
      <w:r>
        <w:rPr>
          <w:color w:val="242424"/>
          <w:spacing w:val="-2"/>
          <w:sz w:val="24"/>
        </w:rPr>
        <w:t xml:space="preserve"> </w:t>
      </w:r>
      <w:r>
        <w:rPr>
          <w:color w:val="242424"/>
          <w:sz w:val="24"/>
        </w:rPr>
        <w:t>Responsible</w:t>
      </w:r>
      <w:r>
        <w:rPr>
          <w:color w:val="242424"/>
          <w:spacing w:val="-3"/>
          <w:sz w:val="24"/>
        </w:rPr>
        <w:t xml:space="preserve"> </w:t>
      </w:r>
      <w:r>
        <w:rPr>
          <w:color w:val="242424"/>
          <w:sz w:val="24"/>
        </w:rPr>
        <w:t>Conduct</w:t>
      </w:r>
      <w:r>
        <w:rPr>
          <w:color w:val="242424"/>
          <w:spacing w:val="-2"/>
          <w:sz w:val="24"/>
        </w:rPr>
        <w:t xml:space="preserve"> </w:t>
      </w:r>
      <w:r>
        <w:rPr>
          <w:color w:val="242424"/>
          <w:sz w:val="24"/>
        </w:rPr>
        <w:t>of</w:t>
      </w:r>
      <w:r>
        <w:rPr>
          <w:color w:val="242424"/>
          <w:spacing w:val="-2"/>
          <w:sz w:val="24"/>
        </w:rPr>
        <w:t xml:space="preserve"> </w:t>
      </w:r>
      <w:r>
        <w:rPr>
          <w:color w:val="242424"/>
          <w:sz w:val="24"/>
        </w:rPr>
        <w:t>Research</w:t>
      </w:r>
      <w:r>
        <w:rPr>
          <w:color w:val="242424"/>
          <w:spacing w:val="-5"/>
          <w:sz w:val="24"/>
        </w:rPr>
        <w:t xml:space="preserve"> </w:t>
      </w:r>
      <w:r>
        <w:rPr>
          <w:color w:val="242424"/>
          <w:sz w:val="24"/>
        </w:rPr>
        <w:t>or</w:t>
      </w:r>
      <w:r>
        <w:rPr>
          <w:color w:val="242424"/>
          <w:spacing w:val="-6"/>
          <w:sz w:val="24"/>
        </w:rPr>
        <w:t xml:space="preserve"> </w:t>
      </w:r>
      <w:r>
        <w:rPr>
          <w:color w:val="242424"/>
          <w:sz w:val="24"/>
        </w:rPr>
        <w:t>Responsible Conduct of Research for Academic Staff.</w:t>
      </w:r>
    </w:p>
    <w:p w14:paraId="52AC1E3F" w14:textId="77777777" w:rsidR="004E10A8" w:rsidRDefault="004E10A8" w:rsidP="004E10A8">
      <w:pPr>
        <w:pStyle w:val="Brdtekst"/>
      </w:pPr>
    </w:p>
    <w:p w14:paraId="30113885" w14:textId="77777777" w:rsidR="004E10A8" w:rsidRDefault="004E10A8" w:rsidP="004E10A8">
      <w:pPr>
        <w:pStyle w:val="Brdtekst"/>
        <w:ind w:left="304" w:right="1757"/>
        <w:jc w:val="both"/>
      </w:pPr>
      <w:r>
        <w:t>No</w:t>
      </w:r>
      <w:r>
        <w:rPr>
          <w:spacing w:val="-2"/>
        </w:rPr>
        <w:t xml:space="preserve"> </w:t>
      </w:r>
      <w:r>
        <w:t>later</w:t>
      </w:r>
      <w:r>
        <w:rPr>
          <w:spacing w:val="-4"/>
        </w:rPr>
        <w:t xml:space="preserve"> </w:t>
      </w:r>
      <w:r>
        <w:t>than</w:t>
      </w:r>
      <w:r>
        <w:rPr>
          <w:spacing w:val="-3"/>
        </w:rPr>
        <w:t xml:space="preserve"> </w:t>
      </w:r>
      <w:r>
        <w:t>14</w:t>
      </w:r>
      <w:r>
        <w:rPr>
          <w:spacing w:val="-4"/>
        </w:rPr>
        <w:t xml:space="preserve"> </w:t>
      </w:r>
      <w:r>
        <w:t>days</w:t>
      </w:r>
      <w:r>
        <w:rPr>
          <w:spacing w:val="-3"/>
        </w:rPr>
        <w:t xml:space="preserve"> </w:t>
      </w:r>
      <w:r>
        <w:t>after</w:t>
      </w:r>
      <w:r>
        <w:rPr>
          <w:spacing w:val="-2"/>
        </w:rPr>
        <w:t xml:space="preserve"> </w:t>
      </w:r>
      <w:r>
        <w:t>enrolment,</w:t>
      </w:r>
      <w:r>
        <w:rPr>
          <w:spacing w:val="-4"/>
        </w:rPr>
        <w:t xml:space="preserve"> </w:t>
      </w:r>
      <w:r>
        <w:t>the</w:t>
      </w:r>
      <w:r>
        <w:rPr>
          <w:spacing w:val="-3"/>
        </w:rPr>
        <w:t xml:space="preserve"> </w:t>
      </w:r>
      <w:r>
        <w:t>principal</w:t>
      </w:r>
      <w:r>
        <w:rPr>
          <w:spacing w:val="-2"/>
        </w:rPr>
        <w:t xml:space="preserve"> </w:t>
      </w:r>
      <w:r>
        <w:t>supervisor</w:t>
      </w:r>
      <w:r>
        <w:rPr>
          <w:spacing w:val="-2"/>
        </w:rPr>
        <w:t xml:space="preserve"> </w:t>
      </w:r>
      <w:r>
        <w:t>should</w:t>
      </w:r>
      <w:r>
        <w:rPr>
          <w:spacing w:val="-3"/>
        </w:rPr>
        <w:t xml:space="preserve"> </w:t>
      </w:r>
      <w:r>
        <w:t>hold</w:t>
      </w:r>
      <w:r>
        <w:rPr>
          <w:spacing w:val="-4"/>
        </w:rPr>
        <w:t xml:space="preserve"> </w:t>
      </w:r>
      <w:r>
        <w:t>a</w:t>
      </w:r>
      <w:r>
        <w:rPr>
          <w:spacing w:val="-2"/>
        </w:rPr>
        <w:t xml:space="preserve"> </w:t>
      </w:r>
      <w:r>
        <w:t>planning meeting with the PhD student and any co-supervisors.</w:t>
      </w:r>
    </w:p>
    <w:p w14:paraId="1FB213CB" w14:textId="77777777" w:rsidR="004E10A8" w:rsidRDefault="004E10A8" w:rsidP="004E10A8">
      <w:pPr>
        <w:pStyle w:val="Brdtekst"/>
        <w:spacing w:before="11"/>
        <w:rPr>
          <w:sz w:val="23"/>
        </w:rPr>
      </w:pPr>
    </w:p>
    <w:p w14:paraId="0DAE258C" w14:textId="77777777" w:rsidR="004E10A8" w:rsidRDefault="004E10A8" w:rsidP="004E10A8">
      <w:pPr>
        <w:pStyle w:val="Brdtekst"/>
        <w:ind w:left="304" w:right="1867"/>
        <w:jc w:val="both"/>
      </w:pPr>
      <w:r>
        <w:t>It</w:t>
      </w:r>
      <w:r>
        <w:rPr>
          <w:spacing w:val="-1"/>
        </w:rPr>
        <w:t xml:space="preserve"> </w:t>
      </w:r>
      <w:r>
        <w:t>is</w:t>
      </w:r>
      <w:r>
        <w:rPr>
          <w:spacing w:val="-4"/>
        </w:rPr>
        <w:t xml:space="preserve"> </w:t>
      </w:r>
      <w:r>
        <w:t>the</w:t>
      </w:r>
      <w:r>
        <w:rPr>
          <w:spacing w:val="-3"/>
        </w:rPr>
        <w:t xml:space="preserve"> </w:t>
      </w:r>
      <w:r>
        <w:t>principal</w:t>
      </w:r>
      <w:r>
        <w:rPr>
          <w:spacing w:val="-2"/>
        </w:rPr>
        <w:t xml:space="preserve"> </w:t>
      </w:r>
      <w:r>
        <w:t>supervisor’s</w:t>
      </w:r>
      <w:r>
        <w:rPr>
          <w:spacing w:val="-3"/>
        </w:rPr>
        <w:t xml:space="preserve"> </w:t>
      </w:r>
      <w:r>
        <w:t>responsibility</w:t>
      </w:r>
      <w:r>
        <w:rPr>
          <w:spacing w:val="-5"/>
        </w:rPr>
        <w:t xml:space="preserve"> </w:t>
      </w:r>
      <w:r>
        <w:t>to</w:t>
      </w:r>
      <w:r>
        <w:rPr>
          <w:spacing w:val="-3"/>
        </w:rPr>
        <w:t xml:space="preserve"> </w:t>
      </w:r>
      <w:r>
        <w:t>ensure</w:t>
      </w:r>
      <w:r>
        <w:rPr>
          <w:spacing w:val="-3"/>
        </w:rPr>
        <w:t xml:space="preserve"> </w:t>
      </w:r>
      <w:r>
        <w:t>that</w:t>
      </w:r>
      <w:r>
        <w:rPr>
          <w:spacing w:val="-3"/>
        </w:rPr>
        <w:t xml:space="preserve"> </w:t>
      </w:r>
      <w:r>
        <w:t>regular</w:t>
      </w:r>
      <w:r>
        <w:rPr>
          <w:spacing w:val="-4"/>
        </w:rPr>
        <w:t xml:space="preserve"> </w:t>
      </w:r>
      <w:r>
        <w:t>assessment</w:t>
      </w:r>
      <w:r>
        <w:rPr>
          <w:spacing w:val="-3"/>
        </w:rPr>
        <w:t xml:space="preserve"> </w:t>
      </w:r>
      <w:r>
        <w:t>reports are prepared and submitted to the PhD school on time.</w:t>
      </w:r>
    </w:p>
    <w:p w14:paraId="6CE31451" w14:textId="77777777" w:rsidR="004E10A8" w:rsidRDefault="004E10A8" w:rsidP="004E10A8">
      <w:pPr>
        <w:pStyle w:val="Brdtekst"/>
      </w:pPr>
    </w:p>
    <w:p w14:paraId="5E8F6AEC" w14:textId="7152A664" w:rsidR="004E10A8" w:rsidRDefault="004E10A8" w:rsidP="004E10A8">
      <w:pPr>
        <w:pStyle w:val="Brdtekst"/>
        <w:ind w:left="304" w:right="1654"/>
      </w:pPr>
      <w:r>
        <w:t xml:space="preserve">At the end of the PhD </w:t>
      </w:r>
      <w:proofErr w:type="spellStart"/>
      <w:r>
        <w:t>programme</w:t>
      </w:r>
      <w:proofErr w:type="spellEnd"/>
      <w:r>
        <w:t>, the principal supervisor must discuss the structure and contents of the PhD thesis with the PhD student, agree on the date for submission</w:t>
      </w:r>
      <w:r>
        <w:rPr>
          <w:spacing w:val="-3"/>
        </w:rPr>
        <w:t xml:space="preserve"> </w:t>
      </w:r>
      <w:r>
        <w:t>of</w:t>
      </w:r>
      <w:r>
        <w:rPr>
          <w:spacing w:val="-3"/>
        </w:rPr>
        <w:t xml:space="preserve"> </w:t>
      </w:r>
      <w:r>
        <w:t>the</w:t>
      </w:r>
      <w:r>
        <w:rPr>
          <w:spacing w:val="-3"/>
        </w:rPr>
        <w:t xml:space="preserve"> </w:t>
      </w:r>
      <w:r>
        <w:t>PhD</w:t>
      </w:r>
      <w:r>
        <w:rPr>
          <w:spacing w:val="-3"/>
        </w:rPr>
        <w:t xml:space="preserve"> </w:t>
      </w:r>
      <w:r>
        <w:t>thesis</w:t>
      </w:r>
      <w:r w:rsidR="008279FF">
        <w:rPr>
          <w:spacing w:val="-2"/>
        </w:rPr>
        <w:t>,</w:t>
      </w:r>
      <w:r>
        <w:rPr>
          <w:spacing w:val="-3"/>
        </w:rPr>
        <w:t xml:space="preserve"> write </w:t>
      </w:r>
      <w:r>
        <w:t>the</w:t>
      </w:r>
      <w:r>
        <w:rPr>
          <w:spacing w:val="-2"/>
        </w:rPr>
        <w:t xml:space="preserve"> </w:t>
      </w:r>
      <w:r>
        <w:t>supervisor’s</w:t>
      </w:r>
      <w:r>
        <w:rPr>
          <w:spacing w:val="-4"/>
        </w:rPr>
        <w:t xml:space="preserve"> </w:t>
      </w:r>
      <w:r>
        <w:t>final</w:t>
      </w:r>
      <w:r>
        <w:rPr>
          <w:spacing w:val="-4"/>
        </w:rPr>
        <w:t xml:space="preserve"> </w:t>
      </w:r>
      <w:r>
        <w:t>assessment</w:t>
      </w:r>
      <w:r>
        <w:rPr>
          <w:spacing w:val="-1"/>
        </w:rPr>
        <w:t xml:space="preserve"> </w:t>
      </w:r>
      <w:r>
        <w:t>report,</w:t>
      </w:r>
      <w:r>
        <w:rPr>
          <w:spacing w:val="-4"/>
        </w:rPr>
        <w:t xml:space="preserve"> </w:t>
      </w:r>
      <w:r>
        <w:t>and</w:t>
      </w:r>
      <w:r>
        <w:rPr>
          <w:spacing w:val="-1"/>
        </w:rPr>
        <w:t xml:space="preserve"> </w:t>
      </w:r>
      <w:proofErr w:type="gramStart"/>
      <w:r>
        <w:t>submit an application</w:t>
      </w:r>
      <w:proofErr w:type="gramEnd"/>
      <w:r>
        <w:t xml:space="preserve"> to the PhD school on the composition of the assessment com</w:t>
      </w:r>
      <w:r>
        <w:rPr>
          <w:spacing w:val="-2"/>
        </w:rPr>
        <w:t>mittee.</w:t>
      </w:r>
    </w:p>
    <w:p w14:paraId="3F05D78C" w14:textId="77777777" w:rsidR="004E10A8" w:rsidRDefault="004E10A8" w:rsidP="004E10A8">
      <w:pPr>
        <w:pStyle w:val="Brdtekst"/>
        <w:spacing w:before="1"/>
      </w:pPr>
    </w:p>
    <w:p w14:paraId="5E2ADA58" w14:textId="77777777" w:rsidR="004E10A8" w:rsidRDefault="004E10A8" w:rsidP="004E10A8">
      <w:pPr>
        <w:pStyle w:val="Overskrift3"/>
        <w:jc w:val="both"/>
      </w:pPr>
      <w:r>
        <w:t>Agreement</w:t>
      </w:r>
      <w:r>
        <w:rPr>
          <w:spacing w:val="-1"/>
        </w:rPr>
        <w:t xml:space="preserve"> </w:t>
      </w:r>
      <w:r>
        <w:t>on</w:t>
      </w:r>
      <w:r>
        <w:rPr>
          <w:spacing w:val="-1"/>
        </w:rPr>
        <w:t xml:space="preserve"> </w:t>
      </w:r>
      <w:r>
        <w:rPr>
          <w:spacing w:val="-2"/>
        </w:rPr>
        <w:t>supervision</w:t>
      </w:r>
    </w:p>
    <w:p w14:paraId="2D073C8F" w14:textId="77777777" w:rsidR="004E10A8" w:rsidRDefault="004E10A8" w:rsidP="004E10A8">
      <w:pPr>
        <w:pStyle w:val="Brdtekst"/>
        <w:ind w:left="304" w:right="1738"/>
        <w:jc w:val="both"/>
      </w:pPr>
      <w:r>
        <w:t>A supervision agreement must be made as part of the application of enrolment to ensure</w:t>
      </w:r>
      <w:r>
        <w:rPr>
          <w:spacing w:val="-3"/>
        </w:rPr>
        <w:t xml:space="preserve"> </w:t>
      </w:r>
      <w:r>
        <w:t>that</w:t>
      </w:r>
      <w:r>
        <w:rPr>
          <w:spacing w:val="-3"/>
        </w:rPr>
        <w:t xml:space="preserve"> </w:t>
      </w:r>
      <w:r>
        <w:t>the</w:t>
      </w:r>
      <w:r>
        <w:rPr>
          <w:spacing w:val="-3"/>
        </w:rPr>
        <w:t xml:space="preserve"> </w:t>
      </w:r>
      <w:r>
        <w:t>principal</w:t>
      </w:r>
      <w:r>
        <w:rPr>
          <w:spacing w:val="-4"/>
        </w:rPr>
        <w:t xml:space="preserve"> </w:t>
      </w:r>
      <w:r>
        <w:t>supervisor</w:t>
      </w:r>
      <w:r>
        <w:rPr>
          <w:spacing w:val="-1"/>
        </w:rPr>
        <w:t xml:space="preserve"> </w:t>
      </w:r>
      <w:r>
        <w:t>and</w:t>
      </w:r>
      <w:r>
        <w:rPr>
          <w:spacing w:val="-3"/>
        </w:rPr>
        <w:t xml:space="preserve"> </w:t>
      </w:r>
      <w:r>
        <w:t>the</w:t>
      </w:r>
      <w:r>
        <w:rPr>
          <w:spacing w:val="-1"/>
        </w:rPr>
        <w:t xml:space="preserve"> </w:t>
      </w:r>
      <w:r>
        <w:t>PhD</w:t>
      </w:r>
      <w:r>
        <w:rPr>
          <w:spacing w:val="-5"/>
        </w:rPr>
        <w:t xml:space="preserve"> </w:t>
      </w:r>
      <w:r>
        <w:t>student</w:t>
      </w:r>
      <w:r>
        <w:rPr>
          <w:spacing w:val="-3"/>
        </w:rPr>
        <w:t xml:space="preserve"> </w:t>
      </w:r>
      <w:r>
        <w:t>have</w:t>
      </w:r>
      <w:r>
        <w:rPr>
          <w:spacing w:val="-1"/>
        </w:rPr>
        <w:t xml:space="preserve"> </w:t>
      </w:r>
      <w:r>
        <w:t>aligned</w:t>
      </w:r>
      <w:r>
        <w:rPr>
          <w:spacing w:val="-3"/>
        </w:rPr>
        <w:t xml:space="preserve"> </w:t>
      </w:r>
      <w:r>
        <w:t>their</w:t>
      </w:r>
      <w:r>
        <w:rPr>
          <w:spacing w:val="-1"/>
        </w:rPr>
        <w:t xml:space="preserve"> </w:t>
      </w:r>
      <w:r>
        <w:t>expectations concerning the supervision's extent and nature.</w:t>
      </w:r>
    </w:p>
    <w:p w14:paraId="09AB0495" w14:textId="77777777" w:rsidR="004E10A8" w:rsidRDefault="004E10A8" w:rsidP="004E10A8">
      <w:pPr>
        <w:pStyle w:val="Brdtekst"/>
        <w:spacing w:before="11"/>
        <w:rPr>
          <w:sz w:val="23"/>
        </w:rPr>
      </w:pPr>
    </w:p>
    <w:p w14:paraId="00DB7850" w14:textId="77777777" w:rsidR="004E10A8" w:rsidRDefault="004E10A8" w:rsidP="004E10A8">
      <w:pPr>
        <w:pStyle w:val="Overskrift3"/>
        <w:spacing w:before="1"/>
      </w:pPr>
      <w:r>
        <w:t>Changing</w:t>
      </w:r>
      <w:r>
        <w:rPr>
          <w:spacing w:val="-2"/>
        </w:rPr>
        <w:t xml:space="preserve"> supervisor</w:t>
      </w:r>
    </w:p>
    <w:p w14:paraId="7EA340AB" w14:textId="77777777" w:rsidR="004E10A8" w:rsidRDefault="004E10A8" w:rsidP="004E10A8">
      <w:pPr>
        <w:pStyle w:val="Brdtekst"/>
        <w:ind w:left="304" w:right="1654"/>
      </w:pPr>
      <w:r>
        <w:t xml:space="preserve">Any application for a change of principal supervisor during the PhD </w:t>
      </w:r>
      <w:proofErr w:type="spellStart"/>
      <w:r>
        <w:t>programme</w:t>
      </w:r>
      <w:proofErr w:type="spellEnd"/>
      <w:r>
        <w:t xml:space="preserve"> must</w:t>
      </w:r>
      <w:r>
        <w:rPr>
          <w:spacing w:val="-3"/>
        </w:rPr>
        <w:t xml:space="preserve"> </w:t>
      </w:r>
      <w:r>
        <w:t>be</w:t>
      </w:r>
      <w:r>
        <w:rPr>
          <w:spacing w:val="-1"/>
        </w:rPr>
        <w:t xml:space="preserve"> </w:t>
      </w:r>
      <w:r>
        <w:t>submitted</w:t>
      </w:r>
      <w:r>
        <w:rPr>
          <w:spacing w:val="-3"/>
        </w:rPr>
        <w:t xml:space="preserve"> </w:t>
      </w:r>
      <w:r>
        <w:t>to</w:t>
      </w:r>
      <w:r>
        <w:rPr>
          <w:spacing w:val="-3"/>
        </w:rPr>
        <w:t xml:space="preserve"> </w:t>
      </w:r>
      <w:r>
        <w:t>the</w:t>
      </w:r>
      <w:r>
        <w:rPr>
          <w:spacing w:val="-1"/>
        </w:rPr>
        <w:t xml:space="preserve"> </w:t>
      </w:r>
      <w:r>
        <w:t>PhD school</w:t>
      </w:r>
      <w:r>
        <w:rPr>
          <w:spacing w:val="-4"/>
        </w:rPr>
        <w:t xml:space="preserve"> </w:t>
      </w:r>
      <w:r>
        <w:t>by</w:t>
      </w:r>
      <w:r>
        <w:rPr>
          <w:spacing w:val="-2"/>
        </w:rPr>
        <w:t xml:space="preserve"> </w:t>
      </w:r>
      <w:r>
        <w:t>the</w:t>
      </w:r>
      <w:r>
        <w:rPr>
          <w:spacing w:val="-3"/>
        </w:rPr>
        <w:t xml:space="preserve"> </w:t>
      </w:r>
      <w:r>
        <w:t>PhD</w:t>
      </w:r>
      <w:r>
        <w:rPr>
          <w:spacing w:val="-3"/>
        </w:rPr>
        <w:t xml:space="preserve"> </w:t>
      </w:r>
      <w:r>
        <w:t>student.</w:t>
      </w:r>
      <w:r>
        <w:rPr>
          <w:spacing w:val="-5"/>
        </w:rPr>
        <w:t xml:space="preserve"> </w:t>
      </w:r>
      <w:r>
        <w:t>The</w:t>
      </w:r>
      <w:r>
        <w:rPr>
          <w:spacing w:val="-1"/>
        </w:rPr>
        <w:t xml:space="preserve"> </w:t>
      </w:r>
      <w:r>
        <w:t>application</w:t>
      </w:r>
      <w:r>
        <w:rPr>
          <w:spacing w:val="-5"/>
        </w:rPr>
        <w:t xml:space="preserve"> </w:t>
      </w:r>
      <w:r>
        <w:t>must</w:t>
      </w:r>
      <w:r>
        <w:rPr>
          <w:spacing w:val="-3"/>
        </w:rPr>
        <w:t xml:space="preserve"> </w:t>
      </w:r>
      <w:r>
        <w:t>be endorsed by the head of department.</w:t>
      </w:r>
    </w:p>
    <w:p w14:paraId="57F4D562" w14:textId="77777777" w:rsidR="004E10A8" w:rsidRDefault="004E10A8" w:rsidP="004E10A8">
      <w:pPr>
        <w:pStyle w:val="Brdtekst"/>
        <w:spacing w:before="1"/>
      </w:pPr>
    </w:p>
    <w:p w14:paraId="66AB0051" w14:textId="77777777" w:rsidR="004E10A8" w:rsidRDefault="004E10A8" w:rsidP="004E10A8">
      <w:pPr>
        <w:pStyle w:val="Overskrift3"/>
      </w:pPr>
      <w:r>
        <w:t>Co-</w:t>
      </w:r>
      <w:r>
        <w:rPr>
          <w:spacing w:val="-2"/>
        </w:rPr>
        <w:t>supervisor</w:t>
      </w:r>
    </w:p>
    <w:p w14:paraId="49381CF6" w14:textId="77777777" w:rsidR="004E10A8" w:rsidRDefault="004E10A8" w:rsidP="004E10A8">
      <w:pPr>
        <w:pStyle w:val="Brdtekst"/>
        <w:ind w:left="304" w:right="1654"/>
      </w:pPr>
      <w:r>
        <w:t>It is recommended to attach one or more co-supervisors to the PhD project. A co-supervisor</w:t>
      </w:r>
      <w:r>
        <w:rPr>
          <w:spacing w:val="-4"/>
        </w:rPr>
        <w:t xml:space="preserve"> </w:t>
      </w:r>
      <w:r>
        <w:t>must</w:t>
      </w:r>
      <w:r>
        <w:rPr>
          <w:spacing w:val="-3"/>
        </w:rPr>
        <w:t xml:space="preserve"> </w:t>
      </w:r>
      <w:r>
        <w:t>have</w:t>
      </w:r>
      <w:r>
        <w:rPr>
          <w:spacing w:val="-3"/>
        </w:rPr>
        <w:t xml:space="preserve"> </w:t>
      </w:r>
      <w:r>
        <w:t>qualifications</w:t>
      </w:r>
      <w:r>
        <w:rPr>
          <w:spacing w:val="-4"/>
        </w:rPr>
        <w:t xml:space="preserve"> </w:t>
      </w:r>
      <w:r>
        <w:t>within</w:t>
      </w:r>
      <w:r>
        <w:rPr>
          <w:spacing w:val="-3"/>
        </w:rPr>
        <w:t xml:space="preserve"> </w:t>
      </w:r>
      <w:r>
        <w:t>the</w:t>
      </w:r>
      <w:r>
        <w:rPr>
          <w:spacing w:val="-1"/>
        </w:rPr>
        <w:t xml:space="preserve"> </w:t>
      </w:r>
      <w:r>
        <w:t>relevant</w:t>
      </w:r>
      <w:r>
        <w:rPr>
          <w:spacing w:val="-3"/>
        </w:rPr>
        <w:t xml:space="preserve"> </w:t>
      </w:r>
      <w:r>
        <w:t>academic</w:t>
      </w:r>
      <w:r>
        <w:rPr>
          <w:spacing w:val="-5"/>
        </w:rPr>
        <w:t xml:space="preserve"> </w:t>
      </w:r>
      <w:r>
        <w:t>field</w:t>
      </w:r>
      <w:r>
        <w:rPr>
          <w:spacing w:val="-3"/>
        </w:rPr>
        <w:t xml:space="preserve"> </w:t>
      </w:r>
      <w:r>
        <w:t>but</w:t>
      </w:r>
      <w:r>
        <w:rPr>
          <w:spacing w:val="-6"/>
        </w:rPr>
        <w:t xml:space="preserve"> </w:t>
      </w:r>
      <w:r>
        <w:t>does</w:t>
      </w:r>
      <w:r>
        <w:rPr>
          <w:spacing w:val="-4"/>
        </w:rPr>
        <w:t xml:space="preserve"> </w:t>
      </w:r>
      <w:r>
        <w:t>not have to be employed at the faculty.</w:t>
      </w:r>
    </w:p>
    <w:p w14:paraId="08BBD4AC" w14:textId="77777777" w:rsidR="004E10A8" w:rsidRDefault="004E10A8" w:rsidP="004E10A8">
      <w:pPr>
        <w:pStyle w:val="Brdtekst"/>
        <w:spacing w:before="11"/>
        <w:rPr>
          <w:sz w:val="23"/>
        </w:rPr>
      </w:pPr>
    </w:p>
    <w:p w14:paraId="28DA9304" w14:textId="77777777" w:rsidR="004E10A8" w:rsidRDefault="004E10A8" w:rsidP="004E10A8">
      <w:pPr>
        <w:pStyle w:val="Overskrift3"/>
        <w:spacing w:before="1"/>
        <w:jc w:val="both"/>
      </w:pPr>
      <w:r>
        <w:t>PhD</w:t>
      </w:r>
      <w:r>
        <w:rPr>
          <w:spacing w:val="-1"/>
        </w:rPr>
        <w:t xml:space="preserve"> </w:t>
      </w:r>
      <w:r>
        <w:rPr>
          <w:spacing w:val="-2"/>
        </w:rPr>
        <w:t>coordinators</w:t>
      </w:r>
    </w:p>
    <w:p w14:paraId="6446D3B2" w14:textId="77777777" w:rsidR="004E10A8" w:rsidRDefault="004E10A8" w:rsidP="004E10A8">
      <w:pPr>
        <w:pStyle w:val="Brdtekst"/>
        <w:ind w:left="304" w:right="2036"/>
        <w:jc w:val="both"/>
      </w:pPr>
      <w:r>
        <w:t>Each</w:t>
      </w:r>
      <w:r>
        <w:rPr>
          <w:spacing w:val="-2"/>
        </w:rPr>
        <w:t xml:space="preserve"> </w:t>
      </w:r>
      <w:r>
        <w:t>department</w:t>
      </w:r>
      <w:r>
        <w:rPr>
          <w:spacing w:val="-5"/>
        </w:rPr>
        <w:t xml:space="preserve"> </w:t>
      </w:r>
      <w:r>
        <w:t>appoints</w:t>
      </w:r>
      <w:r>
        <w:rPr>
          <w:spacing w:val="-4"/>
        </w:rPr>
        <w:t xml:space="preserve"> </w:t>
      </w:r>
      <w:r>
        <w:t>one</w:t>
      </w:r>
      <w:r>
        <w:rPr>
          <w:spacing w:val="-3"/>
        </w:rPr>
        <w:t xml:space="preserve"> </w:t>
      </w:r>
      <w:r>
        <w:t>or</w:t>
      </w:r>
      <w:r>
        <w:rPr>
          <w:spacing w:val="-3"/>
        </w:rPr>
        <w:t xml:space="preserve"> </w:t>
      </w:r>
      <w:r>
        <w:t>more</w:t>
      </w:r>
      <w:r>
        <w:rPr>
          <w:spacing w:val="-3"/>
        </w:rPr>
        <w:t xml:space="preserve"> </w:t>
      </w:r>
      <w:r>
        <w:t>PhD</w:t>
      </w:r>
      <w:r>
        <w:rPr>
          <w:spacing w:val="-5"/>
        </w:rPr>
        <w:t xml:space="preserve"> </w:t>
      </w:r>
      <w:r>
        <w:t>coordinators.</w:t>
      </w:r>
      <w:r>
        <w:rPr>
          <w:spacing w:val="-4"/>
        </w:rPr>
        <w:t xml:space="preserve"> </w:t>
      </w:r>
      <w:r>
        <w:t>The</w:t>
      </w:r>
      <w:r>
        <w:rPr>
          <w:spacing w:val="-5"/>
        </w:rPr>
        <w:t xml:space="preserve"> </w:t>
      </w:r>
      <w:r>
        <w:t>PhD</w:t>
      </w:r>
      <w:r>
        <w:rPr>
          <w:spacing w:val="-2"/>
        </w:rPr>
        <w:t xml:space="preserve"> </w:t>
      </w:r>
      <w:r>
        <w:t>coordinator must</w:t>
      </w:r>
      <w:r>
        <w:rPr>
          <w:spacing w:val="-4"/>
        </w:rPr>
        <w:t xml:space="preserve"> </w:t>
      </w:r>
      <w:r>
        <w:t>be</w:t>
      </w:r>
      <w:r>
        <w:rPr>
          <w:spacing w:val="-4"/>
        </w:rPr>
        <w:t xml:space="preserve"> </w:t>
      </w:r>
      <w:r>
        <w:t>an</w:t>
      </w:r>
      <w:r>
        <w:rPr>
          <w:spacing w:val="-1"/>
        </w:rPr>
        <w:t xml:space="preserve"> </w:t>
      </w:r>
      <w:r>
        <w:t>associate</w:t>
      </w:r>
      <w:r>
        <w:rPr>
          <w:spacing w:val="-4"/>
        </w:rPr>
        <w:t xml:space="preserve"> </w:t>
      </w:r>
      <w:r>
        <w:t>professor</w:t>
      </w:r>
      <w:r>
        <w:rPr>
          <w:spacing w:val="-5"/>
        </w:rPr>
        <w:t xml:space="preserve"> </w:t>
      </w:r>
      <w:r>
        <w:t>or</w:t>
      </w:r>
      <w:r>
        <w:rPr>
          <w:spacing w:val="-5"/>
        </w:rPr>
        <w:t xml:space="preserve"> </w:t>
      </w:r>
      <w:r>
        <w:t>professor</w:t>
      </w:r>
      <w:r>
        <w:rPr>
          <w:spacing w:val="-5"/>
        </w:rPr>
        <w:t xml:space="preserve"> </w:t>
      </w:r>
      <w:r>
        <w:t>with</w:t>
      </w:r>
      <w:r>
        <w:rPr>
          <w:spacing w:val="-4"/>
        </w:rPr>
        <w:t xml:space="preserve"> </w:t>
      </w:r>
      <w:r>
        <w:t>experience</w:t>
      </w:r>
      <w:r>
        <w:rPr>
          <w:spacing w:val="-2"/>
        </w:rPr>
        <w:t xml:space="preserve"> </w:t>
      </w:r>
      <w:r>
        <w:t>in</w:t>
      </w:r>
      <w:r>
        <w:rPr>
          <w:spacing w:val="-4"/>
        </w:rPr>
        <w:t xml:space="preserve"> </w:t>
      </w:r>
      <w:r>
        <w:t>PhD</w:t>
      </w:r>
      <w:r>
        <w:rPr>
          <w:spacing w:val="-1"/>
        </w:rPr>
        <w:t xml:space="preserve"> </w:t>
      </w:r>
      <w:r>
        <w:t xml:space="preserve">supervision and knowledge of the PhD </w:t>
      </w:r>
      <w:proofErr w:type="spellStart"/>
      <w:r>
        <w:t>programme</w:t>
      </w:r>
      <w:proofErr w:type="spellEnd"/>
      <w:r>
        <w:t xml:space="preserve"> at SCIENCE.</w:t>
      </w:r>
    </w:p>
    <w:p w14:paraId="0C344C4D" w14:textId="77777777" w:rsidR="004E10A8" w:rsidRDefault="004E10A8" w:rsidP="004E10A8">
      <w:pPr>
        <w:pStyle w:val="Brdtekst"/>
        <w:spacing w:before="11"/>
        <w:rPr>
          <w:sz w:val="23"/>
        </w:rPr>
      </w:pPr>
    </w:p>
    <w:p w14:paraId="4D5FEA62" w14:textId="77777777" w:rsidR="004E10A8" w:rsidRDefault="004E10A8" w:rsidP="004E10A8">
      <w:pPr>
        <w:pStyle w:val="Brdtekst"/>
        <w:ind w:left="304" w:right="1850"/>
        <w:jc w:val="both"/>
      </w:pPr>
      <w:r>
        <w:t>PhD</w:t>
      </w:r>
      <w:r>
        <w:rPr>
          <w:spacing w:val="-1"/>
        </w:rPr>
        <w:t xml:space="preserve"> </w:t>
      </w:r>
      <w:r>
        <w:t>Coordinators assist</w:t>
      </w:r>
      <w:r>
        <w:rPr>
          <w:spacing w:val="-1"/>
        </w:rPr>
        <w:t xml:space="preserve"> </w:t>
      </w:r>
      <w:r>
        <w:t>and advise</w:t>
      </w:r>
      <w:r>
        <w:rPr>
          <w:spacing w:val="-1"/>
        </w:rPr>
        <w:t xml:space="preserve"> </w:t>
      </w:r>
      <w:r>
        <w:t>the Head</w:t>
      </w:r>
      <w:r>
        <w:rPr>
          <w:spacing w:val="-1"/>
        </w:rPr>
        <w:t xml:space="preserve"> </w:t>
      </w:r>
      <w:r>
        <w:t>of Department and</w:t>
      </w:r>
      <w:r>
        <w:rPr>
          <w:spacing w:val="-1"/>
        </w:rPr>
        <w:t xml:space="preserve"> </w:t>
      </w:r>
      <w:r>
        <w:t>the</w:t>
      </w:r>
      <w:r>
        <w:rPr>
          <w:spacing w:val="-1"/>
        </w:rPr>
        <w:t xml:space="preserve"> </w:t>
      </w:r>
      <w:r>
        <w:t>Department Deputy</w:t>
      </w:r>
      <w:r>
        <w:rPr>
          <w:spacing w:val="-3"/>
        </w:rPr>
        <w:t xml:space="preserve"> </w:t>
      </w:r>
      <w:r>
        <w:t>Head</w:t>
      </w:r>
      <w:r>
        <w:rPr>
          <w:spacing w:val="-1"/>
        </w:rPr>
        <w:t xml:space="preserve"> </w:t>
      </w:r>
      <w:r>
        <w:t>of</w:t>
      </w:r>
      <w:r>
        <w:rPr>
          <w:spacing w:val="-1"/>
        </w:rPr>
        <w:t xml:space="preserve"> </w:t>
      </w:r>
      <w:r>
        <w:t>Research</w:t>
      </w:r>
      <w:r>
        <w:rPr>
          <w:spacing w:val="-1"/>
        </w:rPr>
        <w:t xml:space="preserve"> </w:t>
      </w:r>
      <w:r>
        <w:t>(VILF)</w:t>
      </w:r>
      <w:r>
        <w:rPr>
          <w:spacing w:val="-3"/>
        </w:rPr>
        <w:t xml:space="preserve"> </w:t>
      </w:r>
      <w:r>
        <w:t>in</w:t>
      </w:r>
      <w:r>
        <w:rPr>
          <w:spacing w:val="-4"/>
        </w:rPr>
        <w:t xml:space="preserve"> </w:t>
      </w:r>
      <w:r>
        <w:t>all</w:t>
      </w:r>
      <w:r>
        <w:rPr>
          <w:spacing w:val="-5"/>
        </w:rPr>
        <w:t xml:space="preserve"> </w:t>
      </w:r>
      <w:r>
        <w:t>questions</w:t>
      </w:r>
      <w:r>
        <w:rPr>
          <w:spacing w:val="-5"/>
        </w:rPr>
        <w:t xml:space="preserve"> </w:t>
      </w:r>
      <w:r>
        <w:t>regarding</w:t>
      </w:r>
      <w:r>
        <w:rPr>
          <w:spacing w:val="-5"/>
        </w:rPr>
        <w:t xml:space="preserve"> </w:t>
      </w:r>
      <w:r>
        <w:t>the</w:t>
      </w:r>
      <w:r>
        <w:rPr>
          <w:spacing w:val="-4"/>
        </w:rPr>
        <w:t xml:space="preserve"> </w:t>
      </w:r>
      <w:r>
        <w:t>PhD</w:t>
      </w:r>
      <w:r>
        <w:rPr>
          <w:spacing w:val="-1"/>
        </w:rPr>
        <w:t xml:space="preserve"> </w:t>
      </w:r>
      <w:r>
        <w:t>education.</w:t>
      </w:r>
      <w:r>
        <w:rPr>
          <w:spacing w:val="-3"/>
        </w:rPr>
        <w:t xml:space="preserve"> </w:t>
      </w:r>
      <w:r>
        <w:t>The PhD</w:t>
      </w:r>
      <w:r>
        <w:rPr>
          <w:spacing w:val="-1"/>
        </w:rPr>
        <w:t xml:space="preserve"> </w:t>
      </w:r>
      <w:r>
        <w:t>Coordinator also acts as a link</w:t>
      </w:r>
      <w:r>
        <w:rPr>
          <w:spacing w:val="-1"/>
        </w:rPr>
        <w:t xml:space="preserve"> </w:t>
      </w:r>
      <w:r>
        <w:t>between</w:t>
      </w:r>
      <w:r>
        <w:rPr>
          <w:spacing w:val="-1"/>
        </w:rPr>
        <w:t xml:space="preserve"> </w:t>
      </w:r>
      <w:r>
        <w:t>the</w:t>
      </w:r>
      <w:r>
        <w:rPr>
          <w:spacing w:val="-1"/>
        </w:rPr>
        <w:t xml:space="preserve"> </w:t>
      </w:r>
      <w:r>
        <w:t>department (students</w:t>
      </w:r>
      <w:r>
        <w:rPr>
          <w:spacing w:val="-2"/>
        </w:rPr>
        <w:t xml:space="preserve"> </w:t>
      </w:r>
      <w:r>
        <w:t>and</w:t>
      </w:r>
      <w:r>
        <w:rPr>
          <w:spacing w:val="-1"/>
        </w:rPr>
        <w:t xml:space="preserve"> </w:t>
      </w:r>
      <w:r>
        <w:t>staff), the official boards at SCIENCE, and the faculty administration.</w:t>
      </w:r>
    </w:p>
    <w:p w14:paraId="73AF8538" w14:textId="77777777" w:rsidR="004E10A8" w:rsidRDefault="004E10A8" w:rsidP="004E10A8">
      <w:pPr>
        <w:pStyle w:val="Brdtekst"/>
        <w:spacing w:before="1"/>
      </w:pPr>
    </w:p>
    <w:p w14:paraId="2F96AA75" w14:textId="77777777" w:rsidR="004E10A8" w:rsidRDefault="004E10A8" w:rsidP="004E10A8">
      <w:pPr>
        <w:pStyle w:val="Brdtekst"/>
        <w:spacing w:before="1"/>
        <w:ind w:left="304" w:right="1654"/>
      </w:pPr>
      <w:r>
        <w:t>Furthermore, the PhD Coordinator acts as an ombudsman – i.e. a person who investigates complaints and mediates settlements on behalf of PhD students at the department.</w:t>
      </w:r>
      <w:r>
        <w:rPr>
          <w:spacing w:val="-5"/>
        </w:rPr>
        <w:t xml:space="preserve"> </w:t>
      </w:r>
      <w:r>
        <w:t>The</w:t>
      </w:r>
      <w:r>
        <w:rPr>
          <w:spacing w:val="-3"/>
        </w:rPr>
        <w:t xml:space="preserve"> </w:t>
      </w:r>
      <w:r>
        <w:t>PhD Coordinator</w:t>
      </w:r>
      <w:r>
        <w:rPr>
          <w:spacing w:val="-4"/>
        </w:rPr>
        <w:t xml:space="preserve"> </w:t>
      </w:r>
      <w:r>
        <w:t>can</w:t>
      </w:r>
      <w:r>
        <w:rPr>
          <w:spacing w:val="-3"/>
        </w:rPr>
        <w:t xml:space="preserve"> </w:t>
      </w:r>
      <w:r>
        <w:t>provide</w:t>
      </w:r>
      <w:r>
        <w:rPr>
          <w:spacing w:val="-1"/>
        </w:rPr>
        <w:t xml:space="preserve"> </w:t>
      </w:r>
      <w:r>
        <w:t>strategic</w:t>
      </w:r>
      <w:r>
        <w:rPr>
          <w:spacing w:val="-2"/>
        </w:rPr>
        <w:t xml:space="preserve"> </w:t>
      </w:r>
      <w:r>
        <w:t>advice</w:t>
      </w:r>
      <w:r>
        <w:rPr>
          <w:spacing w:val="-3"/>
        </w:rPr>
        <w:t xml:space="preserve"> </w:t>
      </w:r>
      <w:r>
        <w:t>to</w:t>
      </w:r>
      <w:r>
        <w:rPr>
          <w:spacing w:val="-3"/>
        </w:rPr>
        <w:t xml:space="preserve"> </w:t>
      </w:r>
      <w:r>
        <w:t>the</w:t>
      </w:r>
      <w:r>
        <w:rPr>
          <w:spacing w:val="-3"/>
        </w:rPr>
        <w:t xml:space="preserve"> </w:t>
      </w:r>
      <w:r>
        <w:t>PhD</w:t>
      </w:r>
      <w:r>
        <w:rPr>
          <w:spacing w:val="-3"/>
        </w:rPr>
        <w:t xml:space="preserve"> </w:t>
      </w:r>
      <w:r>
        <w:t xml:space="preserve">students and help students navigate the university system but does not supervise the PhD </w:t>
      </w:r>
      <w:r>
        <w:rPr>
          <w:spacing w:val="-2"/>
        </w:rPr>
        <w:t>projects.</w:t>
      </w:r>
    </w:p>
    <w:p w14:paraId="421620BF" w14:textId="77777777" w:rsidR="004E10A8" w:rsidRDefault="004E10A8" w:rsidP="004E10A8">
      <w:pPr>
        <w:sectPr w:rsidR="004E10A8">
          <w:pgSz w:w="11910" w:h="16840"/>
          <w:pgMar w:top="1380" w:right="140" w:bottom="1220" w:left="1680" w:header="0" w:footer="999" w:gutter="0"/>
          <w:cols w:space="708"/>
        </w:sectPr>
      </w:pPr>
    </w:p>
    <w:p w14:paraId="65F31BD9" w14:textId="441062FF" w:rsidR="004E10A8" w:rsidRDefault="004E10A8" w:rsidP="004E10A8">
      <w:pPr>
        <w:pStyle w:val="Brdtekst"/>
        <w:ind w:left="191"/>
        <w:rPr>
          <w:sz w:val="20"/>
        </w:rPr>
      </w:pPr>
      <w:r>
        <w:rPr>
          <w:noProof/>
        </w:rPr>
        <w:lastRenderedPageBreak/>
        <mc:AlternateContent>
          <mc:Choice Requires="wps">
            <w:drawing>
              <wp:inline distT="0" distB="0" distL="0" distR="0" wp14:anchorId="3B8DCEB2" wp14:editId="0B6F3351">
                <wp:extent cx="5290185" cy="2862580"/>
                <wp:effectExtent l="0" t="0" r="5715" b="0"/>
                <wp:docPr id="1464532054"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2862580"/>
                        </a:xfrm>
                        <a:prstGeom prst="rect">
                          <a:avLst/>
                        </a:prstGeom>
                        <a:ln w="6096">
                          <a:solidFill>
                            <a:srgbClr val="000000"/>
                          </a:solidFill>
                          <a:prstDash val="solid"/>
                        </a:ln>
                      </wps:spPr>
                      <wps:txbx>
                        <w:txbxContent>
                          <w:p w14:paraId="73D05CDD" w14:textId="77777777" w:rsidR="004E10A8" w:rsidRDefault="004E10A8" w:rsidP="004E10A8">
                            <w:pPr>
                              <w:pStyle w:val="Brdtekst"/>
                              <w:spacing w:before="11"/>
                              <w:rPr>
                                <w:sz w:val="23"/>
                              </w:rPr>
                            </w:pPr>
                          </w:p>
                          <w:p w14:paraId="1B87894B" w14:textId="77777777" w:rsidR="004E10A8" w:rsidRDefault="004E10A8" w:rsidP="004E10A8">
                            <w:pPr>
                              <w:pStyle w:val="Brdtekst"/>
                              <w:spacing w:line="292" w:lineRule="exact"/>
                              <w:ind w:left="103"/>
                            </w:pPr>
                            <w:r>
                              <w:t>Specifically,</w:t>
                            </w:r>
                            <w:r>
                              <w:rPr>
                                <w:spacing w:val="-4"/>
                              </w:rPr>
                              <w:t xml:space="preserve"> </w:t>
                            </w:r>
                            <w:r>
                              <w:t>the</w:t>
                            </w:r>
                            <w:r>
                              <w:rPr>
                                <w:spacing w:val="-2"/>
                              </w:rPr>
                              <w:t xml:space="preserve"> </w:t>
                            </w:r>
                            <w:r>
                              <w:t>PhD Coordinator</w:t>
                            </w:r>
                            <w:r>
                              <w:rPr>
                                <w:spacing w:val="-3"/>
                              </w:rPr>
                              <w:t xml:space="preserve"> </w:t>
                            </w:r>
                            <w:r>
                              <w:rPr>
                                <w:spacing w:val="-2"/>
                              </w:rPr>
                              <w:t>must:</w:t>
                            </w:r>
                          </w:p>
                          <w:p w14:paraId="39AAB13A" w14:textId="77777777" w:rsidR="004E10A8" w:rsidRDefault="004E10A8" w:rsidP="004E10A8">
                            <w:pPr>
                              <w:pStyle w:val="Brdtekst"/>
                              <w:numPr>
                                <w:ilvl w:val="0"/>
                                <w:numId w:val="32"/>
                              </w:numPr>
                              <w:tabs>
                                <w:tab w:val="left" w:pos="463"/>
                              </w:tabs>
                              <w:spacing w:line="305" w:lineRule="exact"/>
                            </w:pPr>
                            <w:r>
                              <w:t>Recommend</w:t>
                            </w:r>
                            <w:r>
                              <w:rPr>
                                <w:spacing w:val="-3"/>
                              </w:rPr>
                              <w:t xml:space="preserve"> </w:t>
                            </w:r>
                            <w:r>
                              <w:t>applications</w:t>
                            </w:r>
                            <w:r>
                              <w:rPr>
                                <w:spacing w:val="-2"/>
                              </w:rPr>
                              <w:t xml:space="preserve"> </w:t>
                            </w:r>
                            <w:r>
                              <w:t>for</w:t>
                            </w:r>
                            <w:r>
                              <w:rPr>
                                <w:spacing w:val="-3"/>
                              </w:rPr>
                              <w:t xml:space="preserve"> </w:t>
                            </w:r>
                            <w:r>
                              <w:rPr>
                                <w:spacing w:val="-2"/>
                              </w:rPr>
                              <w:t>enrolment</w:t>
                            </w:r>
                          </w:p>
                          <w:p w14:paraId="645DD3A3" w14:textId="77777777" w:rsidR="004E10A8" w:rsidRDefault="004E10A8" w:rsidP="004E10A8">
                            <w:pPr>
                              <w:pStyle w:val="Brdtekst"/>
                              <w:numPr>
                                <w:ilvl w:val="0"/>
                                <w:numId w:val="32"/>
                              </w:numPr>
                              <w:tabs>
                                <w:tab w:val="left" w:pos="463"/>
                              </w:tabs>
                              <w:spacing w:before="2"/>
                              <w:ind w:right="291"/>
                            </w:pPr>
                            <w:r>
                              <w:t>Recommend</w:t>
                            </w:r>
                            <w:r>
                              <w:rPr>
                                <w:spacing w:val="-5"/>
                              </w:rPr>
                              <w:t xml:space="preserve"> </w:t>
                            </w:r>
                            <w:r>
                              <w:t>applications</w:t>
                            </w:r>
                            <w:r>
                              <w:rPr>
                                <w:spacing w:val="-4"/>
                              </w:rPr>
                              <w:t xml:space="preserve"> </w:t>
                            </w:r>
                            <w:r>
                              <w:t>for</w:t>
                            </w:r>
                            <w:r>
                              <w:rPr>
                                <w:spacing w:val="-6"/>
                              </w:rPr>
                              <w:t xml:space="preserve"> </w:t>
                            </w:r>
                            <w:r>
                              <w:t>credit</w:t>
                            </w:r>
                            <w:r>
                              <w:rPr>
                                <w:spacing w:val="-5"/>
                              </w:rPr>
                              <w:t xml:space="preserve"> </w:t>
                            </w:r>
                            <w:r>
                              <w:t>transfer</w:t>
                            </w:r>
                            <w:r>
                              <w:rPr>
                                <w:spacing w:val="-3"/>
                              </w:rPr>
                              <w:t xml:space="preserve"> </w:t>
                            </w:r>
                            <w:r>
                              <w:t>and</w:t>
                            </w:r>
                            <w:r>
                              <w:rPr>
                                <w:spacing w:val="-7"/>
                              </w:rPr>
                              <w:t xml:space="preserve"> </w:t>
                            </w:r>
                            <w:r>
                              <w:t>general</w:t>
                            </w:r>
                            <w:r>
                              <w:rPr>
                                <w:spacing w:val="-6"/>
                              </w:rPr>
                              <w:t xml:space="preserve"> </w:t>
                            </w:r>
                            <w:r>
                              <w:t>exemptions</w:t>
                            </w:r>
                            <w:r>
                              <w:rPr>
                                <w:spacing w:val="-4"/>
                              </w:rPr>
                              <w:t xml:space="preserve"> </w:t>
                            </w:r>
                            <w:r>
                              <w:t>from</w:t>
                            </w:r>
                            <w:r>
                              <w:rPr>
                                <w:spacing w:val="-3"/>
                              </w:rPr>
                              <w:t xml:space="preserve"> </w:t>
                            </w:r>
                            <w:r>
                              <w:t>the standard requirements</w:t>
                            </w:r>
                          </w:p>
                          <w:p w14:paraId="7E8CFEAF" w14:textId="77777777" w:rsidR="004E10A8" w:rsidRDefault="004E10A8" w:rsidP="004E10A8">
                            <w:pPr>
                              <w:pStyle w:val="Brdtekst"/>
                              <w:numPr>
                                <w:ilvl w:val="0"/>
                                <w:numId w:val="32"/>
                              </w:numPr>
                              <w:tabs>
                                <w:tab w:val="left" w:pos="463"/>
                              </w:tabs>
                              <w:spacing w:line="304" w:lineRule="exact"/>
                            </w:pPr>
                            <w:r>
                              <w:t>Approve</w:t>
                            </w:r>
                            <w:r>
                              <w:rPr>
                                <w:spacing w:val="-3"/>
                              </w:rPr>
                              <w:t xml:space="preserve"> </w:t>
                            </w:r>
                            <w:r>
                              <w:t>regular</w:t>
                            </w:r>
                            <w:r>
                              <w:rPr>
                                <w:spacing w:val="-2"/>
                              </w:rPr>
                              <w:t xml:space="preserve"> </w:t>
                            </w:r>
                            <w:r>
                              <w:t>assessment</w:t>
                            </w:r>
                            <w:r>
                              <w:rPr>
                                <w:spacing w:val="-3"/>
                              </w:rPr>
                              <w:t xml:space="preserve"> </w:t>
                            </w:r>
                            <w:r>
                              <w:rPr>
                                <w:spacing w:val="-2"/>
                              </w:rPr>
                              <w:t>reports</w:t>
                            </w:r>
                          </w:p>
                          <w:p w14:paraId="0213840D" w14:textId="77777777" w:rsidR="004E10A8" w:rsidRDefault="004E10A8" w:rsidP="004E10A8">
                            <w:pPr>
                              <w:pStyle w:val="Brdtekst"/>
                              <w:numPr>
                                <w:ilvl w:val="0"/>
                                <w:numId w:val="32"/>
                              </w:numPr>
                              <w:tabs>
                                <w:tab w:val="left" w:pos="463"/>
                              </w:tabs>
                              <w:spacing w:line="305" w:lineRule="exact"/>
                            </w:pPr>
                            <w:r>
                              <w:t>Recommend</w:t>
                            </w:r>
                            <w:r>
                              <w:rPr>
                                <w:spacing w:val="-3"/>
                              </w:rPr>
                              <w:t xml:space="preserve"> </w:t>
                            </w:r>
                            <w:r>
                              <w:t>applications</w:t>
                            </w:r>
                            <w:r>
                              <w:rPr>
                                <w:spacing w:val="-2"/>
                              </w:rPr>
                              <w:t xml:space="preserve"> </w:t>
                            </w:r>
                            <w:r>
                              <w:t>for</w:t>
                            </w:r>
                            <w:r>
                              <w:rPr>
                                <w:spacing w:val="-3"/>
                              </w:rPr>
                              <w:t xml:space="preserve"> </w:t>
                            </w:r>
                            <w:r>
                              <w:t>extension</w:t>
                            </w:r>
                            <w:r>
                              <w:rPr>
                                <w:spacing w:val="-3"/>
                              </w:rPr>
                              <w:t xml:space="preserve"> </w:t>
                            </w:r>
                            <w:r>
                              <w:t>of</w:t>
                            </w:r>
                            <w:r>
                              <w:rPr>
                                <w:spacing w:val="-2"/>
                              </w:rPr>
                              <w:t xml:space="preserve"> </w:t>
                            </w:r>
                            <w:r>
                              <w:t>the</w:t>
                            </w:r>
                            <w:r>
                              <w:rPr>
                                <w:spacing w:val="-1"/>
                              </w:rPr>
                              <w:t xml:space="preserve"> </w:t>
                            </w:r>
                            <w:r>
                              <w:t>study</w:t>
                            </w:r>
                            <w:r>
                              <w:rPr>
                                <w:spacing w:val="-1"/>
                              </w:rPr>
                              <w:t xml:space="preserve"> </w:t>
                            </w:r>
                            <w:r>
                              <w:rPr>
                                <w:spacing w:val="-2"/>
                              </w:rPr>
                              <w:t>period</w:t>
                            </w:r>
                          </w:p>
                          <w:p w14:paraId="41BD9F98" w14:textId="77777777" w:rsidR="004E10A8" w:rsidRDefault="004E10A8" w:rsidP="004E10A8">
                            <w:pPr>
                              <w:pStyle w:val="Brdtekst"/>
                              <w:numPr>
                                <w:ilvl w:val="0"/>
                                <w:numId w:val="32"/>
                              </w:numPr>
                              <w:tabs>
                                <w:tab w:val="left" w:pos="463"/>
                              </w:tabs>
                              <w:spacing w:before="1"/>
                              <w:ind w:right="124"/>
                            </w:pPr>
                            <w:r>
                              <w:t>Recommend applications for new courses from departments (incl. amount of ECTS)</w:t>
                            </w:r>
                            <w:r>
                              <w:rPr>
                                <w:spacing w:val="-2"/>
                              </w:rPr>
                              <w:t xml:space="preserve"> </w:t>
                            </w:r>
                            <w:r>
                              <w:t>and</w:t>
                            </w:r>
                            <w:r>
                              <w:rPr>
                                <w:spacing w:val="-3"/>
                              </w:rPr>
                              <w:t xml:space="preserve"> </w:t>
                            </w:r>
                            <w:r>
                              <w:t>from</w:t>
                            </w:r>
                            <w:r>
                              <w:rPr>
                                <w:spacing w:val="-1"/>
                              </w:rPr>
                              <w:t xml:space="preserve"> </w:t>
                            </w:r>
                            <w:r>
                              <w:t>PhD</w:t>
                            </w:r>
                            <w:r>
                              <w:rPr>
                                <w:spacing w:val="-3"/>
                              </w:rPr>
                              <w:t xml:space="preserve"> </w:t>
                            </w:r>
                            <w:r>
                              <w:t>students</w:t>
                            </w:r>
                            <w:r>
                              <w:rPr>
                                <w:spacing w:val="-4"/>
                              </w:rPr>
                              <w:t xml:space="preserve"> </w:t>
                            </w:r>
                            <w:r>
                              <w:t>for</w:t>
                            </w:r>
                            <w:r>
                              <w:rPr>
                                <w:spacing w:val="-4"/>
                              </w:rPr>
                              <w:t xml:space="preserve"> </w:t>
                            </w:r>
                            <w:r>
                              <w:t>approval</w:t>
                            </w:r>
                            <w:r>
                              <w:rPr>
                                <w:spacing w:val="-4"/>
                              </w:rPr>
                              <w:t xml:space="preserve"> </w:t>
                            </w:r>
                            <w:r>
                              <w:t>of</w:t>
                            </w:r>
                            <w:r>
                              <w:rPr>
                                <w:spacing w:val="-3"/>
                              </w:rPr>
                              <w:t xml:space="preserve"> </w:t>
                            </w:r>
                            <w:r>
                              <w:t>PhD</w:t>
                            </w:r>
                            <w:r>
                              <w:rPr>
                                <w:spacing w:val="-3"/>
                              </w:rPr>
                              <w:t xml:space="preserve"> </w:t>
                            </w:r>
                            <w:r>
                              <w:t>courses</w:t>
                            </w:r>
                            <w:r>
                              <w:rPr>
                                <w:spacing w:val="-2"/>
                              </w:rPr>
                              <w:t xml:space="preserve"> </w:t>
                            </w:r>
                            <w:r>
                              <w:t>(incl.</w:t>
                            </w:r>
                            <w:r>
                              <w:rPr>
                                <w:spacing w:val="-2"/>
                              </w:rPr>
                              <w:t xml:space="preserve"> </w:t>
                            </w:r>
                            <w:r>
                              <w:t>amount</w:t>
                            </w:r>
                            <w:r>
                              <w:rPr>
                                <w:spacing w:val="-3"/>
                              </w:rPr>
                              <w:t xml:space="preserve"> </w:t>
                            </w:r>
                            <w:r>
                              <w:t>of</w:t>
                            </w:r>
                            <w:r>
                              <w:rPr>
                                <w:spacing w:val="-3"/>
                              </w:rPr>
                              <w:t xml:space="preserve"> </w:t>
                            </w:r>
                            <w:r>
                              <w:t>ECTS for courses taken outside the EU and other course activities not awarded offi- cial ECTS from the course provider)</w:t>
                            </w:r>
                          </w:p>
                          <w:p w14:paraId="22A05EE4" w14:textId="77777777" w:rsidR="004E10A8" w:rsidRDefault="004E10A8" w:rsidP="004E10A8">
                            <w:pPr>
                              <w:pStyle w:val="Brdtekst"/>
                              <w:numPr>
                                <w:ilvl w:val="0"/>
                                <w:numId w:val="32"/>
                              </w:numPr>
                              <w:tabs>
                                <w:tab w:val="left" w:pos="463"/>
                              </w:tabs>
                              <w:spacing w:line="304" w:lineRule="exact"/>
                            </w:pPr>
                            <w:r>
                              <w:t>Hold individual</w:t>
                            </w:r>
                            <w:r>
                              <w:rPr>
                                <w:spacing w:val="-1"/>
                              </w:rPr>
                              <w:t xml:space="preserve"> </w:t>
                            </w:r>
                            <w:r>
                              <w:t>meetings</w:t>
                            </w:r>
                            <w:r>
                              <w:rPr>
                                <w:spacing w:val="-4"/>
                              </w:rPr>
                              <w:t xml:space="preserve"> </w:t>
                            </w:r>
                            <w:r>
                              <w:t>with all</w:t>
                            </w:r>
                            <w:r>
                              <w:rPr>
                                <w:spacing w:val="-4"/>
                              </w:rPr>
                              <w:t xml:space="preserve"> </w:t>
                            </w:r>
                            <w:r>
                              <w:t>PhD</w:t>
                            </w:r>
                            <w:r>
                              <w:rPr>
                                <w:spacing w:val="-2"/>
                              </w:rPr>
                              <w:t xml:space="preserve"> students</w:t>
                            </w:r>
                          </w:p>
                          <w:p w14:paraId="7D65250B" w14:textId="77777777" w:rsidR="004E10A8" w:rsidRDefault="004E10A8" w:rsidP="004E10A8">
                            <w:pPr>
                              <w:pStyle w:val="Brdtekst"/>
                              <w:numPr>
                                <w:ilvl w:val="0"/>
                                <w:numId w:val="32"/>
                              </w:numPr>
                              <w:tabs>
                                <w:tab w:val="left" w:pos="463"/>
                              </w:tabs>
                              <w:spacing w:before="2"/>
                              <w:ind w:right="248"/>
                            </w:pPr>
                            <w:r>
                              <w:t>Mediate</w:t>
                            </w:r>
                            <w:r>
                              <w:rPr>
                                <w:spacing w:val="-5"/>
                              </w:rPr>
                              <w:t xml:space="preserve"> </w:t>
                            </w:r>
                            <w:r>
                              <w:t>in</w:t>
                            </w:r>
                            <w:r>
                              <w:rPr>
                                <w:spacing w:val="-2"/>
                              </w:rPr>
                              <w:t xml:space="preserve"> </w:t>
                            </w:r>
                            <w:r>
                              <w:t>conflicts</w:t>
                            </w:r>
                            <w:r>
                              <w:rPr>
                                <w:spacing w:val="-4"/>
                              </w:rPr>
                              <w:t xml:space="preserve"> </w:t>
                            </w:r>
                            <w:r>
                              <w:t>between</w:t>
                            </w:r>
                            <w:r>
                              <w:rPr>
                                <w:spacing w:val="-5"/>
                              </w:rPr>
                              <w:t xml:space="preserve"> </w:t>
                            </w:r>
                            <w:r>
                              <w:t>the</w:t>
                            </w:r>
                            <w:r>
                              <w:rPr>
                                <w:spacing w:val="-5"/>
                              </w:rPr>
                              <w:t xml:space="preserve"> </w:t>
                            </w:r>
                            <w:r>
                              <w:t>PhD</w:t>
                            </w:r>
                            <w:r>
                              <w:rPr>
                                <w:spacing w:val="-2"/>
                              </w:rPr>
                              <w:t xml:space="preserve"> </w:t>
                            </w:r>
                            <w:r>
                              <w:t>students</w:t>
                            </w:r>
                            <w:r>
                              <w:rPr>
                                <w:spacing w:val="-4"/>
                              </w:rPr>
                              <w:t xml:space="preserve"> </w:t>
                            </w:r>
                            <w:r>
                              <w:t>and</w:t>
                            </w:r>
                            <w:r>
                              <w:rPr>
                                <w:spacing w:val="-5"/>
                              </w:rPr>
                              <w:t xml:space="preserve"> </w:t>
                            </w:r>
                            <w:r>
                              <w:t>their</w:t>
                            </w:r>
                            <w:r>
                              <w:rPr>
                                <w:spacing w:val="-3"/>
                              </w:rPr>
                              <w:t xml:space="preserve"> </w:t>
                            </w:r>
                            <w:r>
                              <w:t>supervisors;</w:t>
                            </w:r>
                            <w:r>
                              <w:rPr>
                                <w:spacing w:val="-3"/>
                              </w:rPr>
                              <w:t xml:space="preserve"> </w:t>
                            </w:r>
                            <w:r>
                              <w:t>this</w:t>
                            </w:r>
                            <w:r>
                              <w:rPr>
                                <w:spacing w:val="-5"/>
                              </w:rPr>
                              <w:t xml:space="preserve"> </w:t>
                            </w:r>
                            <w:r>
                              <w:t>task may include conducting confidential talks with students and coaching</w:t>
                            </w:r>
                          </w:p>
                          <w:p w14:paraId="2C4B1D7E" w14:textId="77777777" w:rsidR="004E10A8" w:rsidRDefault="004E10A8" w:rsidP="004E10A8">
                            <w:pPr>
                              <w:pStyle w:val="Brdtekst"/>
                              <w:numPr>
                                <w:ilvl w:val="0"/>
                                <w:numId w:val="32"/>
                              </w:numPr>
                              <w:tabs>
                                <w:tab w:val="left" w:pos="463"/>
                              </w:tabs>
                              <w:spacing w:line="305" w:lineRule="exact"/>
                            </w:pPr>
                            <w:r>
                              <w:t>Participate</w:t>
                            </w:r>
                            <w:r>
                              <w:rPr>
                                <w:spacing w:val="-2"/>
                              </w:rPr>
                              <w:t xml:space="preserve"> </w:t>
                            </w:r>
                            <w:r>
                              <w:t>in</w:t>
                            </w:r>
                            <w:r>
                              <w:rPr>
                                <w:spacing w:val="1"/>
                              </w:rPr>
                              <w:t xml:space="preserve"> </w:t>
                            </w:r>
                            <w:r>
                              <w:t>cases</w:t>
                            </w:r>
                            <w:r>
                              <w:rPr>
                                <w:spacing w:val="-3"/>
                              </w:rPr>
                              <w:t xml:space="preserve"> </w:t>
                            </w:r>
                            <w:r>
                              <w:t>of</w:t>
                            </w:r>
                            <w:r>
                              <w:rPr>
                                <w:spacing w:val="-1"/>
                              </w:rPr>
                              <w:t xml:space="preserve"> </w:t>
                            </w:r>
                            <w:r>
                              <w:rPr>
                                <w:spacing w:val="-2"/>
                              </w:rPr>
                              <w:t>rectification.</w:t>
                            </w:r>
                          </w:p>
                        </w:txbxContent>
                      </wps:txbx>
                      <wps:bodyPr wrap="square" lIns="0" tIns="0" rIns="0" bIns="0" rtlCol="0">
                        <a:noAutofit/>
                      </wps:bodyPr>
                    </wps:wsp>
                  </a:graphicData>
                </a:graphic>
              </wp:inline>
            </w:drawing>
          </mc:Choice>
          <mc:Fallback>
            <w:pict>
              <v:shape w14:anchorId="3B8DCEB2" id="Tekstfelt 24" o:spid="_x0000_s1032" type="#_x0000_t202" style="width:416.55pt;height:2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" filled="f" strokeweight=".48pt">
                <v:path arrowok="t"/>
                <v:textbox inset="0,0,0,0">
                  <w:txbxContent>
                    <w:p w14:paraId="73D05CDD" w14:textId="77777777" w:rsidR="004E10A8" w:rsidRDefault="004E10A8" w:rsidP="004E10A8">
                      <w:pPr>
                        <w:pStyle w:val="Brdtekst"/>
                        <w:spacing w:before="11"/>
                        <w:rPr>
                          <w:sz w:val="23"/>
                        </w:rPr>
                      </w:pPr>
                    </w:p>
                    <w:p w14:paraId="1B87894B" w14:textId="77777777" w:rsidR="004E10A8" w:rsidRDefault="004E10A8" w:rsidP="004E10A8">
                      <w:pPr>
                        <w:pStyle w:val="Brdtekst"/>
                        <w:spacing w:line="292" w:lineRule="exact"/>
                        <w:ind w:left="103"/>
                      </w:pPr>
                      <w:r>
                        <w:t>Specifically,</w:t>
                      </w:r>
                      <w:r>
                        <w:rPr>
                          <w:spacing w:val="-4"/>
                        </w:rPr>
                        <w:t xml:space="preserve"> </w:t>
                      </w:r>
                      <w:r>
                        <w:t>the</w:t>
                      </w:r>
                      <w:r>
                        <w:rPr>
                          <w:spacing w:val="-2"/>
                        </w:rPr>
                        <w:t xml:space="preserve"> </w:t>
                      </w:r>
                      <w:r>
                        <w:t>PhD Coordinator</w:t>
                      </w:r>
                      <w:r>
                        <w:rPr>
                          <w:spacing w:val="-3"/>
                        </w:rPr>
                        <w:t xml:space="preserve"> </w:t>
                      </w:r>
                      <w:r>
                        <w:rPr>
                          <w:spacing w:val="-2"/>
                        </w:rPr>
                        <w:t>must:</w:t>
                      </w:r>
                    </w:p>
                    <w:p w14:paraId="39AAB13A" w14:textId="77777777" w:rsidR="004E10A8" w:rsidRDefault="004E10A8" w:rsidP="004E10A8">
                      <w:pPr>
                        <w:pStyle w:val="Brdtekst"/>
                        <w:numPr>
                          <w:ilvl w:val="0"/>
                          <w:numId w:val="32"/>
                        </w:numPr>
                        <w:tabs>
                          <w:tab w:val="left" w:pos="463"/>
                        </w:tabs>
                        <w:spacing w:line="305" w:lineRule="exact"/>
                      </w:pPr>
                      <w:r>
                        <w:t>Recommend</w:t>
                      </w:r>
                      <w:r>
                        <w:rPr>
                          <w:spacing w:val="-3"/>
                        </w:rPr>
                        <w:t xml:space="preserve"> </w:t>
                      </w:r>
                      <w:r>
                        <w:t>applications</w:t>
                      </w:r>
                      <w:r>
                        <w:rPr>
                          <w:spacing w:val="-2"/>
                        </w:rPr>
                        <w:t xml:space="preserve"> </w:t>
                      </w:r>
                      <w:r>
                        <w:t>for</w:t>
                      </w:r>
                      <w:r>
                        <w:rPr>
                          <w:spacing w:val="-3"/>
                        </w:rPr>
                        <w:t xml:space="preserve"> </w:t>
                      </w:r>
                      <w:r>
                        <w:rPr>
                          <w:spacing w:val="-2"/>
                        </w:rPr>
                        <w:t>enrolment</w:t>
                      </w:r>
                    </w:p>
                    <w:p w14:paraId="645DD3A3" w14:textId="77777777" w:rsidR="004E10A8" w:rsidRDefault="004E10A8" w:rsidP="004E10A8">
                      <w:pPr>
                        <w:pStyle w:val="Brdtekst"/>
                        <w:numPr>
                          <w:ilvl w:val="0"/>
                          <w:numId w:val="32"/>
                        </w:numPr>
                        <w:tabs>
                          <w:tab w:val="left" w:pos="463"/>
                        </w:tabs>
                        <w:spacing w:before="2"/>
                        <w:ind w:right="291"/>
                      </w:pPr>
                      <w:r>
                        <w:t>Recommend</w:t>
                      </w:r>
                      <w:r>
                        <w:rPr>
                          <w:spacing w:val="-5"/>
                        </w:rPr>
                        <w:t xml:space="preserve"> </w:t>
                      </w:r>
                      <w:r>
                        <w:t>applications</w:t>
                      </w:r>
                      <w:r>
                        <w:rPr>
                          <w:spacing w:val="-4"/>
                        </w:rPr>
                        <w:t xml:space="preserve"> </w:t>
                      </w:r>
                      <w:r>
                        <w:t>for</w:t>
                      </w:r>
                      <w:r>
                        <w:rPr>
                          <w:spacing w:val="-6"/>
                        </w:rPr>
                        <w:t xml:space="preserve"> </w:t>
                      </w:r>
                      <w:r>
                        <w:t>credit</w:t>
                      </w:r>
                      <w:r>
                        <w:rPr>
                          <w:spacing w:val="-5"/>
                        </w:rPr>
                        <w:t xml:space="preserve"> </w:t>
                      </w:r>
                      <w:r>
                        <w:t>transfer</w:t>
                      </w:r>
                      <w:r>
                        <w:rPr>
                          <w:spacing w:val="-3"/>
                        </w:rPr>
                        <w:t xml:space="preserve"> </w:t>
                      </w:r>
                      <w:r>
                        <w:t>and</w:t>
                      </w:r>
                      <w:r>
                        <w:rPr>
                          <w:spacing w:val="-7"/>
                        </w:rPr>
                        <w:t xml:space="preserve"> </w:t>
                      </w:r>
                      <w:r>
                        <w:t>general</w:t>
                      </w:r>
                      <w:r>
                        <w:rPr>
                          <w:spacing w:val="-6"/>
                        </w:rPr>
                        <w:t xml:space="preserve"> </w:t>
                      </w:r>
                      <w:r>
                        <w:t>exemptions</w:t>
                      </w:r>
                      <w:r>
                        <w:rPr>
                          <w:spacing w:val="-4"/>
                        </w:rPr>
                        <w:t xml:space="preserve"> </w:t>
                      </w:r>
                      <w:r>
                        <w:t>from</w:t>
                      </w:r>
                      <w:r>
                        <w:rPr>
                          <w:spacing w:val="-3"/>
                        </w:rPr>
                        <w:t xml:space="preserve"> </w:t>
                      </w:r>
                      <w:r>
                        <w:t>the standard requirements</w:t>
                      </w:r>
                    </w:p>
                    <w:p w14:paraId="7E8CFEAF" w14:textId="77777777" w:rsidR="004E10A8" w:rsidRDefault="004E10A8" w:rsidP="004E10A8">
                      <w:pPr>
                        <w:pStyle w:val="Brdtekst"/>
                        <w:numPr>
                          <w:ilvl w:val="0"/>
                          <w:numId w:val="32"/>
                        </w:numPr>
                        <w:tabs>
                          <w:tab w:val="left" w:pos="463"/>
                        </w:tabs>
                        <w:spacing w:line="304" w:lineRule="exact"/>
                      </w:pPr>
                      <w:r>
                        <w:t>Approve</w:t>
                      </w:r>
                      <w:r>
                        <w:rPr>
                          <w:spacing w:val="-3"/>
                        </w:rPr>
                        <w:t xml:space="preserve"> </w:t>
                      </w:r>
                      <w:r>
                        <w:t>regular</w:t>
                      </w:r>
                      <w:r>
                        <w:rPr>
                          <w:spacing w:val="-2"/>
                        </w:rPr>
                        <w:t xml:space="preserve"> </w:t>
                      </w:r>
                      <w:r>
                        <w:t>assessment</w:t>
                      </w:r>
                      <w:r>
                        <w:rPr>
                          <w:spacing w:val="-3"/>
                        </w:rPr>
                        <w:t xml:space="preserve"> </w:t>
                      </w:r>
                      <w:r>
                        <w:rPr>
                          <w:spacing w:val="-2"/>
                        </w:rPr>
                        <w:t>reports</w:t>
                      </w:r>
                    </w:p>
                    <w:p w14:paraId="0213840D" w14:textId="77777777" w:rsidR="004E10A8" w:rsidRDefault="004E10A8" w:rsidP="004E10A8">
                      <w:pPr>
                        <w:pStyle w:val="Brdtekst"/>
                        <w:numPr>
                          <w:ilvl w:val="0"/>
                          <w:numId w:val="32"/>
                        </w:numPr>
                        <w:tabs>
                          <w:tab w:val="left" w:pos="463"/>
                        </w:tabs>
                        <w:spacing w:line="305" w:lineRule="exact"/>
                      </w:pPr>
                      <w:r>
                        <w:t>Recommend</w:t>
                      </w:r>
                      <w:r>
                        <w:rPr>
                          <w:spacing w:val="-3"/>
                        </w:rPr>
                        <w:t xml:space="preserve"> </w:t>
                      </w:r>
                      <w:r>
                        <w:t>applications</w:t>
                      </w:r>
                      <w:r>
                        <w:rPr>
                          <w:spacing w:val="-2"/>
                        </w:rPr>
                        <w:t xml:space="preserve"> </w:t>
                      </w:r>
                      <w:r>
                        <w:t>for</w:t>
                      </w:r>
                      <w:r>
                        <w:rPr>
                          <w:spacing w:val="-3"/>
                        </w:rPr>
                        <w:t xml:space="preserve"> </w:t>
                      </w:r>
                      <w:r>
                        <w:t>extension</w:t>
                      </w:r>
                      <w:r>
                        <w:rPr>
                          <w:spacing w:val="-3"/>
                        </w:rPr>
                        <w:t xml:space="preserve"> </w:t>
                      </w:r>
                      <w:r>
                        <w:t>of</w:t>
                      </w:r>
                      <w:r>
                        <w:rPr>
                          <w:spacing w:val="-2"/>
                        </w:rPr>
                        <w:t xml:space="preserve"> </w:t>
                      </w:r>
                      <w:r>
                        <w:t>the</w:t>
                      </w:r>
                      <w:r>
                        <w:rPr>
                          <w:spacing w:val="-1"/>
                        </w:rPr>
                        <w:t xml:space="preserve"> </w:t>
                      </w:r>
                      <w:r>
                        <w:t>study</w:t>
                      </w:r>
                      <w:r>
                        <w:rPr>
                          <w:spacing w:val="-1"/>
                        </w:rPr>
                        <w:t xml:space="preserve"> </w:t>
                      </w:r>
                      <w:r>
                        <w:rPr>
                          <w:spacing w:val="-2"/>
                        </w:rPr>
                        <w:t>period</w:t>
                      </w:r>
                    </w:p>
                    <w:p w14:paraId="41BD9F98" w14:textId="77777777" w:rsidR="004E10A8" w:rsidRDefault="004E10A8" w:rsidP="004E10A8">
                      <w:pPr>
                        <w:pStyle w:val="Brdtekst"/>
                        <w:numPr>
                          <w:ilvl w:val="0"/>
                          <w:numId w:val="32"/>
                        </w:numPr>
                        <w:tabs>
                          <w:tab w:val="left" w:pos="463"/>
                        </w:tabs>
                        <w:spacing w:before="1"/>
                        <w:ind w:right="124"/>
                      </w:pPr>
                      <w:r>
                        <w:t>Recommend applications for new courses from departments (incl. amount of ECTS)</w:t>
                      </w:r>
                      <w:r>
                        <w:rPr>
                          <w:spacing w:val="-2"/>
                        </w:rPr>
                        <w:t xml:space="preserve"> </w:t>
                      </w:r>
                      <w:r>
                        <w:t>and</w:t>
                      </w:r>
                      <w:r>
                        <w:rPr>
                          <w:spacing w:val="-3"/>
                        </w:rPr>
                        <w:t xml:space="preserve"> </w:t>
                      </w:r>
                      <w:r>
                        <w:t>from</w:t>
                      </w:r>
                      <w:r>
                        <w:rPr>
                          <w:spacing w:val="-1"/>
                        </w:rPr>
                        <w:t xml:space="preserve"> </w:t>
                      </w:r>
                      <w:r>
                        <w:t>PhD</w:t>
                      </w:r>
                      <w:r>
                        <w:rPr>
                          <w:spacing w:val="-3"/>
                        </w:rPr>
                        <w:t xml:space="preserve"> </w:t>
                      </w:r>
                      <w:r>
                        <w:t>students</w:t>
                      </w:r>
                      <w:r>
                        <w:rPr>
                          <w:spacing w:val="-4"/>
                        </w:rPr>
                        <w:t xml:space="preserve"> </w:t>
                      </w:r>
                      <w:r>
                        <w:t>for</w:t>
                      </w:r>
                      <w:r>
                        <w:rPr>
                          <w:spacing w:val="-4"/>
                        </w:rPr>
                        <w:t xml:space="preserve"> </w:t>
                      </w:r>
                      <w:r>
                        <w:t>approval</w:t>
                      </w:r>
                      <w:r>
                        <w:rPr>
                          <w:spacing w:val="-4"/>
                        </w:rPr>
                        <w:t xml:space="preserve"> </w:t>
                      </w:r>
                      <w:r>
                        <w:t>of</w:t>
                      </w:r>
                      <w:r>
                        <w:rPr>
                          <w:spacing w:val="-3"/>
                        </w:rPr>
                        <w:t xml:space="preserve"> </w:t>
                      </w:r>
                      <w:r>
                        <w:t>PhD</w:t>
                      </w:r>
                      <w:r>
                        <w:rPr>
                          <w:spacing w:val="-3"/>
                        </w:rPr>
                        <w:t xml:space="preserve"> </w:t>
                      </w:r>
                      <w:r>
                        <w:t>courses</w:t>
                      </w:r>
                      <w:r>
                        <w:rPr>
                          <w:spacing w:val="-2"/>
                        </w:rPr>
                        <w:t xml:space="preserve"> </w:t>
                      </w:r>
                      <w:r>
                        <w:t>(incl.</w:t>
                      </w:r>
                      <w:r>
                        <w:rPr>
                          <w:spacing w:val="-2"/>
                        </w:rPr>
                        <w:t xml:space="preserve"> </w:t>
                      </w:r>
                      <w:r>
                        <w:t>amount</w:t>
                      </w:r>
                      <w:r>
                        <w:rPr>
                          <w:spacing w:val="-3"/>
                        </w:rPr>
                        <w:t xml:space="preserve"> </w:t>
                      </w:r>
                      <w:r>
                        <w:t>of</w:t>
                      </w:r>
                      <w:r>
                        <w:rPr>
                          <w:spacing w:val="-3"/>
                        </w:rPr>
                        <w:t xml:space="preserve"> </w:t>
                      </w:r>
                      <w:r>
                        <w:t>ECTS for courses taken outside the EU and other course activities not awarded offi- cial ECTS from the course provider)</w:t>
                      </w:r>
                    </w:p>
                    <w:p w14:paraId="22A05EE4" w14:textId="77777777" w:rsidR="004E10A8" w:rsidRDefault="004E10A8" w:rsidP="004E10A8">
                      <w:pPr>
                        <w:pStyle w:val="Brdtekst"/>
                        <w:numPr>
                          <w:ilvl w:val="0"/>
                          <w:numId w:val="32"/>
                        </w:numPr>
                        <w:tabs>
                          <w:tab w:val="left" w:pos="463"/>
                        </w:tabs>
                        <w:spacing w:line="304" w:lineRule="exact"/>
                      </w:pPr>
                      <w:r>
                        <w:t>Hold individual</w:t>
                      </w:r>
                      <w:r>
                        <w:rPr>
                          <w:spacing w:val="-1"/>
                        </w:rPr>
                        <w:t xml:space="preserve"> </w:t>
                      </w:r>
                      <w:r>
                        <w:t>meetings</w:t>
                      </w:r>
                      <w:r>
                        <w:rPr>
                          <w:spacing w:val="-4"/>
                        </w:rPr>
                        <w:t xml:space="preserve"> </w:t>
                      </w:r>
                      <w:r>
                        <w:t>with all</w:t>
                      </w:r>
                      <w:r>
                        <w:rPr>
                          <w:spacing w:val="-4"/>
                        </w:rPr>
                        <w:t xml:space="preserve"> </w:t>
                      </w:r>
                      <w:r>
                        <w:t>PhD</w:t>
                      </w:r>
                      <w:r>
                        <w:rPr>
                          <w:spacing w:val="-2"/>
                        </w:rPr>
                        <w:t xml:space="preserve"> students</w:t>
                      </w:r>
                    </w:p>
                    <w:p w14:paraId="7D65250B" w14:textId="77777777" w:rsidR="004E10A8" w:rsidRDefault="004E10A8" w:rsidP="004E10A8">
                      <w:pPr>
                        <w:pStyle w:val="Brdtekst"/>
                        <w:numPr>
                          <w:ilvl w:val="0"/>
                          <w:numId w:val="32"/>
                        </w:numPr>
                        <w:tabs>
                          <w:tab w:val="left" w:pos="463"/>
                        </w:tabs>
                        <w:spacing w:before="2"/>
                        <w:ind w:right="248"/>
                      </w:pPr>
                      <w:r>
                        <w:t>Mediate</w:t>
                      </w:r>
                      <w:r>
                        <w:rPr>
                          <w:spacing w:val="-5"/>
                        </w:rPr>
                        <w:t xml:space="preserve"> </w:t>
                      </w:r>
                      <w:r>
                        <w:t>in</w:t>
                      </w:r>
                      <w:r>
                        <w:rPr>
                          <w:spacing w:val="-2"/>
                        </w:rPr>
                        <w:t xml:space="preserve"> </w:t>
                      </w:r>
                      <w:r>
                        <w:t>conflicts</w:t>
                      </w:r>
                      <w:r>
                        <w:rPr>
                          <w:spacing w:val="-4"/>
                        </w:rPr>
                        <w:t xml:space="preserve"> </w:t>
                      </w:r>
                      <w:r>
                        <w:t>between</w:t>
                      </w:r>
                      <w:r>
                        <w:rPr>
                          <w:spacing w:val="-5"/>
                        </w:rPr>
                        <w:t xml:space="preserve"> </w:t>
                      </w:r>
                      <w:r>
                        <w:t>the</w:t>
                      </w:r>
                      <w:r>
                        <w:rPr>
                          <w:spacing w:val="-5"/>
                        </w:rPr>
                        <w:t xml:space="preserve"> </w:t>
                      </w:r>
                      <w:r>
                        <w:t>PhD</w:t>
                      </w:r>
                      <w:r>
                        <w:rPr>
                          <w:spacing w:val="-2"/>
                        </w:rPr>
                        <w:t xml:space="preserve"> </w:t>
                      </w:r>
                      <w:r>
                        <w:t>students</w:t>
                      </w:r>
                      <w:r>
                        <w:rPr>
                          <w:spacing w:val="-4"/>
                        </w:rPr>
                        <w:t xml:space="preserve"> </w:t>
                      </w:r>
                      <w:r>
                        <w:t>and</w:t>
                      </w:r>
                      <w:r>
                        <w:rPr>
                          <w:spacing w:val="-5"/>
                        </w:rPr>
                        <w:t xml:space="preserve"> </w:t>
                      </w:r>
                      <w:r>
                        <w:t>their</w:t>
                      </w:r>
                      <w:r>
                        <w:rPr>
                          <w:spacing w:val="-3"/>
                        </w:rPr>
                        <w:t xml:space="preserve"> </w:t>
                      </w:r>
                      <w:r>
                        <w:t>supervisors;</w:t>
                      </w:r>
                      <w:r>
                        <w:rPr>
                          <w:spacing w:val="-3"/>
                        </w:rPr>
                        <w:t xml:space="preserve"> </w:t>
                      </w:r>
                      <w:r>
                        <w:t>this</w:t>
                      </w:r>
                      <w:r>
                        <w:rPr>
                          <w:spacing w:val="-5"/>
                        </w:rPr>
                        <w:t xml:space="preserve"> </w:t>
                      </w:r>
                      <w:r>
                        <w:t>task may include conducting confidential talks with students and coaching</w:t>
                      </w:r>
                    </w:p>
                    <w:p w14:paraId="2C4B1D7E" w14:textId="77777777" w:rsidR="004E10A8" w:rsidRDefault="004E10A8" w:rsidP="004E10A8">
                      <w:pPr>
                        <w:pStyle w:val="Brdtekst"/>
                        <w:numPr>
                          <w:ilvl w:val="0"/>
                          <w:numId w:val="32"/>
                        </w:numPr>
                        <w:tabs>
                          <w:tab w:val="left" w:pos="463"/>
                        </w:tabs>
                        <w:spacing w:line="305" w:lineRule="exact"/>
                      </w:pPr>
                      <w:r>
                        <w:t>Participate</w:t>
                      </w:r>
                      <w:r>
                        <w:rPr>
                          <w:spacing w:val="-2"/>
                        </w:rPr>
                        <w:t xml:space="preserve"> </w:t>
                      </w:r>
                      <w:r>
                        <w:t>in</w:t>
                      </w:r>
                      <w:r>
                        <w:rPr>
                          <w:spacing w:val="1"/>
                        </w:rPr>
                        <w:t xml:space="preserve"> </w:t>
                      </w:r>
                      <w:r>
                        <w:t>cases</w:t>
                      </w:r>
                      <w:r>
                        <w:rPr>
                          <w:spacing w:val="-3"/>
                        </w:rPr>
                        <w:t xml:space="preserve"> </w:t>
                      </w:r>
                      <w:r>
                        <w:t>of</w:t>
                      </w:r>
                      <w:r>
                        <w:rPr>
                          <w:spacing w:val="-1"/>
                        </w:rPr>
                        <w:t xml:space="preserve"> </w:t>
                      </w:r>
                      <w:r>
                        <w:rPr>
                          <w:spacing w:val="-2"/>
                        </w:rPr>
                        <w:t>rectification.</w:t>
                      </w:r>
                    </w:p>
                  </w:txbxContent>
                </v:textbox>
                <w10:anchorlock/>
              </v:shape>
            </w:pict>
          </mc:Fallback>
        </mc:AlternateContent>
      </w:r>
    </w:p>
    <w:p w14:paraId="3A803337" w14:textId="77777777" w:rsidR="004E10A8" w:rsidRDefault="004E10A8" w:rsidP="004E10A8">
      <w:pPr>
        <w:pStyle w:val="Brdtekst"/>
        <w:rPr>
          <w:sz w:val="20"/>
        </w:rPr>
      </w:pPr>
    </w:p>
    <w:p w14:paraId="6339A796" w14:textId="77777777" w:rsidR="004E10A8" w:rsidRDefault="004E10A8" w:rsidP="004E10A8">
      <w:pPr>
        <w:pStyle w:val="Brdtekst"/>
        <w:spacing w:before="7"/>
        <w:rPr>
          <w:sz w:val="16"/>
        </w:rPr>
      </w:pPr>
    </w:p>
    <w:p w14:paraId="35DF00D5" w14:textId="77777777" w:rsidR="004E10A8" w:rsidRDefault="004E10A8" w:rsidP="004E10A8">
      <w:pPr>
        <w:pStyle w:val="Overskrift2"/>
        <w:numPr>
          <w:ilvl w:val="1"/>
          <w:numId w:val="35"/>
        </w:numPr>
        <w:tabs>
          <w:tab w:val="left" w:pos="580"/>
        </w:tabs>
        <w:ind w:left="580" w:hanging="389"/>
      </w:pPr>
      <w:bookmarkStart w:id="38" w:name="2.8_The_PhD_plan"/>
      <w:bookmarkStart w:id="39" w:name="_Toc155343696"/>
      <w:bookmarkStart w:id="40" w:name="_Toc155344330"/>
      <w:bookmarkEnd w:id="38"/>
      <w:r>
        <w:t>The</w:t>
      </w:r>
      <w:r>
        <w:rPr>
          <w:spacing w:val="-8"/>
        </w:rPr>
        <w:t xml:space="preserve"> </w:t>
      </w:r>
      <w:r>
        <w:t>PhD</w:t>
      </w:r>
      <w:r>
        <w:rPr>
          <w:spacing w:val="-4"/>
        </w:rPr>
        <w:t xml:space="preserve"> plan</w:t>
      </w:r>
      <w:bookmarkEnd w:id="39"/>
      <w:bookmarkEnd w:id="40"/>
    </w:p>
    <w:p w14:paraId="472FAEF7" w14:textId="77777777" w:rsidR="004E10A8" w:rsidRDefault="004E10A8" w:rsidP="004E10A8">
      <w:pPr>
        <w:pStyle w:val="Brdtekst"/>
        <w:spacing w:before="59"/>
        <w:ind w:left="191" w:right="1728"/>
        <w:jc w:val="both"/>
      </w:pPr>
      <w:r>
        <w:t xml:space="preserve">All PhD students at UCPH must have an approved PhD plan within three months of the start of their </w:t>
      </w:r>
      <w:proofErr w:type="spellStart"/>
      <w:r>
        <w:t>programme</w:t>
      </w:r>
      <w:proofErr w:type="spellEnd"/>
      <w:r>
        <w:t xml:space="preserve">. This also applies to PhD students who start on their PhD </w:t>
      </w:r>
      <w:proofErr w:type="spellStart"/>
      <w:r>
        <w:t>programme</w:t>
      </w:r>
      <w:proofErr w:type="spellEnd"/>
      <w:r>
        <w:t xml:space="preserve"> while still studying for their master’s degree.</w:t>
      </w:r>
    </w:p>
    <w:p w14:paraId="0B580D6E" w14:textId="77777777" w:rsidR="004E10A8" w:rsidRDefault="004E10A8" w:rsidP="004E10A8">
      <w:pPr>
        <w:pStyle w:val="Brdtekst"/>
        <w:ind w:left="191" w:right="1727"/>
        <w:jc w:val="both"/>
      </w:pPr>
      <w:r>
        <w:t xml:space="preserve">As a minimum, the PhD plan must contain the following (see section 9 of the PhD </w:t>
      </w:r>
      <w:r>
        <w:rPr>
          <w:spacing w:val="-2"/>
        </w:rPr>
        <w:t>Order):</w:t>
      </w:r>
    </w:p>
    <w:p w14:paraId="4C07E451" w14:textId="77777777" w:rsidR="004E10A8" w:rsidRDefault="004E10A8" w:rsidP="004E10A8">
      <w:pPr>
        <w:pStyle w:val="Brdtekst"/>
        <w:spacing w:before="2"/>
      </w:pPr>
    </w:p>
    <w:p w14:paraId="65CEC978" w14:textId="77777777" w:rsidR="004E10A8" w:rsidRDefault="004E10A8" w:rsidP="004E10A8">
      <w:pPr>
        <w:pStyle w:val="Listeafsnit"/>
        <w:numPr>
          <w:ilvl w:val="0"/>
          <w:numId w:val="31"/>
        </w:numPr>
        <w:tabs>
          <w:tab w:val="left" w:pos="550"/>
        </w:tabs>
        <w:ind w:left="550" w:hanging="359"/>
        <w:rPr>
          <w:sz w:val="24"/>
        </w:rPr>
      </w:pPr>
      <w:r>
        <w:rPr>
          <w:sz w:val="24"/>
        </w:rPr>
        <w:t>A</w:t>
      </w:r>
      <w:r>
        <w:rPr>
          <w:spacing w:val="1"/>
          <w:sz w:val="24"/>
        </w:rPr>
        <w:t xml:space="preserve"> </w:t>
      </w:r>
      <w:r>
        <w:rPr>
          <w:spacing w:val="-2"/>
          <w:sz w:val="24"/>
        </w:rPr>
        <w:t>schedule.</w:t>
      </w:r>
    </w:p>
    <w:p w14:paraId="4913FCD3" w14:textId="77777777" w:rsidR="004E10A8" w:rsidRDefault="004E10A8" w:rsidP="004E10A8">
      <w:pPr>
        <w:pStyle w:val="Listeafsnit"/>
        <w:numPr>
          <w:ilvl w:val="0"/>
          <w:numId w:val="31"/>
        </w:numPr>
        <w:tabs>
          <w:tab w:val="left" w:pos="550"/>
        </w:tabs>
        <w:ind w:left="550" w:hanging="359"/>
        <w:rPr>
          <w:sz w:val="24"/>
        </w:rPr>
      </w:pPr>
      <w:r>
        <w:rPr>
          <w:sz w:val="24"/>
        </w:rPr>
        <w:t>An agreement</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type</w:t>
      </w:r>
      <w:r>
        <w:rPr>
          <w:spacing w:val="-1"/>
          <w:sz w:val="24"/>
        </w:rPr>
        <w:t xml:space="preserve"> </w:t>
      </w:r>
      <w:r>
        <w:rPr>
          <w:sz w:val="24"/>
        </w:rPr>
        <w:t>of</w:t>
      </w:r>
      <w:r>
        <w:rPr>
          <w:spacing w:val="-3"/>
          <w:sz w:val="24"/>
        </w:rPr>
        <w:t xml:space="preserve"> </w:t>
      </w:r>
      <w:r>
        <w:rPr>
          <w:sz w:val="24"/>
        </w:rPr>
        <w:t>supervision</w:t>
      </w:r>
      <w:r>
        <w:rPr>
          <w:spacing w:val="-2"/>
          <w:sz w:val="24"/>
        </w:rPr>
        <w:t xml:space="preserve"> provided.</w:t>
      </w:r>
    </w:p>
    <w:p w14:paraId="1ED70AA3" w14:textId="77777777" w:rsidR="004E10A8" w:rsidRDefault="004E10A8" w:rsidP="004E10A8">
      <w:pPr>
        <w:pStyle w:val="Listeafsnit"/>
        <w:numPr>
          <w:ilvl w:val="0"/>
          <w:numId w:val="31"/>
        </w:numPr>
        <w:tabs>
          <w:tab w:val="left" w:pos="550"/>
        </w:tabs>
        <w:ind w:left="550" w:hanging="359"/>
        <w:rPr>
          <w:sz w:val="24"/>
        </w:rPr>
      </w:pPr>
      <w:r>
        <w:rPr>
          <w:sz w:val="24"/>
        </w:rPr>
        <w:t>A plan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PhD</w:t>
      </w:r>
      <w:r>
        <w:rPr>
          <w:spacing w:val="-1"/>
          <w:sz w:val="24"/>
        </w:rPr>
        <w:t xml:space="preserve"> </w:t>
      </w:r>
      <w:r>
        <w:rPr>
          <w:spacing w:val="-2"/>
          <w:sz w:val="24"/>
        </w:rPr>
        <w:t>project</w:t>
      </w:r>
    </w:p>
    <w:p w14:paraId="3ABFDCD7" w14:textId="77777777" w:rsidR="004E10A8" w:rsidRDefault="004E10A8" w:rsidP="004E10A8">
      <w:pPr>
        <w:pStyle w:val="Listeafsnit"/>
        <w:numPr>
          <w:ilvl w:val="0"/>
          <w:numId w:val="31"/>
        </w:numPr>
        <w:tabs>
          <w:tab w:val="left" w:pos="550"/>
        </w:tabs>
        <w:ind w:left="550" w:hanging="359"/>
        <w:rPr>
          <w:sz w:val="24"/>
        </w:rPr>
      </w:pPr>
      <w:r>
        <w:rPr>
          <w:sz w:val="24"/>
        </w:rPr>
        <w:t>A</w:t>
      </w:r>
      <w:r>
        <w:rPr>
          <w:spacing w:val="-3"/>
          <w:sz w:val="24"/>
        </w:rPr>
        <w:t xml:space="preserve"> </w:t>
      </w:r>
      <w:r>
        <w:rPr>
          <w:sz w:val="24"/>
        </w:rPr>
        <w:t>plan</w:t>
      </w:r>
      <w:r>
        <w:rPr>
          <w:spacing w:val="-1"/>
          <w:sz w:val="24"/>
        </w:rPr>
        <w:t xml:space="preserve"> </w:t>
      </w:r>
      <w:r>
        <w:rPr>
          <w:sz w:val="24"/>
        </w:rPr>
        <w:t>for</w:t>
      </w:r>
      <w:r>
        <w:rPr>
          <w:spacing w:val="-3"/>
          <w:sz w:val="24"/>
        </w:rPr>
        <w:t xml:space="preserve"> </w:t>
      </w:r>
      <w:r>
        <w:rPr>
          <w:sz w:val="24"/>
        </w:rPr>
        <w:t>PhD courses,</w:t>
      </w:r>
      <w:r>
        <w:rPr>
          <w:spacing w:val="-1"/>
          <w:sz w:val="24"/>
        </w:rPr>
        <w:t xml:space="preserve"> </w:t>
      </w:r>
      <w:r>
        <w:rPr>
          <w:spacing w:val="-4"/>
          <w:sz w:val="24"/>
        </w:rPr>
        <w:t>etc.</w:t>
      </w:r>
    </w:p>
    <w:p w14:paraId="6D8804D6" w14:textId="77777777" w:rsidR="004E10A8" w:rsidRDefault="004E10A8" w:rsidP="004E10A8">
      <w:pPr>
        <w:pStyle w:val="Listeafsnit"/>
        <w:numPr>
          <w:ilvl w:val="0"/>
          <w:numId w:val="31"/>
        </w:numPr>
        <w:tabs>
          <w:tab w:val="left" w:pos="550"/>
        </w:tabs>
        <w:ind w:left="550" w:hanging="359"/>
        <w:rPr>
          <w:sz w:val="24"/>
        </w:rPr>
      </w:pPr>
      <w:r>
        <w:rPr>
          <w:sz w:val="24"/>
        </w:rPr>
        <w:t>A</w:t>
      </w:r>
      <w:r>
        <w:rPr>
          <w:spacing w:val="-4"/>
          <w:sz w:val="24"/>
        </w:rPr>
        <w:t xml:space="preserve"> </w:t>
      </w:r>
      <w:r>
        <w:rPr>
          <w:sz w:val="24"/>
        </w:rPr>
        <w:t>plan for</w:t>
      </w:r>
      <w:r>
        <w:rPr>
          <w:spacing w:val="-4"/>
          <w:sz w:val="24"/>
        </w:rPr>
        <w:t xml:space="preserve"> </w:t>
      </w:r>
      <w:r>
        <w:rPr>
          <w:sz w:val="24"/>
        </w:rPr>
        <w:t>participation</w:t>
      </w:r>
      <w:r>
        <w:rPr>
          <w:spacing w:val="-1"/>
          <w:sz w:val="24"/>
        </w:rPr>
        <w:t xml:space="preserve"> </w:t>
      </w:r>
      <w:r>
        <w:rPr>
          <w:sz w:val="24"/>
        </w:rPr>
        <w:t>in active</w:t>
      </w:r>
      <w:r>
        <w:rPr>
          <w:spacing w:val="-3"/>
          <w:sz w:val="24"/>
        </w:rPr>
        <w:t xml:space="preserve"> </w:t>
      </w:r>
      <w:r>
        <w:rPr>
          <w:sz w:val="24"/>
        </w:rPr>
        <w:t xml:space="preserve">research </w:t>
      </w:r>
      <w:r>
        <w:rPr>
          <w:spacing w:val="-2"/>
          <w:sz w:val="24"/>
        </w:rPr>
        <w:t>environments.</w:t>
      </w:r>
    </w:p>
    <w:p w14:paraId="162E72B1" w14:textId="77777777" w:rsidR="004E10A8" w:rsidRDefault="004E10A8" w:rsidP="004E10A8">
      <w:pPr>
        <w:pStyle w:val="Listeafsnit"/>
        <w:numPr>
          <w:ilvl w:val="0"/>
          <w:numId w:val="31"/>
        </w:numPr>
        <w:tabs>
          <w:tab w:val="left" w:pos="550"/>
        </w:tabs>
        <w:ind w:left="550" w:hanging="359"/>
        <w:rPr>
          <w:sz w:val="24"/>
        </w:rPr>
      </w:pPr>
      <w:r>
        <w:rPr>
          <w:sz w:val="24"/>
        </w:rPr>
        <w:t>A</w:t>
      </w:r>
      <w:r>
        <w:rPr>
          <w:spacing w:val="-3"/>
          <w:sz w:val="24"/>
        </w:rPr>
        <w:t xml:space="preserve"> </w:t>
      </w:r>
      <w:r>
        <w:rPr>
          <w:sz w:val="24"/>
        </w:rPr>
        <w:t>plan for</w:t>
      </w:r>
      <w:r>
        <w:rPr>
          <w:spacing w:val="-4"/>
          <w:sz w:val="24"/>
        </w:rPr>
        <w:t xml:space="preserve"> </w:t>
      </w:r>
      <w:r>
        <w:rPr>
          <w:sz w:val="24"/>
        </w:rPr>
        <w:t>teaching</w:t>
      </w:r>
      <w:r>
        <w:rPr>
          <w:spacing w:val="-1"/>
          <w:sz w:val="24"/>
        </w:rPr>
        <w:t xml:space="preserve"> </w:t>
      </w:r>
      <w:r>
        <w:rPr>
          <w:sz w:val="24"/>
        </w:rPr>
        <w:t>activities</w:t>
      </w:r>
      <w:r>
        <w:rPr>
          <w:spacing w:val="-2"/>
          <w:sz w:val="24"/>
        </w:rPr>
        <w:t xml:space="preserve"> </w:t>
      </w:r>
      <w:r>
        <w:rPr>
          <w:sz w:val="24"/>
        </w:rPr>
        <w:t>or</w:t>
      </w:r>
      <w:r>
        <w:rPr>
          <w:spacing w:val="-4"/>
          <w:sz w:val="24"/>
        </w:rPr>
        <w:t xml:space="preserve"> </w:t>
      </w:r>
      <w:r>
        <w:rPr>
          <w:sz w:val="24"/>
        </w:rPr>
        <w:t>other</w:t>
      </w:r>
      <w:r>
        <w:rPr>
          <w:spacing w:val="-3"/>
          <w:sz w:val="24"/>
        </w:rPr>
        <w:t xml:space="preserve"> </w:t>
      </w:r>
      <w:r>
        <w:rPr>
          <w:sz w:val="24"/>
        </w:rPr>
        <w:t>types</w:t>
      </w:r>
      <w:r>
        <w:rPr>
          <w:spacing w:val="-2"/>
          <w:sz w:val="24"/>
        </w:rPr>
        <w:t xml:space="preserve"> </w:t>
      </w:r>
      <w:r>
        <w:rPr>
          <w:sz w:val="24"/>
        </w:rPr>
        <w:t>of knowledge</w:t>
      </w:r>
      <w:r>
        <w:rPr>
          <w:spacing w:val="-2"/>
          <w:sz w:val="24"/>
        </w:rPr>
        <w:t xml:space="preserve"> dissemination.</w:t>
      </w:r>
    </w:p>
    <w:p w14:paraId="0EF2A7FA" w14:textId="77777777" w:rsidR="004E10A8" w:rsidRDefault="004E10A8" w:rsidP="004E10A8">
      <w:pPr>
        <w:pStyle w:val="Listeafsnit"/>
        <w:numPr>
          <w:ilvl w:val="0"/>
          <w:numId w:val="31"/>
        </w:numPr>
        <w:tabs>
          <w:tab w:val="left" w:pos="550"/>
        </w:tabs>
        <w:ind w:left="550" w:hanging="359"/>
        <w:rPr>
          <w:sz w:val="24"/>
        </w:rPr>
      </w:pPr>
      <w:r>
        <w:rPr>
          <w:sz w:val="24"/>
        </w:rPr>
        <w:t>Any</w:t>
      </w:r>
      <w:r>
        <w:rPr>
          <w:spacing w:val="-3"/>
          <w:sz w:val="24"/>
        </w:rPr>
        <w:t xml:space="preserve"> </w:t>
      </w:r>
      <w:r>
        <w:rPr>
          <w:sz w:val="24"/>
        </w:rPr>
        <w:t>agreements</w:t>
      </w:r>
      <w:r>
        <w:rPr>
          <w:spacing w:val="-3"/>
          <w:sz w:val="24"/>
        </w:rPr>
        <w:t xml:space="preserve"> </w:t>
      </w:r>
      <w:r>
        <w:rPr>
          <w:sz w:val="24"/>
        </w:rPr>
        <w:t>about intellectual</w:t>
      </w:r>
      <w:r>
        <w:rPr>
          <w:spacing w:val="-5"/>
          <w:sz w:val="24"/>
        </w:rPr>
        <w:t xml:space="preserve"> </w:t>
      </w:r>
      <w:r>
        <w:rPr>
          <w:sz w:val="24"/>
        </w:rPr>
        <w:t>property</w:t>
      </w:r>
      <w:r>
        <w:rPr>
          <w:spacing w:val="-5"/>
          <w:sz w:val="24"/>
        </w:rPr>
        <w:t xml:space="preserve"> </w:t>
      </w:r>
      <w:r>
        <w:rPr>
          <w:spacing w:val="-2"/>
          <w:sz w:val="24"/>
        </w:rPr>
        <w:t>rights.</w:t>
      </w:r>
    </w:p>
    <w:p w14:paraId="0E22D3BA" w14:textId="77777777" w:rsidR="004E10A8" w:rsidRDefault="004E10A8" w:rsidP="004E10A8">
      <w:pPr>
        <w:pStyle w:val="Listeafsnit"/>
        <w:numPr>
          <w:ilvl w:val="0"/>
          <w:numId w:val="31"/>
        </w:numPr>
        <w:tabs>
          <w:tab w:val="left" w:pos="551"/>
        </w:tabs>
        <w:ind w:left="551"/>
        <w:rPr>
          <w:rFonts w:ascii="Times New Roman"/>
          <w:sz w:val="24"/>
        </w:rPr>
      </w:pPr>
      <w:r>
        <w:rPr>
          <w:sz w:val="24"/>
        </w:rPr>
        <w:t>A financing</w:t>
      </w:r>
      <w:r>
        <w:rPr>
          <w:spacing w:val="-3"/>
          <w:sz w:val="24"/>
        </w:rPr>
        <w:t xml:space="preserve"> </w:t>
      </w:r>
      <w:r>
        <w:rPr>
          <w:sz w:val="24"/>
        </w:rPr>
        <w:t>plan</w:t>
      </w:r>
      <w:r>
        <w:rPr>
          <w:spacing w:val="2"/>
          <w:sz w:val="24"/>
        </w:rPr>
        <w:t xml:space="preserve"> </w:t>
      </w:r>
      <w:r>
        <w:rPr>
          <w:spacing w:val="-2"/>
          <w:sz w:val="24"/>
        </w:rPr>
        <w:t>(budget)</w:t>
      </w:r>
    </w:p>
    <w:p w14:paraId="692138FF" w14:textId="77777777" w:rsidR="004E10A8" w:rsidRDefault="004E10A8" w:rsidP="004E10A8">
      <w:pPr>
        <w:pStyle w:val="Brdtekst"/>
        <w:spacing w:before="10"/>
        <w:rPr>
          <w:sz w:val="23"/>
        </w:rPr>
      </w:pPr>
    </w:p>
    <w:p w14:paraId="3A9471D8" w14:textId="77777777" w:rsidR="004E10A8" w:rsidRDefault="004E10A8" w:rsidP="004E10A8">
      <w:pPr>
        <w:pStyle w:val="Brdtekst"/>
        <w:ind w:left="191" w:right="1727"/>
        <w:jc w:val="both"/>
      </w:pPr>
      <w:r>
        <w:t>The</w:t>
      </w:r>
      <w:r>
        <w:rPr>
          <w:spacing w:val="-9"/>
        </w:rPr>
        <w:t xml:space="preserve"> </w:t>
      </w:r>
      <w:r>
        <w:t>agreement</w:t>
      </w:r>
      <w:r>
        <w:rPr>
          <w:spacing w:val="-9"/>
        </w:rPr>
        <w:t xml:space="preserve"> </w:t>
      </w:r>
      <w:r>
        <w:t>on</w:t>
      </w:r>
      <w:r>
        <w:rPr>
          <w:spacing w:val="-9"/>
        </w:rPr>
        <w:t xml:space="preserve"> </w:t>
      </w:r>
      <w:r>
        <w:t>the</w:t>
      </w:r>
      <w:r>
        <w:rPr>
          <w:spacing w:val="-9"/>
        </w:rPr>
        <w:t xml:space="preserve"> </w:t>
      </w:r>
      <w:r>
        <w:t>type</w:t>
      </w:r>
      <w:r>
        <w:rPr>
          <w:spacing w:val="-9"/>
        </w:rPr>
        <w:t xml:space="preserve"> </w:t>
      </w:r>
      <w:r>
        <w:t>and</w:t>
      </w:r>
      <w:r>
        <w:rPr>
          <w:spacing w:val="-9"/>
        </w:rPr>
        <w:t xml:space="preserve"> </w:t>
      </w:r>
      <w:r>
        <w:t>scope</w:t>
      </w:r>
      <w:r>
        <w:rPr>
          <w:spacing w:val="-9"/>
        </w:rPr>
        <w:t xml:space="preserve"> </w:t>
      </w:r>
      <w:r>
        <w:t>of</w:t>
      </w:r>
      <w:r>
        <w:rPr>
          <w:spacing w:val="-9"/>
        </w:rPr>
        <w:t xml:space="preserve"> </w:t>
      </w:r>
      <w:r>
        <w:t>supervision</w:t>
      </w:r>
      <w:r>
        <w:rPr>
          <w:spacing w:val="-9"/>
        </w:rPr>
        <w:t xml:space="preserve"> </w:t>
      </w:r>
      <w:r>
        <w:t>must</w:t>
      </w:r>
      <w:r>
        <w:rPr>
          <w:spacing w:val="-9"/>
        </w:rPr>
        <w:t xml:space="preserve"> </w:t>
      </w:r>
      <w:proofErr w:type="gramStart"/>
      <w:r>
        <w:t>take</w:t>
      </w:r>
      <w:r>
        <w:rPr>
          <w:spacing w:val="-9"/>
        </w:rPr>
        <w:t xml:space="preserve"> </w:t>
      </w:r>
      <w:r>
        <w:t>into</w:t>
      </w:r>
      <w:r>
        <w:rPr>
          <w:spacing w:val="-9"/>
        </w:rPr>
        <w:t xml:space="preserve"> </w:t>
      </w:r>
      <w:r>
        <w:t>account</w:t>
      </w:r>
      <w:proofErr w:type="gramEnd"/>
      <w:r>
        <w:rPr>
          <w:spacing w:val="-9"/>
        </w:rPr>
        <w:t xml:space="preserve"> </w:t>
      </w:r>
      <w:r>
        <w:t>the</w:t>
      </w:r>
      <w:r>
        <w:rPr>
          <w:spacing w:val="-9"/>
        </w:rPr>
        <w:t xml:space="preserve"> </w:t>
      </w:r>
      <w:r>
        <w:t xml:space="preserve">mu- </w:t>
      </w:r>
      <w:proofErr w:type="spellStart"/>
      <w:r>
        <w:t>tual</w:t>
      </w:r>
      <w:proofErr w:type="spellEnd"/>
      <w:r>
        <w:t xml:space="preserve"> expectations of the student and the supervisor(s).</w:t>
      </w:r>
    </w:p>
    <w:p w14:paraId="6BE031D3" w14:textId="77777777" w:rsidR="004E10A8" w:rsidRDefault="004E10A8" w:rsidP="004E10A8">
      <w:pPr>
        <w:pStyle w:val="Brdtekst"/>
      </w:pPr>
    </w:p>
    <w:p w14:paraId="12E45B00" w14:textId="77777777" w:rsidR="004E10A8" w:rsidRDefault="004E10A8" w:rsidP="004E10A8">
      <w:pPr>
        <w:pStyle w:val="Brdtekst"/>
        <w:ind w:left="191" w:right="1725"/>
        <w:jc w:val="both"/>
      </w:pPr>
      <w:r>
        <w:t xml:space="preserve">If there is an external partner, a written agreement must also be drawn up at the time of enrolment about financial aspects, intellectual property rights and publica- </w:t>
      </w:r>
      <w:proofErr w:type="spellStart"/>
      <w:r>
        <w:t>tion</w:t>
      </w:r>
      <w:proofErr w:type="spellEnd"/>
      <w:r>
        <w:t>.</w:t>
      </w:r>
      <w:r>
        <w:rPr>
          <w:spacing w:val="40"/>
        </w:rPr>
        <w:t xml:space="preserve"> </w:t>
      </w:r>
      <w:r>
        <w:t>The agreement must be approved by the faculty.</w:t>
      </w:r>
    </w:p>
    <w:p w14:paraId="5D83BF7A" w14:textId="77777777" w:rsidR="004E10A8" w:rsidRDefault="004E10A8" w:rsidP="004E10A8">
      <w:pPr>
        <w:pStyle w:val="Brdtekst"/>
        <w:spacing w:before="1"/>
      </w:pPr>
    </w:p>
    <w:p w14:paraId="2255992B" w14:textId="77777777" w:rsidR="004E10A8" w:rsidRDefault="004E10A8" w:rsidP="004E10A8">
      <w:pPr>
        <w:pStyle w:val="Brdtekst"/>
        <w:spacing w:before="1"/>
        <w:ind w:left="191" w:right="1723"/>
        <w:jc w:val="both"/>
      </w:pPr>
      <w:r>
        <w:t>The</w:t>
      </w:r>
      <w:r>
        <w:rPr>
          <w:spacing w:val="-3"/>
        </w:rPr>
        <w:t xml:space="preserve"> </w:t>
      </w:r>
      <w:r>
        <w:t>principal</w:t>
      </w:r>
      <w:r>
        <w:rPr>
          <w:spacing w:val="-4"/>
        </w:rPr>
        <w:t xml:space="preserve"> </w:t>
      </w:r>
      <w:r>
        <w:t>supervisor</w:t>
      </w:r>
      <w:r>
        <w:rPr>
          <w:spacing w:val="-4"/>
        </w:rPr>
        <w:t xml:space="preserve"> </w:t>
      </w:r>
      <w:r>
        <w:t>is</w:t>
      </w:r>
      <w:r>
        <w:rPr>
          <w:spacing w:val="-2"/>
        </w:rPr>
        <w:t xml:space="preserve"> </w:t>
      </w:r>
      <w:r>
        <w:t>responsible</w:t>
      </w:r>
      <w:r>
        <w:rPr>
          <w:spacing w:val="-3"/>
        </w:rPr>
        <w:t xml:space="preserve"> </w:t>
      </w:r>
      <w:r>
        <w:t>for</w:t>
      </w:r>
      <w:r>
        <w:rPr>
          <w:spacing w:val="-6"/>
        </w:rPr>
        <w:t xml:space="preserve"> </w:t>
      </w:r>
      <w:r>
        <w:t>drawing</w:t>
      </w:r>
      <w:r>
        <w:rPr>
          <w:spacing w:val="-4"/>
        </w:rPr>
        <w:t xml:space="preserve"> </w:t>
      </w:r>
      <w:r>
        <w:t>up</w:t>
      </w:r>
      <w:r>
        <w:rPr>
          <w:spacing w:val="-3"/>
        </w:rPr>
        <w:t xml:space="preserve"> </w:t>
      </w:r>
      <w:r>
        <w:t>the</w:t>
      </w:r>
      <w:r>
        <w:rPr>
          <w:spacing w:val="-3"/>
        </w:rPr>
        <w:t xml:space="preserve"> </w:t>
      </w:r>
      <w:r>
        <w:t>PhD</w:t>
      </w:r>
      <w:r>
        <w:rPr>
          <w:spacing w:val="-3"/>
        </w:rPr>
        <w:t xml:space="preserve"> </w:t>
      </w:r>
      <w:r>
        <w:t>plan</w:t>
      </w:r>
      <w:r>
        <w:rPr>
          <w:spacing w:val="-3"/>
        </w:rPr>
        <w:t xml:space="preserve"> </w:t>
      </w:r>
      <w:r>
        <w:t>and</w:t>
      </w:r>
      <w:r>
        <w:rPr>
          <w:spacing w:val="-3"/>
        </w:rPr>
        <w:t xml:space="preserve"> </w:t>
      </w:r>
      <w:r>
        <w:t>making</w:t>
      </w:r>
      <w:r>
        <w:rPr>
          <w:spacing w:val="-2"/>
        </w:rPr>
        <w:t xml:space="preserve"> </w:t>
      </w:r>
      <w:r>
        <w:t>sure it</w:t>
      </w:r>
      <w:r>
        <w:rPr>
          <w:spacing w:val="-4"/>
        </w:rPr>
        <w:t xml:space="preserve"> </w:t>
      </w:r>
      <w:r>
        <w:t>is</w:t>
      </w:r>
      <w:r>
        <w:rPr>
          <w:spacing w:val="-6"/>
        </w:rPr>
        <w:t xml:space="preserve"> </w:t>
      </w:r>
      <w:r>
        <w:t>kept</w:t>
      </w:r>
      <w:r>
        <w:rPr>
          <w:spacing w:val="-7"/>
        </w:rPr>
        <w:t xml:space="preserve"> </w:t>
      </w:r>
      <w:r>
        <w:t>up</w:t>
      </w:r>
      <w:r>
        <w:rPr>
          <w:spacing w:val="-7"/>
        </w:rPr>
        <w:t xml:space="preserve"> </w:t>
      </w:r>
      <w:r>
        <w:t>to</w:t>
      </w:r>
      <w:r>
        <w:rPr>
          <w:spacing w:val="-7"/>
        </w:rPr>
        <w:t xml:space="preserve"> </w:t>
      </w:r>
      <w:r>
        <w:t>date.</w:t>
      </w:r>
      <w:r>
        <w:rPr>
          <w:spacing w:val="-6"/>
        </w:rPr>
        <w:t xml:space="preserve"> </w:t>
      </w:r>
      <w:r>
        <w:t>The</w:t>
      </w:r>
      <w:r>
        <w:rPr>
          <w:spacing w:val="-10"/>
        </w:rPr>
        <w:t xml:space="preserve"> </w:t>
      </w:r>
      <w:r>
        <w:t>plan</w:t>
      </w:r>
      <w:r>
        <w:rPr>
          <w:spacing w:val="-4"/>
        </w:rPr>
        <w:t xml:space="preserve"> </w:t>
      </w:r>
      <w:r>
        <w:t>must</w:t>
      </w:r>
      <w:r>
        <w:rPr>
          <w:spacing w:val="-7"/>
        </w:rPr>
        <w:t xml:space="preserve"> </w:t>
      </w:r>
      <w:r>
        <w:t>be</w:t>
      </w:r>
      <w:r>
        <w:rPr>
          <w:spacing w:val="-5"/>
        </w:rPr>
        <w:t xml:space="preserve"> </w:t>
      </w:r>
      <w:r>
        <w:t>in</w:t>
      </w:r>
      <w:r>
        <w:rPr>
          <w:spacing w:val="-4"/>
        </w:rPr>
        <w:t xml:space="preserve"> </w:t>
      </w:r>
      <w:r>
        <w:t>writing</w:t>
      </w:r>
      <w:r>
        <w:rPr>
          <w:spacing w:val="-6"/>
        </w:rPr>
        <w:t xml:space="preserve"> </w:t>
      </w:r>
      <w:r>
        <w:t>and</w:t>
      </w:r>
      <w:r>
        <w:rPr>
          <w:spacing w:val="-4"/>
        </w:rPr>
        <w:t xml:space="preserve"> </w:t>
      </w:r>
      <w:r>
        <w:t>approved</w:t>
      </w:r>
      <w:r>
        <w:rPr>
          <w:spacing w:val="-4"/>
        </w:rPr>
        <w:t xml:space="preserve"> </w:t>
      </w:r>
      <w:r>
        <w:t>by</w:t>
      </w:r>
      <w:r>
        <w:rPr>
          <w:spacing w:val="-8"/>
        </w:rPr>
        <w:t xml:space="preserve"> </w:t>
      </w:r>
      <w:r>
        <w:t>the</w:t>
      </w:r>
      <w:r>
        <w:rPr>
          <w:spacing w:val="-5"/>
        </w:rPr>
        <w:t xml:space="preserve"> </w:t>
      </w:r>
      <w:r>
        <w:t>supervisor</w:t>
      </w:r>
      <w:r>
        <w:rPr>
          <w:spacing w:val="-5"/>
        </w:rPr>
        <w:t xml:space="preserve"> </w:t>
      </w:r>
      <w:r>
        <w:t>and the PhD student as well as the head of the PhD School. The plan acts as a project management tool and should be detailed enough to form the basis for the ongoing assessments.</w:t>
      </w:r>
      <w:r>
        <w:rPr>
          <w:spacing w:val="-7"/>
        </w:rPr>
        <w:t xml:space="preserve"> </w:t>
      </w:r>
      <w:r>
        <w:t>The</w:t>
      </w:r>
      <w:r>
        <w:rPr>
          <w:spacing w:val="-6"/>
        </w:rPr>
        <w:t xml:space="preserve"> </w:t>
      </w:r>
      <w:r>
        <w:t>plan</w:t>
      </w:r>
      <w:r>
        <w:rPr>
          <w:spacing w:val="-3"/>
        </w:rPr>
        <w:t xml:space="preserve"> </w:t>
      </w:r>
      <w:r>
        <w:t>is</w:t>
      </w:r>
      <w:r>
        <w:rPr>
          <w:spacing w:val="-9"/>
        </w:rPr>
        <w:t xml:space="preserve"> </w:t>
      </w:r>
      <w:r>
        <w:t>a</w:t>
      </w:r>
      <w:r>
        <w:rPr>
          <w:spacing w:val="-4"/>
        </w:rPr>
        <w:t xml:space="preserve"> </w:t>
      </w:r>
      <w:r>
        <w:t>dynamic</w:t>
      </w:r>
      <w:r>
        <w:rPr>
          <w:spacing w:val="-7"/>
        </w:rPr>
        <w:t xml:space="preserve"> </w:t>
      </w:r>
      <w:r>
        <w:t>document</w:t>
      </w:r>
      <w:r>
        <w:rPr>
          <w:spacing w:val="-5"/>
        </w:rPr>
        <w:t xml:space="preserve"> </w:t>
      </w:r>
      <w:r>
        <w:t>that</w:t>
      </w:r>
      <w:r>
        <w:rPr>
          <w:spacing w:val="-3"/>
        </w:rPr>
        <w:t xml:space="preserve"> </w:t>
      </w:r>
      <w:proofErr w:type="gramStart"/>
      <w:r>
        <w:t>has</w:t>
      </w:r>
      <w:r>
        <w:rPr>
          <w:spacing w:val="-4"/>
        </w:rPr>
        <w:t xml:space="preserve"> </w:t>
      </w:r>
      <w:r>
        <w:t>to</w:t>
      </w:r>
      <w:proofErr w:type="gramEnd"/>
      <w:r>
        <w:rPr>
          <w:spacing w:val="-6"/>
        </w:rPr>
        <w:t xml:space="preserve"> </w:t>
      </w:r>
      <w:r>
        <w:t>be</w:t>
      </w:r>
      <w:r>
        <w:rPr>
          <w:spacing w:val="-6"/>
        </w:rPr>
        <w:t xml:space="preserve"> </w:t>
      </w:r>
      <w:r>
        <w:t>updated</w:t>
      </w:r>
      <w:r>
        <w:rPr>
          <w:spacing w:val="-5"/>
        </w:rPr>
        <w:t xml:space="preserve"> </w:t>
      </w:r>
      <w:r>
        <w:t>on</w:t>
      </w:r>
      <w:r>
        <w:rPr>
          <w:spacing w:val="-5"/>
        </w:rPr>
        <w:t xml:space="preserve"> </w:t>
      </w:r>
      <w:r>
        <w:t>an</w:t>
      </w:r>
      <w:r>
        <w:rPr>
          <w:spacing w:val="-3"/>
        </w:rPr>
        <w:t xml:space="preserve"> </w:t>
      </w:r>
      <w:r>
        <w:t>ongoing basis, e.g. in the event of major changes to the project, changes to time spent at other research environments/institutions, leave of absence etc.</w:t>
      </w:r>
    </w:p>
    <w:p w14:paraId="48E1C509" w14:textId="77777777" w:rsidR="004E10A8" w:rsidRDefault="004E10A8" w:rsidP="004E10A8">
      <w:pPr>
        <w:jc w:val="both"/>
        <w:sectPr w:rsidR="004E10A8">
          <w:pgSz w:w="11910" w:h="16840"/>
          <w:pgMar w:top="1400" w:right="140" w:bottom="1220" w:left="1680" w:header="0" w:footer="999" w:gutter="0"/>
          <w:cols w:space="708"/>
        </w:sectPr>
      </w:pPr>
    </w:p>
    <w:p w14:paraId="1850CFE0" w14:textId="085292AC" w:rsidR="004E10A8" w:rsidRDefault="004E10A8" w:rsidP="004E10A8">
      <w:pPr>
        <w:pStyle w:val="Overskrift3"/>
        <w:numPr>
          <w:ilvl w:val="1"/>
          <w:numId w:val="33"/>
        </w:numPr>
        <w:tabs>
          <w:tab w:val="left" w:pos="554"/>
        </w:tabs>
        <w:spacing w:before="32"/>
        <w:ind w:left="554" w:hanging="362"/>
      </w:pPr>
      <w:r>
        <w:rPr>
          <w:noProof/>
        </w:rPr>
        <w:lastRenderedPageBreak/>
        <mc:AlternateContent>
          <mc:Choice Requires="wps">
            <w:drawing>
              <wp:anchor distT="0" distB="0" distL="0" distR="0" simplePos="0" relativeHeight="251643904" behindDoc="1" locked="0" layoutInCell="1" allowOverlap="1" wp14:anchorId="4A3F67D1" wp14:editId="323991F8">
                <wp:simplePos x="0" y="0"/>
                <wp:positionH relativeFrom="page">
                  <wp:posOffset>1193800</wp:posOffset>
                </wp:positionH>
                <wp:positionV relativeFrom="paragraph">
                  <wp:posOffset>203201</wp:posOffset>
                </wp:positionV>
                <wp:extent cx="5295900" cy="5003800"/>
                <wp:effectExtent l="0" t="0" r="0" b="6350"/>
                <wp:wrapNone/>
                <wp:docPr id="1853202474" name="Kombinationstegning: figu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5003800"/>
                        </a:xfrm>
                        <a:custGeom>
                          <a:avLst/>
                          <a:gdLst/>
                          <a:ahLst/>
                          <a:cxnLst/>
                          <a:rect l="l" t="t" r="r" b="b"/>
                          <a:pathLst>
                            <a:path w="5295900" h="5092065">
                              <a:moveTo>
                                <a:pt x="5295900" y="0"/>
                              </a:moveTo>
                              <a:lnTo>
                                <a:pt x="5289804" y="0"/>
                              </a:lnTo>
                              <a:lnTo>
                                <a:pt x="5289804" y="6096"/>
                              </a:lnTo>
                              <a:lnTo>
                                <a:pt x="5289804" y="5085588"/>
                              </a:lnTo>
                              <a:lnTo>
                                <a:pt x="6096" y="5085588"/>
                              </a:lnTo>
                              <a:lnTo>
                                <a:pt x="6096" y="6096"/>
                              </a:lnTo>
                              <a:lnTo>
                                <a:pt x="5289804" y="6096"/>
                              </a:lnTo>
                              <a:lnTo>
                                <a:pt x="5289804" y="0"/>
                              </a:lnTo>
                              <a:lnTo>
                                <a:pt x="6096" y="0"/>
                              </a:lnTo>
                              <a:lnTo>
                                <a:pt x="0" y="0"/>
                              </a:lnTo>
                              <a:lnTo>
                                <a:pt x="0" y="6096"/>
                              </a:lnTo>
                              <a:lnTo>
                                <a:pt x="0" y="5085588"/>
                              </a:lnTo>
                              <a:lnTo>
                                <a:pt x="0" y="5091684"/>
                              </a:lnTo>
                              <a:lnTo>
                                <a:pt x="6096" y="5091684"/>
                              </a:lnTo>
                              <a:lnTo>
                                <a:pt x="5289804" y="5091684"/>
                              </a:lnTo>
                              <a:lnTo>
                                <a:pt x="5295900" y="5091684"/>
                              </a:lnTo>
                              <a:lnTo>
                                <a:pt x="5295900" y="5085588"/>
                              </a:lnTo>
                              <a:lnTo>
                                <a:pt x="5295900" y="6096"/>
                              </a:lnTo>
                              <a:lnTo>
                                <a:pt x="52959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488044" id="Kombinationstegning: figur 23" o:spid="_x0000_s1026" style="position:absolute;margin-left:94pt;margin-top:16pt;width:417pt;height:39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margin;v-text-anchor:top" coordsize="5295900,509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" path="m5295900,r-6096,l5289804,6096r,5079492l6096,5085588,6096,6096r5283708,l5289804,,6096,,,,,6096,,5085588r,6096l6096,5091684r5283708,l5295900,5091684r,-6096l5295900,6096r,-6096xe" fillcolor="black" stroked="f">
                <v:path arrowok="t"/>
                <w10:wrap anchorx="page"/>
              </v:shape>
            </w:pict>
          </mc:Fallback>
        </mc:AlternateContent>
      </w:r>
      <w:r>
        <w:t>Supplementary</w:t>
      </w:r>
      <w:r>
        <w:rPr>
          <w:spacing w:val="-7"/>
        </w:rPr>
        <w:t xml:space="preserve"> </w:t>
      </w:r>
      <w:r>
        <w:t>rules</w:t>
      </w:r>
      <w:r>
        <w:rPr>
          <w:spacing w:val="-4"/>
        </w:rPr>
        <w:t xml:space="preserve"> </w:t>
      </w:r>
      <w:r>
        <w:t>and guidelines</w:t>
      </w:r>
      <w:r>
        <w:rPr>
          <w:spacing w:val="-1"/>
        </w:rPr>
        <w:t xml:space="preserve"> </w:t>
      </w:r>
      <w:r>
        <w:t>on</w:t>
      </w:r>
      <w:r>
        <w:rPr>
          <w:spacing w:val="-3"/>
        </w:rPr>
        <w:t xml:space="preserve"> </w:t>
      </w:r>
      <w:r>
        <w:t>the</w:t>
      </w:r>
      <w:r>
        <w:rPr>
          <w:spacing w:val="-1"/>
        </w:rPr>
        <w:t xml:space="preserve"> </w:t>
      </w:r>
      <w:r>
        <w:t>PhD</w:t>
      </w:r>
      <w:r>
        <w:rPr>
          <w:spacing w:val="-2"/>
        </w:rPr>
        <w:t xml:space="preserve"> </w:t>
      </w:r>
      <w:r>
        <w:t>plan</w:t>
      </w:r>
      <w:r>
        <w:rPr>
          <w:spacing w:val="-3"/>
        </w:rPr>
        <w:t xml:space="preserve"> </w:t>
      </w:r>
      <w:r>
        <w:t xml:space="preserve">at </w:t>
      </w:r>
      <w:r>
        <w:rPr>
          <w:spacing w:val="-2"/>
        </w:rPr>
        <w:t>SCIENCE</w:t>
      </w:r>
    </w:p>
    <w:p w14:paraId="6F438389" w14:textId="1BF0FAC6" w:rsidR="004E10A8" w:rsidRDefault="004E10A8" w:rsidP="004E10A8">
      <w:pPr>
        <w:pStyle w:val="Brdtekst"/>
        <w:spacing w:before="9"/>
        <w:ind w:left="304" w:right="1654"/>
      </w:pPr>
      <w:r>
        <w:t>The</w:t>
      </w:r>
      <w:r>
        <w:rPr>
          <w:spacing w:val="-4"/>
        </w:rPr>
        <w:t xml:space="preserve"> </w:t>
      </w:r>
      <w:r>
        <w:t>principal</w:t>
      </w:r>
      <w:r>
        <w:rPr>
          <w:spacing w:val="-2"/>
        </w:rPr>
        <w:t xml:space="preserve"> </w:t>
      </w:r>
      <w:r>
        <w:t>supervisor</w:t>
      </w:r>
      <w:r>
        <w:rPr>
          <w:spacing w:val="-2"/>
        </w:rPr>
        <w:t xml:space="preserve"> </w:t>
      </w:r>
      <w:r>
        <w:t>is</w:t>
      </w:r>
      <w:r>
        <w:rPr>
          <w:spacing w:val="-3"/>
        </w:rPr>
        <w:t xml:space="preserve"> </w:t>
      </w:r>
      <w:r>
        <w:t>responsible</w:t>
      </w:r>
      <w:r>
        <w:rPr>
          <w:spacing w:val="-4"/>
        </w:rPr>
        <w:t xml:space="preserve"> </w:t>
      </w:r>
      <w:r>
        <w:t>for</w:t>
      </w:r>
      <w:r>
        <w:rPr>
          <w:spacing w:val="-5"/>
        </w:rPr>
        <w:t xml:space="preserve"> </w:t>
      </w:r>
      <w:r>
        <w:t>preparing</w:t>
      </w:r>
      <w:r>
        <w:rPr>
          <w:spacing w:val="-3"/>
        </w:rPr>
        <w:t xml:space="preserve"> </w:t>
      </w:r>
      <w:r>
        <w:t>and</w:t>
      </w:r>
      <w:r>
        <w:rPr>
          <w:spacing w:val="-1"/>
        </w:rPr>
        <w:t xml:space="preserve"> </w:t>
      </w:r>
      <w:r>
        <w:t>maintaining</w:t>
      </w:r>
      <w:r>
        <w:rPr>
          <w:spacing w:val="-5"/>
        </w:rPr>
        <w:t xml:space="preserve"> </w:t>
      </w:r>
      <w:r>
        <w:t>the</w:t>
      </w:r>
      <w:r>
        <w:rPr>
          <w:spacing w:val="-4"/>
        </w:rPr>
        <w:t xml:space="preserve"> </w:t>
      </w:r>
      <w:r>
        <w:t>PhD</w:t>
      </w:r>
      <w:r>
        <w:rPr>
          <w:spacing w:val="-4"/>
        </w:rPr>
        <w:t xml:space="preserve"> </w:t>
      </w:r>
      <w:r>
        <w:t xml:space="preserve">plan together with the PhD student and must submit the PhD plan to the PhD school </w:t>
      </w:r>
      <w:r w:rsidR="008F2C3F">
        <w:t xml:space="preserve">after participation in the compulsory course “Fundamentals of the PhD </w:t>
      </w:r>
      <w:r w:rsidR="004229E6">
        <w:t>education</w:t>
      </w:r>
      <w:r w:rsidR="008F2C3F">
        <w:t xml:space="preserve"> at SCIENCE”.</w:t>
      </w:r>
    </w:p>
    <w:p w14:paraId="0C1A23B2" w14:textId="77777777" w:rsidR="004E10A8" w:rsidRDefault="004E10A8" w:rsidP="004E10A8">
      <w:pPr>
        <w:pStyle w:val="Brdtekst"/>
        <w:ind w:left="304" w:right="1878"/>
      </w:pPr>
      <w:r>
        <w:rPr>
          <w:color w:val="242424"/>
        </w:rPr>
        <w:t xml:space="preserve">The PhD Plan is a project management tool and should be filled in with sufficient details to form a basis for </w:t>
      </w:r>
      <w:r>
        <w:t xml:space="preserve">the regular assessments of the progress </w:t>
      </w:r>
      <w:r>
        <w:rPr>
          <w:color w:val="242424"/>
        </w:rPr>
        <w:t>of the PhD</w:t>
      </w:r>
      <w:r>
        <w:rPr>
          <w:color w:val="242424"/>
          <w:spacing w:val="-3"/>
        </w:rPr>
        <w:t xml:space="preserve"> </w:t>
      </w:r>
      <w:r>
        <w:rPr>
          <w:color w:val="242424"/>
        </w:rPr>
        <w:t>study</w:t>
      </w:r>
      <w:r>
        <w:rPr>
          <w:color w:val="242424"/>
          <w:spacing w:val="-5"/>
        </w:rPr>
        <w:t xml:space="preserve"> </w:t>
      </w:r>
      <w:proofErr w:type="spellStart"/>
      <w:r>
        <w:rPr>
          <w:color w:val="242424"/>
        </w:rPr>
        <w:t>programme</w:t>
      </w:r>
      <w:proofErr w:type="spellEnd"/>
      <w:r>
        <w:rPr>
          <w:color w:val="242424"/>
        </w:rPr>
        <w:t>.</w:t>
      </w:r>
      <w:r>
        <w:rPr>
          <w:color w:val="242424"/>
          <w:spacing w:val="-2"/>
        </w:rPr>
        <w:t xml:space="preserve"> </w:t>
      </w:r>
      <w:r>
        <w:rPr>
          <w:color w:val="242424"/>
        </w:rPr>
        <w:t>The</w:t>
      </w:r>
      <w:r>
        <w:rPr>
          <w:color w:val="242424"/>
          <w:spacing w:val="-3"/>
        </w:rPr>
        <w:t xml:space="preserve"> </w:t>
      </w:r>
      <w:r>
        <w:rPr>
          <w:color w:val="242424"/>
        </w:rPr>
        <w:t>plan</w:t>
      </w:r>
      <w:r>
        <w:rPr>
          <w:color w:val="242424"/>
          <w:spacing w:val="-3"/>
        </w:rPr>
        <w:t xml:space="preserve"> </w:t>
      </w:r>
      <w:r>
        <w:rPr>
          <w:color w:val="242424"/>
        </w:rPr>
        <w:t>may</w:t>
      </w:r>
      <w:r>
        <w:rPr>
          <w:color w:val="242424"/>
          <w:spacing w:val="-2"/>
        </w:rPr>
        <w:t xml:space="preserve"> </w:t>
      </w:r>
      <w:r>
        <w:rPr>
          <w:color w:val="242424"/>
        </w:rPr>
        <w:t>be</w:t>
      </w:r>
      <w:r>
        <w:rPr>
          <w:color w:val="242424"/>
          <w:spacing w:val="-1"/>
        </w:rPr>
        <w:t xml:space="preserve"> </w:t>
      </w:r>
      <w:r>
        <w:rPr>
          <w:color w:val="242424"/>
        </w:rPr>
        <w:t>adjusted</w:t>
      </w:r>
      <w:r>
        <w:rPr>
          <w:color w:val="242424"/>
          <w:spacing w:val="-5"/>
        </w:rPr>
        <w:t xml:space="preserve"> </w:t>
      </w:r>
      <w:r>
        <w:rPr>
          <w:color w:val="242424"/>
        </w:rPr>
        <w:t>during</w:t>
      </w:r>
      <w:r>
        <w:rPr>
          <w:color w:val="242424"/>
          <w:spacing w:val="-2"/>
        </w:rPr>
        <w:t xml:space="preserve"> </w:t>
      </w:r>
      <w:r>
        <w:rPr>
          <w:color w:val="242424"/>
        </w:rPr>
        <w:t>the</w:t>
      </w:r>
      <w:r>
        <w:rPr>
          <w:color w:val="242424"/>
          <w:spacing w:val="-3"/>
        </w:rPr>
        <w:t xml:space="preserve"> </w:t>
      </w:r>
      <w:r>
        <w:rPr>
          <w:color w:val="242424"/>
        </w:rPr>
        <w:t>enrolment</w:t>
      </w:r>
      <w:r>
        <w:rPr>
          <w:color w:val="242424"/>
          <w:spacing w:val="-3"/>
        </w:rPr>
        <w:t xml:space="preserve"> </w:t>
      </w:r>
      <w:r>
        <w:rPr>
          <w:color w:val="242424"/>
        </w:rPr>
        <w:t>period.</w:t>
      </w:r>
    </w:p>
    <w:p w14:paraId="61D82021" w14:textId="77777777" w:rsidR="004E10A8" w:rsidRDefault="004E10A8" w:rsidP="004E10A8">
      <w:pPr>
        <w:pStyle w:val="Brdtekst"/>
        <w:spacing w:before="1"/>
      </w:pPr>
    </w:p>
    <w:p w14:paraId="3B55823B" w14:textId="77777777" w:rsidR="004E10A8" w:rsidRDefault="004E10A8" w:rsidP="004E10A8">
      <w:pPr>
        <w:pStyle w:val="Overskrift3"/>
        <w:spacing w:before="1"/>
      </w:pPr>
      <w:r>
        <w:t>Start-up</w:t>
      </w:r>
      <w:r>
        <w:rPr>
          <w:spacing w:val="-2"/>
        </w:rPr>
        <w:t xml:space="preserve"> seminar</w:t>
      </w:r>
    </w:p>
    <w:p w14:paraId="5A71EF05" w14:textId="77777777" w:rsidR="004E10A8" w:rsidRDefault="004E10A8" w:rsidP="004E10A8">
      <w:pPr>
        <w:pStyle w:val="Brdtekst"/>
        <w:ind w:left="304" w:right="1654"/>
      </w:pPr>
      <w:r>
        <w:t>In</w:t>
      </w:r>
      <w:r>
        <w:rPr>
          <w:spacing w:val="-1"/>
        </w:rPr>
        <w:t xml:space="preserve"> </w:t>
      </w:r>
      <w:r>
        <w:t>connection</w:t>
      </w:r>
      <w:r>
        <w:rPr>
          <w:spacing w:val="-4"/>
        </w:rPr>
        <w:t xml:space="preserve"> </w:t>
      </w:r>
      <w:r>
        <w:t>with</w:t>
      </w:r>
      <w:r>
        <w:rPr>
          <w:spacing w:val="-4"/>
        </w:rPr>
        <w:t xml:space="preserve"> </w:t>
      </w:r>
      <w:r>
        <w:t>the</w:t>
      </w:r>
      <w:r>
        <w:rPr>
          <w:spacing w:val="-4"/>
        </w:rPr>
        <w:t xml:space="preserve"> </w:t>
      </w:r>
      <w:r>
        <w:t>preparation</w:t>
      </w:r>
      <w:r>
        <w:rPr>
          <w:spacing w:val="-4"/>
        </w:rPr>
        <w:t xml:space="preserve"> </w:t>
      </w:r>
      <w:r>
        <w:t>of</w:t>
      </w:r>
      <w:r>
        <w:rPr>
          <w:spacing w:val="-1"/>
        </w:rPr>
        <w:t xml:space="preserve"> </w:t>
      </w:r>
      <w:r>
        <w:t>the</w:t>
      </w:r>
      <w:r>
        <w:rPr>
          <w:spacing w:val="-5"/>
        </w:rPr>
        <w:t xml:space="preserve"> </w:t>
      </w:r>
      <w:r>
        <w:t>PhD</w:t>
      </w:r>
      <w:r>
        <w:rPr>
          <w:spacing w:val="-4"/>
        </w:rPr>
        <w:t xml:space="preserve"> </w:t>
      </w:r>
      <w:r>
        <w:t>plan</w:t>
      </w:r>
      <w:r>
        <w:rPr>
          <w:spacing w:val="-1"/>
        </w:rPr>
        <w:t xml:space="preserve"> </w:t>
      </w:r>
      <w:r>
        <w:t>(within</w:t>
      </w:r>
      <w:r>
        <w:rPr>
          <w:spacing w:val="-4"/>
        </w:rPr>
        <w:t xml:space="preserve"> </w:t>
      </w:r>
      <w:r>
        <w:t>three</w:t>
      </w:r>
      <w:r>
        <w:rPr>
          <w:spacing w:val="-2"/>
        </w:rPr>
        <w:t xml:space="preserve"> </w:t>
      </w:r>
      <w:r>
        <w:t>months</w:t>
      </w:r>
      <w:r>
        <w:rPr>
          <w:spacing w:val="-5"/>
        </w:rPr>
        <w:t xml:space="preserve"> </w:t>
      </w:r>
      <w:r>
        <w:t>of</w:t>
      </w:r>
      <w:r>
        <w:rPr>
          <w:spacing w:val="-1"/>
        </w:rPr>
        <w:t xml:space="preserve"> </w:t>
      </w:r>
      <w:r>
        <w:t>enrolment, at the latest), a start-up seminar must be held. The seminar is for supervisors, cooperation partners and colleagues. The purpose of the seminar is to present and discuss the PhD plan.</w:t>
      </w:r>
    </w:p>
    <w:p w14:paraId="5FEB67A2" w14:textId="77777777" w:rsidR="004E10A8" w:rsidRDefault="004E10A8" w:rsidP="004E10A8">
      <w:pPr>
        <w:pStyle w:val="Brdtekst"/>
        <w:spacing w:before="11"/>
        <w:rPr>
          <w:sz w:val="23"/>
        </w:rPr>
      </w:pPr>
    </w:p>
    <w:p w14:paraId="64F3A35E" w14:textId="28F62049" w:rsidR="004E10A8" w:rsidRDefault="004229E6" w:rsidP="004E10A8">
      <w:pPr>
        <w:pStyle w:val="Overskrift3"/>
        <w:spacing w:line="292" w:lineRule="exact"/>
      </w:pPr>
      <w:bookmarkStart w:id="41" w:name="_Hlk147244890"/>
      <w:r>
        <w:rPr>
          <w:color w:val="242424"/>
        </w:rPr>
        <w:t>Compulsory</w:t>
      </w:r>
      <w:r w:rsidR="004E10A8">
        <w:rPr>
          <w:color w:val="242424"/>
          <w:spacing w:val="-2"/>
        </w:rPr>
        <w:t xml:space="preserve"> </w:t>
      </w:r>
      <w:r w:rsidR="004E10A8">
        <w:rPr>
          <w:color w:val="242424"/>
        </w:rPr>
        <w:t>content</w:t>
      </w:r>
      <w:r w:rsidR="004E10A8">
        <w:rPr>
          <w:color w:val="242424"/>
          <w:spacing w:val="-3"/>
        </w:rPr>
        <w:t xml:space="preserve"> </w:t>
      </w:r>
      <w:r w:rsidR="004E10A8">
        <w:rPr>
          <w:color w:val="242424"/>
        </w:rPr>
        <w:t>of</w:t>
      </w:r>
      <w:r w:rsidR="004E10A8">
        <w:rPr>
          <w:color w:val="242424"/>
          <w:spacing w:val="-2"/>
        </w:rPr>
        <w:t xml:space="preserve"> </w:t>
      </w:r>
      <w:r w:rsidR="004E10A8">
        <w:rPr>
          <w:color w:val="242424"/>
        </w:rPr>
        <w:t>the</w:t>
      </w:r>
      <w:r w:rsidR="004E10A8">
        <w:rPr>
          <w:color w:val="242424"/>
          <w:spacing w:val="-2"/>
        </w:rPr>
        <w:t xml:space="preserve"> </w:t>
      </w:r>
      <w:r w:rsidR="004E10A8">
        <w:rPr>
          <w:color w:val="242424"/>
        </w:rPr>
        <w:t>PhD</w:t>
      </w:r>
      <w:r w:rsidR="004E10A8">
        <w:rPr>
          <w:color w:val="242424"/>
          <w:spacing w:val="-1"/>
        </w:rPr>
        <w:t xml:space="preserve"> </w:t>
      </w:r>
      <w:r w:rsidR="004E10A8">
        <w:rPr>
          <w:color w:val="242424"/>
          <w:spacing w:val="-4"/>
        </w:rPr>
        <w:t>plan:</w:t>
      </w:r>
    </w:p>
    <w:p w14:paraId="71CF2E1A" w14:textId="77777777" w:rsidR="004E10A8" w:rsidRDefault="004E10A8" w:rsidP="004E10A8">
      <w:pPr>
        <w:pStyle w:val="Listeafsnit"/>
        <w:numPr>
          <w:ilvl w:val="2"/>
          <w:numId w:val="33"/>
        </w:numPr>
        <w:tabs>
          <w:tab w:val="left" w:pos="664"/>
        </w:tabs>
        <w:spacing w:line="242" w:lineRule="auto"/>
        <w:ind w:right="1785"/>
        <w:rPr>
          <w:sz w:val="24"/>
        </w:rPr>
      </w:pPr>
      <w:r>
        <w:rPr>
          <w:sz w:val="24"/>
        </w:rPr>
        <w:t>Updated</w:t>
      </w:r>
      <w:r>
        <w:rPr>
          <w:spacing w:val="-4"/>
          <w:sz w:val="24"/>
        </w:rPr>
        <w:t xml:space="preserve"> </w:t>
      </w:r>
      <w:r>
        <w:rPr>
          <w:sz w:val="24"/>
        </w:rPr>
        <w:t>description</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PhD</w:t>
      </w:r>
      <w:r>
        <w:rPr>
          <w:spacing w:val="-4"/>
          <w:sz w:val="24"/>
        </w:rPr>
        <w:t xml:space="preserve"> </w:t>
      </w:r>
      <w:r>
        <w:rPr>
          <w:sz w:val="24"/>
        </w:rPr>
        <w:t>project.</w:t>
      </w:r>
      <w:r>
        <w:rPr>
          <w:spacing w:val="-6"/>
          <w:sz w:val="24"/>
        </w:rPr>
        <w:t xml:space="preserve"> </w:t>
      </w:r>
      <w:r>
        <w:rPr>
          <w:sz w:val="24"/>
        </w:rPr>
        <w:t>The</w:t>
      </w:r>
      <w:r>
        <w:rPr>
          <w:spacing w:val="-4"/>
          <w:sz w:val="24"/>
        </w:rPr>
        <w:t xml:space="preserve"> </w:t>
      </w:r>
      <w:r>
        <w:rPr>
          <w:sz w:val="24"/>
        </w:rPr>
        <w:t>project</w:t>
      </w:r>
      <w:r>
        <w:rPr>
          <w:spacing w:val="-1"/>
          <w:sz w:val="24"/>
        </w:rPr>
        <w:t xml:space="preserve"> </w:t>
      </w:r>
      <w:r>
        <w:rPr>
          <w:sz w:val="24"/>
        </w:rPr>
        <w:t>description</w:t>
      </w:r>
      <w:r>
        <w:rPr>
          <w:spacing w:val="-4"/>
          <w:sz w:val="24"/>
        </w:rPr>
        <w:t xml:space="preserve"> </w:t>
      </w:r>
      <w:r>
        <w:rPr>
          <w:sz w:val="24"/>
        </w:rPr>
        <w:t>must</w:t>
      </w:r>
      <w:r>
        <w:rPr>
          <w:spacing w:val="-4"/>
          <w:sz w:val="24"/>
        </w:rPr>
        <w:t xml:space="preserve"> </w:t>
      </w:r>
      <w:r>
        <w:rPr>
          <w:sz w:val="24"/>
        </w:rPr>
        <w:t>describe relevance, topic, focus and goals</w:t>
      </w:r>
    </w:p>
    <w:p w14:paraId="34289D4C" w14:textId="77777777" w:rsidR="004E10A8" w:rsidRDefault="004E10A8" w:rsidP="004E10A8">
      <w:pPr>
        <w:pStyle w:val="Listeafsnit"/>
        <w:numPr>
          <w:ilvl w:val="2"/>
          <w:numId w:val="33"/>
        </w:numPr>
        <w:tabs>
          <w:tab w:val="left" w:pos="664"/>
        </w:tabs>
        <w:ind w:right="1724"/>
        <w:rPr>
          <w:sz w:val="24"/>
        </w:rPr>
      </w:pPr>
      <w:r>
        <w:rPr>
          <w:sz w:val="24"/>
        </w:rPr>
        <w:t>Time</w:t>
      </w:r>
      <w:r>
        <w:rPr>
          <w:spacing w:val="-3"/>
          <w:sz w:val="24"/>
        </w:rPr>
        <w:t xml:space="preserve"> </w:t>
      </w:r>
      <w:r>
        <w:rPr>
          <w:sz w:val="24"/>
        </w:rPr>
        <w:t>schedule</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project</w:t>
      </w:r>
      <w:r>
        <w:rPr>
          <w:spacing w:val="-2"/>
          <w:sz w:val="24"/>
        </w:rPr>
        <w:t xml:space="preserve"> </w:t>
      </w:r>
      <w:r>
        <w:rPr>
          <w:sz w:val="24"/>
        </w:rPr>
        <w:t>and</w:t>
      </w:r>
      <w:r>
        <w:rPr>
          <w:spacing w:val="-5"/>
          <w:sz w:val="24"/>
        </w:rPr>
        <w:t xml:space="preserve"> </w:t>
      </w:r>
      <w:r>
        <w:rPr>
          <w:sz w:val="24"/>
        </w:rPr>
        <w:t>distribution</w:t>
      </w:r>
      <w:r>
        <w:rPr>
          <w:spacing w:val="-2"/>
          <w:sz w:val="24"/>
        </w:rPr>
        <w:t xml:space="preserve"> </w:t>
      </w:r>
      <w:r>
        <w:rPr>
          <w:sz w:val="24"/>
        </w:rPr>
        <w:t>of</w:t>
      </w:r>
      <w:r>
        <w:rPr>
          <w:spacing w:val="-5"/>
          <w:sz w:val="24"/>
        </w:rPr>
        <w:t xml:space="preserve"> </w:t>
      </w:r>
      <w:r>
        <w:rPr>
          <w:sz w:val="24"/>
        </w:rPr>
        <w:t>work</w:t>
      </w:r>
      <w:r>
        <w:rPr>
          <w:spacing w:val="-5"/>
          <w:sz w:val="24"/>
        </w:rPr>
        <w:t xml:space="preserve"> </w:t>
      </w:r>
      <w:r>
        <w:rPr>
          <w:sz w:val="24"/>
        </w:rPr>
        <w:t>(dissemination,</w:t>
      </w:r>
      <w:r>
        <w:rPr>
          <w:spacing w:val="-3"/>
          <w:sz w:val="24"/>
        </w:rPr>
        <w:t xml:space="preserve"> </w:t>
      </w:r>
      <w:r>
        <w:rPr>
          <w:sz w:val="24"/>
        </w:rPr>
        <w:t>courses, change of scientific environment, seminars, article writing, dissertation, etc.)</w:t>
      </w:r>
    </w:p>
    <w:p w14:paraId="15273E36" w14:textId="77777777" w:rsidR="004E10A8" w:rsidRPr="004229E6" w:rsidRDefault="004E10A8" w:rsidP="004E10A8">
      <w:pPr>
        <w:pStyle w:val="Listeafsnit"/>
        <w:numPr>
          <w:ilvl w:val="2"/>
          <w:numId w:val="33"/>
        </w:numPr>
        <w:tabs>
          <w:tab w:val="left" w:pos="664"/>
        </w:tabs>
        <w:ind w:right="2356"/>
        <w:rPr>
          <w:sz w:val="24"/>
        </w:rPr>
      </w:pPr>
      <w:r>
        <w:rPr>
          <w:sz w:val="24"/>
        </w:rPr>
        <w:t>Description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PhD</w:t>
      </w:r>
      <w:r>
        <w:rPr>
          <w:spacing w:val="-2"/>
          <w:sz w:val="24"/>
        </w:rPr>
        <w:t xml:space="preserve"> </w:t>
      </w:r>
      <w:r>
        <w:rPr>
          <w:sz w:val="24"/>
        </w:rPr>
        <w:t>project,</w:t>
      </w:r>
      <w:r>
        <w:rPr>
          <w:spacing w:val="-3"/>
          <w:sz w:val="24"/>
        </w:rPr>
        <w:t xml:space="preserve"> </w:t>
      </w:r>
      <w:r>
        <w:rPr>
          <w:sz w:val="24"/>
        </w:rPr>
        <w:t>including</w:t>
      </w:r>
      <w:r>
        <w:rPr>
          <w:spacing w:val="-4"/>
          <w:sz w:val="24"/>
        </w:rPr>
        <w:t xml:space="preserve"> </w:t>
      </w:r>
      <w:r>
        <w:rPr>
          <w:sz w:val="24"/>
        </w:rPr>
        <w:t>methodological</w:t>
      </w:r>
      <w:r>
        <w:rPr>
          <w:spacing w:val="-3"/>
          <w:sz w:val="24"/>
        </w:rPr>
        <w:t xml:space="preserve"> </w:t>
      </w:r>
      <w:r>
        <w:rPr>
          <w:sz w:val="24"/>
        </w:rPr>
        <w:t>and</w:t>
      </w:r>
      <w:r>
        <w:rPr>
          <w:spacing w:val="-5"/>
          <w:sz w:val="24"/>
        </w:rPr>
        <w:t xml:space="preserve"> </w:t>
      </w:r>
      <w:r>
        <w:rPr>
          <w:sz w:val="24"/>
        </w:rPr>
        <w:t xml:space="preserve">theoretical </w:t>
      </w:r>
      <w:r>
        <w:rPr>
          <w:spacing w:val="-2"/>
          <w:sz w:val="24"/>
        </w:rPr>
        <w:t>framework</w:t>
      </w:r>
    </w:p>
    <w:p w14:paraId="3971DEE8" w14:textId="4CF4F4EE" w:rsidR="004229E6" w:rsidRDefault="004229E6" w:rsidP="004E10A8">
      <w:pPr>
        <w:pStyle w:val="Listeafsnit"/>
        <w:numPr>
          <w:ilvl w:val="2"/>
          <w:numId w:val="33"/>
        </w:numPr>
        <w:tabs>
          <w:tab w:val="left" w:pos="664"/>
        </w:tabs>
        <w:ind w:right="2356"/>
        <w:rPr>
          <w:sz w:val="24"/>
        </w:rPr>
      </w:pPr>
      <w:r>
        <w:rPr>
          <w:spacing w:val="-2"/>
          <w:sz w:val="24"/>
        </w:rPr>
        <w:t>A working title of the project</w:t>
      </w:r>
    </w:p>
    <w:p w14:paraId="5D394431" w14:textId="77777777" w:rsidR="004E10A8" w:rsidRPr="00A93A89" w:rsidRDefault="004E10A8" w:rsidP="004E10A8">
      <w:pPr>
        <w:pStyle w:val="Listeafsnit"/>
        <w:numPr>
          <w:ilvl w:val="2"/>
          <w:numId w:val="33"/>
        </w:numPr>
        <w:tabs>
          <w:tab w:val="left" w:pos="664"/>
        </w:tabs>
        <w:spacing w:line="305" w:lineRule="exact"/>
        <w:rPr>
          <w:sz w:val="24"/>
        </w:rPr>
      </w:pPr>
      <w:r w:rsidRPr="00F34F56">
        <w:rPr>
          <w:sz w:val="24"/>
        </w:rPr>
        <w:t>Preliminary</w:t>
      </w:r>
      <w:r w:rsidRPr="00F34F56">
        <w:rPr>
          <w:spacing w:val="-3"/>
          <w:sz w:val="24"/>
        </w:rPr>
        <w:t xml:space="preserve"> </w:t>
      </w:r>
      <w:r w:rsidRPr="00F34F56">
        <w:rPr>
          <w:sz w:val="24"/>
        </w:rPr>
        <w:t>plan</w:t>
      </w:r>
      <w:r w:rsidRPr="00F34F56">
        <w:rPr>
          <w:spacing w:val="-4"/>
          <w:sz w:val="24"/>
        </w:rPr>
        <w:t xml:space="preserve"> </w:t>
      </w:r>
      <w:r w:rsidRPr="00F34F56">
        <w:rPr>
          <w:sz w:val="24"/>
        </w:rPr>
        <w:t>for</w:t>
      </w:r>
      <w:r w:rsidRPr="00F34F56">
        <w:rPr>
          <w:spacing w:val="-2"/>
          <w:sz w:val="24"/>
        </w:rPr>
        <w:t xml:space="preserve"> </w:t>
      </w:r>
      <w:r w:rsidRPr="00F34F56">
        <w:rPr>
          <w:sz w:val="24"/>
        </w:rPr>
        <w:t>courses</w:t>
      </w:r>
      <w:r w:rsidRPr="00F34F56">
        <w:rPr>
          <w:spacing w:val="-3"/>
          <w:sz w:val="24"/>
          <w:szCs w:val="24"/>
        </w:rPr>
        <w:t xml:space="preserve"> </w:t>
      </w:r>
      <w:r>
        <w:rPr>
          <w:spacing w:val="-3"/>
          <w:sz w:val="24"/>
          <w:szCs w:val="24"/>
        </w:rPr>
        <w:br/>
      </w:r>
      <w:r w:rsidRPr="00F34F56">
        <w:rPr>
          <w:sz w:val="24"/>
          <w:szCs w:val="24"/>
        </w:rPr>
        <w:t>–</w:t>
      </w:r>
      <w:r>
        <w:rPr>
          <w:sz w:val="24"/>
          <w:szCs w:val="24"/>
        </w:rPr>
        <w:t xml:space="preserve"> as a minimum, the compulsory courses must be planned</w:t>
      </w:r>
    </w:p>
    <w:p w14:paraId="78F9FD8A" w14:textId="77777777" w:rsidR="004E10A8" w:rsidRPr="00474BE4" w:rsidRDefault="004E10A8" w:rsidP="004E10A8">
      <w:pPr>
        <w:pStyle w:val="Listeafsnit"/>
        <w:numPr>
          <w:ilvl w:val="2"/>
          <w:numId w:val="33"/>
        </w:numPr>
        <w:tabs>
          <w:tab w:val="left" w:pos="664"/>
        </w:tabs>
        <w:spacing w:line="305" w:lineRule="exact"/>
        <w:rPr>
          <w:sz w:val="24"/>
        </w:rPr>
      </w:pPr>
      <w:r>
        <w:rPr>
          <w:sz w:val="24"/>
        </w:rPr>
        <w:t>Preliminary</w:t>
      </w:r>
      <w:r>
        <w:rPr>
          <w:spacing w:val="-3"/>
          <w:sz w:val="24"/>
        </w:rPr>
        <w:t xml:space="preserve"> </w:t>
      </w:r>
      <w:r>
        <w:rPr>
          <w:sz w:val="24"/>
        </w:rPr>
        <w:t>plan</w:t>
      </w:r>
      <w:r>
        <w:rPr>
          <w:spacing w:val="-3"/>
          <w:sz w:val="24"/>
        </w:rPr>
        <w:t xml:space="preserve"> </w:t>
      </w:r>
      <w:r>
        <w:rPr>
          <w:sz w:val="24"/>
        </w:rPr>
        <w:t>for</w:t>
      </w:r>
      <w:r>
        <w:rPr>
          <w:spacing w:val="-1"/>
          <w:sz w:val="24"/>
        </w:rPr>
        <w:t xml:space="preserve"> </w:t>
      </w:r>
      <w:r>
        <w:rPr>
          <w:sz w:val="24"/>
        </w:rPr>
        <w:t>change</w:t>
      </w:r>
      <w:r>
        <w:rPr>
          <w:spacing w:val="-2"/>
          <w:sz w:val="24"/>
        </w:rPr>
        <w:t xml:space="preserve"> </w:t>
      </w:r>
      <w:r>
        <w:rPr>
          <w:sz w:val="24"/>
        </w:rPr>
        <w:t>of</w:t>
      </w:r>
      <w:r>
        <w:rPr>
          <w:spacing w:val="-3"/>
          <w:sz w:val="24"/>
        </w:rPr>
        <w:t xml:space="preserve"> </w:t>
      </w:r>
      <w:r>
        <w:rPr>
          <w:sz w:val="24"/>
        </w:rPr>
        <w:t>scientific</w:t>
      </w:r>
      <w:r>
        <w:rPr>
          <w:spacing w:val="-2"/>
          <w:sz w:val="24"/>
        </w:rPr>
        <w:t xml:space="preserve"> </w:t>
      </w:r>
      <w:r>
        <w:rPr>
          <w:sz w:val="24"/>
        </w:rPr>
        <w:t>environment</w:t>
      </w:r>
      <w:r>
        <w:rPr>
          <w:spacing w:val="-3"/>
          <w:sz w:val="24"/>
        </w:rPr>
        <w:t xml:space="preserve"> </w:t>
      </w:r>
      <w:r>
        <w:rPr>
          <w:spacing w:val="-2"/>
          <w:sz w:val="24"/>
        </w:rPr>
        <w:t>(COSE)</w:t>
      </w:r>
    </w:p>
    <w:p w14:paraId="29808CFF" w14:textId="148A7B33" w:rsidR="004E10A8" w:rsidRPr="00474BE4" w:rsidRDefault="004E10A8" w:rsidP="004E10A8">
      <w:pPr>
        <w:pStyle w:val="Listeafsnit"/>
        <w:numPr>
          <w:ilvl w:val="2"/>
          <w:numId w:val="33"/>
        </w:numPr>
        <w:tabs>
          <w:tab w:val="left" w:pos="664"/>
        </w:tabs>
        <w:spacing w:line="305" w:lineRule="exact"/>
        <w:rPr>
          <w:sz w:val="24"/>
        </w:rPr>
      </w:pPr>
      <w:r w:rsidRPr="00474BE4">
        <w:rPr>
          <w:sz w:val="24"/>
        </w:rPr>
        <w:t>Plan for dissemination. This may include teaching, supervision</w:t>
      </w:r>
      <w:r w:rsidR="008F2C3F">
        <w:rPr>
          <w:sz w:val="24"/>
        </w:rPr>
        <w:t>, posters etc.</w:t>
      </w:r>
    </w:p>
    <w:p w14:paraId="43ADE1D6" w14:textId="77777777" w:rsidR="004E10A8" w:rsidRDefault="004E10A8" w:rsidP="004E10A8">
      <w:pPr>
        <w:tabs>
          <w:tab w:val="left" w:pos="664"/>
        </w:tabs>
        <w:ind w:right="1997"/>
        <w:rPr>
          <w:sz w:val="24"/>
        </w:rPr>
      </w:pPr>
    </w:p>
    <w:p w14:paraId="00BDA85C" w14:textId="77777777" w:rsidR="004E10A8" w:rsidRDefault="004E10A8" w:rsidP="004E10A8">
      <w:pPr>
        <w:tabs>
          <w:tab w:val="left" w:pos="664"/>
        </w:tabs>
        <w:ind w:right="1997"/>
        <w:rPr>
          <w:sz w:val="24"/>
        </w:rPr>
      </w:pPr>
    </w:p>
    <w:p w14:paraId="06F08E31" w14:textId="77777777" w:rsidR="004E10A8" w:rsidRDefault="004E10A8" w:rsidP="004E10A8">
      <w:pPr>
        <w:tabs>
          <w:tab w:val="left" w:pos="664"/>
        </w:tabs>
        <w:ind w:right="1997"/>
        <w:rPr>
          <w:sz w:val="24"/>
        </w:rPr>
      </w:pPr>
    </w:p>
    <w:p w14:paraId="558BAD31" w14:textId="77777777" w:rsidR="004E10A8" w:rsidRPr="00A93A89" w:rsidRDefault="004E10A8" w:rsidP="004E10A8">
      <w:pPr>
        <w:tabs>
          <w:tab w:val="left" w:pos="664"/>
        </w:tabs>
        <w:ind w:right="1997"/>
        <w:rPr>
          <w:sz w:val="24"/>
        </w:rPr>
      </w:pPr>
    </w:p>
    <w:bookmarkEnd w:id="41"/>
    <w:p w14:paraId="6A800967" w14:textId="77777777" w:rsidR="004E10A8" w:rsidRDefault="004E10A8" w:rsidP="004E10A8">
      <w:pPr>
        <w:pStyle w:val="Brdtekst"/>
        <w:rPr>
          <w:sz w:val="20"/>
        </w:rPr>
      </w:pPr>
    </w:p>
    <w:p w14:paraId="4CF5996C" w14:textId="77777777" w:rsidR="004E10A8" w:rsidRDefault="004E10A8" w:rsidP="004E10A8">
      <w:pPr>
        <w:pStyle w:val="Brdtekst"/>
        <w:spacing w:before="8"/>
        <w:rPr>
          <w:sz w:val="20"/>
        </w:rPr>
      </w:pPr>
    </w:p>
    <w:p w14:paraId="050B9862" w14:textId="77777777" w:rsidR="004E10A8" w:rsidRDefault="004E10A8" w:rsidP="004E10A8">
      <w:pPr>
        <w:pStyle w:val="Overskrift1"/>
        <w:numPr>
          <w:ilvl w:val="0"/>
          <w:numId w:val="39"/>
        </w:numPr>
        <w:tabs>
          <w:tab w:val="left" w:pos="468"/>
        </w:tabs>
        <w:spacing w:before="44"/>
        <w:ind w:left="468" w:hanging="277"/>
      </w:pPr>
      <w:bookmarkStart w:id="42" w:name="3._Contents_of_the_PhD_programme"/>
      <w:bookmarkStart w:id="43" w:name="_Toc155343697"/>
      <w:bookmarkStart w:id="44" w:name="_Toc155344331"/>
      <w:bookmarkEnd w:id="42"/>
      <w:r>
        <w:t>Contents</w:t>
      </w:r>
      <w:r>
        <w:rPr>
          <w:spacing w:val="-5"/>
        </w:rPr>
        <w:t xml:space="preserve"> </w:t>
      </w:r>
      <w:r>
        <w:t>of</w:t>
      </w:r>
      <w:r>
        <w:rPr>
          <w:spacing w:val="-4"/>
        </w:rPr>
        <w:t xml:space="preserve"> </w:t>
      </w:r>
      <w:r>
        <w:t>the</w:t>
      </w:r>
      <w:r>
        <w:rPr>
          <w:spacing w:val="-3"/>
        </w:rPr>
        <w:t xml:space="preserve"> </w:t>
      </w:r>
      <w:r>
        <w:t>PhD</w:t>
      </w:r>
      <w:r>
        <w:rPr>
          <w:spacing w:val="-3"/>
        </w:rPr>
        <w:t xml:space="preserve"> </w:t>
      </w:r>
      <w:proofErr w:type="spellStart"/>
      <w:r>
        <w:rPr>
          <w:spacing w:val="-2"/>
        </w:rPr>
        <w:t>programme</w:t>
      </w:r>
      <w:bookmarkEnd w:id="43"/>
      <w:bookmarkEnd w:id="44"/>
      <w:proofErr w:type="spellEnd"/>
    </w:p>
    <w:p w14:paraId="28E19A68" w14:textId="77777777" w:rsidR="004E10A8" w:rsidRDefault="004E10A8" w:rsidP="004E10A8">
      <w:pPr>
        <w:pStyle w:val="Brdtekst"/>
        <w:spacing w:before="58"/>
        <w:ind w:left="191"/>
      </w:pPr>
      <w:r>
        <w:t>The</w:t>
      </w:r>
      <w:r>
        <w:rPr>
          <w:spacing w:val="-5"/>
        </w:rPr>
        <w:t xml:space="preserve"> </w:t>
      </w:r>
      <w:r>
        <w:t xml:space="preserve">PhD </w:t>
      </w:r>
      <w:proofErr w:type="spellStart"/>
      <w:r>
        <w:t>programme</w:t>
      </w:r>
      <w:proofErr w:type="spellEnd"/>
      <w:r>
        <w:rPr>
          <w:spacing w:val="-2"/>
        </w:rPr>
        <w:t xml:space="preserve"> </w:t>
      </w:r>
      <w:r>
        <w:t>comprises</w:t>
      </w:r>
      <w:r>
        <w:rPr>
          <w:spacing w:val="-4"/>
        </w:rPr>
        <w:t xml:space="preserve"> </w:t>
      </w:r>
      <w:r>
        <w:t>the</w:t>
      </w:r>
      <w:r>
        <w:rPr>
          <w:spacing w:val="-2"/>
        </w:rPr>
        <w:t xml:space="preserve"> </w:t>
      </w:r>
      <w:r>
        <w:t>following</w:t>
      </w:r>
      <w:r>
        <w:rPr>
          <w:spacing w:val="-2"/>
        </w:rPr>
        <w:t xml:space="preserve"> </w:t>
      </w:r>
      <w:r>
        <w:t>(see section 7</w:t>
      </w:r>
      <w:r>
        <w:rPr>
          <w:spacing w:val="-3"/>
        </w:rPr>
        <w:t xml:space="preserve"> </w:t>
      </w:r>
      <w:r>
        <w:t>of</w:t>
      </w:r>
      <w:r>
        <w:rPr>
          <w:spacing w:val="1"/>
        </w:rPr>
        <w:t xml:space="preserve"> </w:t>
      </w:r>
      <w:r>
        <w:t>the</w:t>
      </w:r>
      <w:r>
        <w:rPr>
          <w:spacing w:val="-3"/>
        </w:rPr>
        <w:t xml:space="preserve"> </w:t>
      </w:r>
      <w:r>
        <w:t>PhD</w:t>
      </w:r>
      <w:r>
        <w:rPr>
          <w:spacing w:val="1"/>
        </w:rPr>
        <w:t xml:space="preserve"> </w:t>
      </w:r>
      <w:r>
        <w:rPr>
          <w:spacing w:val="-2"/>
        </w:rPr>
        <w:t>Order):</w:t>
      </w:r>
    </w:p>
    <w:p w14:paraId="71ED4119" w14:textId="77777777" w:rsidR="004E10A8" w:rsidRDefault="004E10A8" w:rsidP="004E10A8">
      <w:pPr>
        <w:pStyle w:val="Brdtekst"/>
      </w:pPr>
    </w:p>
    <w:p w14:paraId="35E75A90" w14:textId="77777777" w:rsidR="004E10A8" w:rsidRDefault="004E10A8" w:rsidP="004E10A8">
      <w:pPr>
        <w:pStyle w:val="Listeafsnit"/>
        <w:numPr>
          <w:ilvl w:val="0"/>
          <w:numId w:val="30"/>
        </w:numPr>
        <w:tabs>
          <w:tab w:val="left" w:pos="911"/>
        </w:tabs>
        <w:ind w:left="911" w:hanging="359"/>
        <w:rPr>
          <w:sz w:val="24"/>
        </w:rPr>
      </w:pPr>
      <w:r>
        <w:rPr>
          <w:sz w:val="24"/>
        </w:rPr>
        <w:t>Carrying</w:t>
      </w:r>
      <w:r>
        <w:rPr>
          <w:spacing w:val="-5"/>
          <w:sz w:val="24"/>
        </w:rPr>
        <w:t xml:space="preserve"> </w:t>
      </w:r>
      <w:r>
        <w:rPr>
          <w:sz w:val="24"/>
        </w:rPr>
        <w:t>out</w:t>
      </w:r>
      <w:r>
        <w:rPr>
          <w:spacing w:val="-2"/>
          <w:sz w:val="24"/>
        </w:rPr>
        <w:t xml:space="preserve"> </w:t>
      </w:r>
      <w:r>
        <w:rPr>
          <w:sz w:val="24"/>
        </w:rPr>
        <w:t>independent</w:t>
      </w:r>
      <w:r>
        <w:rPr>
          <w:spacing w:val="-1"/>
          <w:sz w:val="24"/>
        </w:rPr>
        <w:t xml:space="preserve"> </w:t>
      </w:r>
      <w:r>
        <w:rPr>
          <w:sz w:val="24"/>
        </w:rPr>
        <w:t>research</w:t>
      </w:r>
      <w:r>
        <w:rPr>
          <w:spacing w:val="-3"/>
          <w:sz w:val="24"/>
        </w:rPr>
        <w:t xml:space="preserve"> </w:t>
      </w:r>
      <w:r>
        <w:rPr>
          <w:sz w:val="24"/>
        </w:rPr>
        <w:t>under</w:t>
      </w:r>
      <w:r>
        <w:rPr>
          <w:spacing w:val="-2"/>
          <w:sz w:val="24"/>
        </w:rPr>
        <w:t xml:space="preserve"> </w:t>
      </w:r>
      <w:r>
        <w:rPr>
          <w:sz w:val="24"/>
        </w:rPr>
        <w:t>supervision</w:t>
      </w:r>
      <w:r>
        <w:rPr>
          <w:spacing w:val="-2"/>
          <w:sz w:val="24"/>
        </w:rPr>
        <w:t xml:space="preserve"> </w:t>
      </w:r>
      <w:r>
        <w:rPr>
          <w:sz w:val="24"/>
        </w:rPr>
        <w:t>(the</w:t>
      </w:r>
      <w:r>
        <w:rPr>
          <w:spacing w:val="-3"/>
          <w:sz w:val="24"/>
        </w:rPr>
        <w:t xml:space="preserve"> </w:t>
      </w:r>
      <w:r>
        <w:rPr>
          <w:sz w:val="24"/>
        </w:rPr>
        <w:t>PhD</w:t>
      </w:r>
      <w:r>
        <w:rPr>
          <w:spacing w:val="-1"/>
          <w:sz w:val="24"/>
        </w:rPr>
        <w:t xml:space="preserve"> </w:t>
      </w:r>
      <w:r>
        <w:rPr>
          <w:spacing w:val="-2"/>
          <w:sz w:val="24"/>
        </w:rPr>
        <w:t>project)</w:t>
      </w:r>
    </w:p>
    <w:p w14:paraId="078A112B" w14:textId="77777777" w:rsidR="004E10A8" w:rsidRPr="00A93A89" w:rsidRDefault="004E10A8" w:rsidP="004E10A8">
      <w:pPr>
        <w:pStyle w:val="Listeafsnit"/>
        <w:numPr>
          <w:ilvl w:val="0"/>
          <w:numId w:val="30"/>
        </w:numPr>
        <w:tabs>
          <w:tab w:val="left" w:pos="912"/>
        </w:tabs>
        <w:ind w:right="1725"/>
        <w:rPr>
          <w:sz w:val="24"/>
        </w:rPr>
      </w:pPr>
      <w:r w:rsidRPr="00A93A89">
        <w:rPr>
          <w:sz w:val="24"/>
        </w:rPr>
        <w:t xml:space="preserve">Completing PhD courses or other similar </w:t>
      </w:r>
      <w:proofErr w:type="spellStart"/>
      <w:r w:rsidRPr="00A93A89">
        <w:rPr>
          <w:sz w:val="24"/>
        </w:rPr>
        <w:t>programme</w:t>
      </w:r>
      <w:proofErr w:type="spellEnd"/>
      <w:r w:rsidRPr="00A93A89">
        <w:rPr>
          <w:sz w:val="24"/>
        </w:rPr>
        <w:t xml:space="preserve"> elements </w:t>
      </w:r>
      <w:proofErr w:type="spellStart"/>
      <w:r w:rsidRPr="00A93A89">
        <w:rPr>
          <w:sz w:val="24"/>
        </w:rPr>
        <w:t>totalling</w:t>
      </w:r>
      <w:proofErr w:type="spellEnd"/>
      <w:r w:rsidRPr="00A93A89">
        <w:rPr>
          <w:sz w:val="24"/>
        </w:rPr>
        <w:t xml:space="preserve"> ap- prox. 30 ECTS points.</w:t>
      </w:r>
    </w:p>
    <w:p w14:paraId="56C163B4" w14:textId="77777777" w:rsidR="004E10A8" w:rsidRDefault="004E10A8" w:rsidP="004E10A8">
      <w:pPr>
        <w:pStyle w:val="Listeafsnit"/>
        <w:numPr>
          <w:ilvl w:val="0"/>
          <w:numId w:val="30"/>
        </w:numPr>
        <w:tabs>
          <w:tab w:val="left" w:pos="912"/>
        </w:tabs>
        <w:ind w:right="1725"/>
        <w:rPr>
          <w:sz w:val="24"/>
        </w:rPr>
      </w:pPr>
      <w:r>
        <w:rPr>
          <w:sz w:val="24"/>
        </w:rPr>
        <w:t xml:space="preserve">Participation in active research environments, including stays at other </w:t>
      </w:r>
      <w:proofErr w:type="spellStart"/>
      <w:r>
        <w:rPr>
          <w:sz w:val="24"/>
        </w:rPr>
        <w:t>insti</w:t>
      </w:r>
      <w:proofErr w:type="spellEnd"/>
      <w:r>
        <w:rPr>
          <w:sz w:val="24"/>
        </w:rPr>
        <w:t xml:space="preserve">- </w:t>
      </w:r>
      <w:proofErr w:type="spellStart"/>
      <w:r>
        <w:rPr>
          <w:sz w:val="24"/>
        </w:rPr>
        <w:t>tutions</w:t>
      </w:r>
      <w:proofErr w:type="spellEnd"/>
      <w:r>
        <w:rPr>
          <w:sz w:val="24"/>
        </w:rPr>
        <w:t xml:space="preserve"> (mainly abroad), private research companies, etc.</w:t>
      </w:r>
    </w:p>
    <w:p w14:paraId="541ADC5D" w14:textId="77777777" w:rsidR="004E10A8" w:rsidRDefault="004E10A8" w:rsidP="004E10A8">
      <w:pPr>
        <w:pStyle w:val="Listeafsnit"/>
        <w:numPr>
          <w:ilvl w:val="0"/>
          <w:numId w:val="30"/>
        </w:numPr>
        <w:tabs>
          <w:tab w:val="left" w:pos="912"/>
        </w:tabs>
        <w:spacing w:line="242" w:lineRule="auto"/>
        <w:ind w:right="1726"/>
        <w:rPr>
          <w:sz w:val="24"/>
        </w:rPr>
      </w:pPr>
      <w:r>
        <w:rPr>
          <w:sz w:val="24"/>
        </w:rPr>
        <w:t>Gaining</w:t>
      </w:r>
      <w:r>
        <w:rPr>
          <w:spacing w:val="-10"/>
          <w:sz w:val="24"/>
        </w:rPr>
        <w:t xml:space="preserve"> </w:t>
      </w:r>
      <w:r>
        <w:rPr>
          <w:sz w:val="24"/>
        </w:rPr>
        <w:t>experience</w:t>
      </w:r>
      <w:r>
        <w:rPr>
          <w:spacing w:val="-9"/>
          <w:sz w:val="24"/>
        </w:rPr>
        <w:t xml:space="preserve"> </w:t>
      </w:r>
      <w:r>
        <w:rPr>
          <w:sz w:val="24"/>
        </w:rPr>
        <w:t>of</w:t>
      </w:r>
      <w:r>
        <w:rPr>
          <w:spacing w:val="-9"/>
          <w:sz w:val="24"/>
        </w:rPr>
        <w:t xml:space="preserve"> </w:t>
      </w:r>
      <w:r>
        <w:rPr>
          <w:sz w:val="24"/>
        </w:rPr>
        <w:t>teaching</w:t>
      </w:r>
      <w:r>
        <w:rPr>
          <w:spacing w:val="-10"/>
          <w:sz w:val="24"/>
        </w:rPr>
        <w:t xml:space="preserve"> </w:t>
      </w:r>
      <w:r>
        <w:rPr>
          <w:sz w:val="24"/>
        </w:rPr>
        <w:t>activities</w:t>
      </w:r>
      <w:r>
        <w:rPr>
          <w:spacing w:val="-10"/>
          <w:sz w:val="24"/>
        </w:rPr>
        <w:t xml:space="preserve"> </w:t>
      </w:r>
      <w:r>
        <w:rPr>
          <w:sz w:val="24"/>
        </w:rPr>
        <w:t>or</w:t>
      </w:r>
      <w:r>
        <w:rPr>
          <w:spacing w:val="-9"/>
          <w:sz w:val="24"/>
        </w:rPr>
        <w:t xml:space="preserve"> </w:t>
      </w:r>
      <w:r>
        <w:rPr>
          <w:sz w:val="24"/>
        </w:rPr>
        <w:t>other</w:t>
      </w:r>
      <w:r>
        <w:rPr>
          <w:spacing w:val="-9"/>
          <w:sz w:val="24"/>
        </w:rPr>
        <w:t xml:space="preserve"> </w:t>
      </w:r>
      <w:r>
        <w:rPr>
          <w:sz w:val="24"/>
        </w:rPr>
        <w:t>form</w:t>
      </w:r>
      <w:r>
        <w:rPr>
          <w:spacing w:val="-9"/>
          <w:sz w:val="24"/>
        </w:rPr>
        <w:t xml:space="preserve"> </w:t>
      </w:r>
      <w:r>
        <w:rPr>
          <w:sz w:val="24"/>
        </w:rPr>
        <w:t>of</w:t>
      </w:r>
      <w:r>
        <w:rPr>
          <w:spacing w:val="-9"/>
          <w:sz w:val="24"/>
        </w:rPr>
        <w:t xml:space="preserve"> </w:t>
      </w:r>
      <w:r>
        <w:rPr>
          <w:sz w:val="24"/>
        </w:rPr>
        <w:t>knowledge</w:t>
      </w:r>
      <w:r>
        <w:rPr>
          <w:spacing w:val="-9"/>
          <w:sz w:val="24"/>
        </w:rPr>
        <w:t xml:space="preserve"> </w:t>
      </w:r>
      <w:proofErr w:type="spellStart"/>
      <w:r>
        <w:rPr>
          <w:sz w:val="24"/>
        </w:rPr>
        <w:t>dissem</w:t>
      </w:r>
      <w:proofErr w:type="spellEnd"/>
      <w:r>
        <w:rPr>
          <w:sz w:val="24"/>
        </w:rPr>
        <w:t xml:space="preserve">- </w:t>
      </w:r>
      <w:proofErr w:type="spellStart"/>
      <w:r>
        <w:rPr>
          <w:sz w:val="24"/>
        </w:rPr>
        <w:t>ination</w:t>
      </w:r>
      <w:proofErr w:type="spellEnd"/>
      <w:r>
        <w:rPr>
          <w:sz w:val="24"/>
        </w:rPr>
        <w:t xml:space="preserve"> related to the student’s PhD project.</w:t>
      </w:r>
    </w:p>
    <w:p w14:paraId="2584ABCF" w14:textId="77777777" w:rsidR="004E10A8" w:rsidRDefault="004E10A8" w:rsidP="004E10A8">
      <w:pPr>
        <w:pStyle w:val="Listeafsnit"/>
        <w:numPr>
          <w:ilvl w:val="0"/>
          <w:numId w:val="30"/>
        </w:numPr>
        <w:tabs>
          <w:tab w:val="left" w:pos="911"/>
        </w:tabs>
        <w:spacing w:line="289" w:lineRule="exact"/>
        <w:ind w:left="911" w:hanging="359"/>
        <w:rPr>
          <w:sz w:val="24"/>
        </w:rPr>
      </w:pPr>
      <w:bookmarkStart w:id="45" w:name="3.1_The_research_work"/>
      <w:bookmarkEnd w:id="45"/>
      <w:r>
        <w:rPr>
          <w:sz w:val="24"/>
        </w:rPr>
        <w:t>Writing</w:t>
      </w:r>
      <w:r>
        <w:rPr>
          <w:spacing w:val="-3"/>
          <w:sz w:val="24"/>
        </w:rPr>
        <w:t xml:space="preserve"> </w:t>
      </w:r>
      <w:r>
        <w:rPr>
          <w:sz w:val="24"/>
        </w:rPr>
        <w:t>a PhD</w:t>
      </w:r>
      <w:r>
        <w:rPr>
          <w:spacing w:val="-2"/>
          <w:sz w:val="24"/>
        </w:rPr>
        <w:t xml:space="preserve"> </w:t>
      </w:r>
      <w:r>
        <w:rPr>
          <w:sz w:val="24"/>
        </w:rPr>
        <w:t>thesis</w:t>
      </w:r>
      <w:r>
        <w:rPr>
          <w:spacing w:val="-1"/>
          <w:sz w:val="24"/>
        </w:rPr>
        <w:t xml:space="preserve"> </w:t>
      </w:r>
      <w:proofErr w:type="gramStart"/>
      <w:r>
        <w:rPr>
          <w:sz w:val="24"/>
        </w:rPr>
        <w:t>on</w:t>
      </w:r>
      <w:r>
        <w:rPr>
          <w:spacing w:val="-2"/>
          <w:sz w:val="24"/>
        </w:rPr>
        <w:t xml:space="preserve"> </w:t>
      </w:r>
      <w:r>
        <w:rPr>
          <w:sz w:val="24"/>
        </w:rPr>
        <w:t>the</w:t>
      </w:r>
      <w:r>
        <w:rPr>
          <w:spacing w:val="-2"/>
          <w:sz w:val="24"/>
        </w:rPr>
        <w:t xml:space="preserve"> </w:t>
      </w:r>
      <w:r>
        <w:rPr>
          <w:sz w:val="24"/>
        </w:rPr>
        <w:t>basis</w:t>
      </w:r>
      <w:r>
        <w:rPr>
          <w:spacing w:val="-1"/>
          <w:sz w:val="24"/>
        </w:rPr>
        <w:t xml:space="preserve"> </w:t>
      </w:r>
      <w:r>
        <w:rPr>
          <w:sz w:val="24"/>
        </w:rPr>
        <w:t>of</w:t>
      </w:r>
      <w:proofErr w:type="gramEnd"/>
      <w:r>
        <w:rPr>
          <w:spacing w:val="1"/>
          <w:sz w:val="24"/>
        </w:rPr>
        <w:t xml:space="preserve"> </w:t>
      </w:r>
      <w:r>
        <w:rPr>
          <w:sz w:val="24"/>
        </w:rPr>
        <w:t>the</w:t>
      </w:r>
      <w:r>
        <w:rPr>
          <w:spacing w:val="-2"/>
          <w:sz w:val="24"/>
        </w:rPr>
        <w:t xml:space="preserve"> </w:t>
      </w:r>
      <w:r>
        <w:rPr>
          <w:sz w:val="24"/>
        </w:rPr>
        <w:t>PhD</w:t>
      </w:r>
      <w:r>
        <w:rPr>
          <w:spacing w:val="-1"/>
          <w:sz w:val="24"/>
        </w:rPr>
        <w:t xml:space="preserve"> </w:t>
      </w:r>
      <w:r>
        <w:rPr>
          <w:spacing w:val="-2"/>
          <w:sz w:val="24"/>
        </w:rPr>
        <w:t>project.</w:t>
      </w:r>
    </w:p>
    <w:p w14:paraId="6DBFFDBC" w14:textId="77777777" w:rsidR="004E10A8" w:rsidRDefault="004E10A8" w:rsidP="004E10A8">
      <w:pPr>
        <w:rPr>
          <w:sz w:val="19"/>
          <w:szCs w:val="24"/>
        </w:rPr>
      </w:pPr>
      <w:r>
        <w:rPr>
          <w:sz w:val="19"/>
        </w:rPr>
        <w:br w:type="page"/>
      </w:r>
    </w:p>
    <w:p w14:paraId="797617D2" w14:textId="77777777" w:rsidR="004E10A8" w:rsidRDefault="004E10A8" w:rsidP="004E10A8">
      <w:pPr>
        <w:pStyle w:val="Brdtekst"/>
        <w:spacing w:before="7"/>
        <w:rPr>
          <w:sz w:val="19"/>
        </w:rPr>
      </w:pPr>
    </w:p>
    <w:p w14:paraId="427CBD50" w14:textId="77777777" w:rsidR="004E10A8" w:rsidRDefault="004E10A8" w:rsidP="004E10A8">
      <w:pPr>
        <w:pStyle w:val="Overskrift2"/>
        <w:numPr>
          <w:ilvl w:val="1"/>
          <w:numId w:val="39"/>
        </w:numPr>
        <w:tabs>
          <w:tab w:val="left" w:pos="580"/>
        </w:tabs>
        <w:spacing w:before="0"/>
        <w:ind w:left="580" w:hanging="389"/>
      </w:pPr>
      <w:bookmarkStart w:id="46" w:name="_Toc155343698"/>
      <w:bookmarkStart w:id="47" w:name="_Toc155344332"/>
      <w:r>
        <w:t>The</w:t>
      </w:r>
      <w:r>
        <w:rPr>
          <w:spacing w:val="-8"/>
        </w:rPr>
        <w:t xml:space="preserve"> </w:t>
      </w:r>
      <w:r>
        <w:t>research</w:t>
      </w:r>
      <w:r>
        <w:rPr>
          <w:spacing w:val="-6"/>
        </w:rPr>
        <w:t xml:space="preserve"> </w:t>
      </w:r>
      <w:r>
        <w:rPr>
          <w:spacing w:val="-4"/>
        </w:rPr>
        <w:t>work</w:t>
      </w:r>
      <w:bookmarkEnd w:id="46"/>
      <w:bookmarkEnd w:id="47"/>
    </w:p>
    <w:p w14:paraId="467780CD" w14:textId="0F895D2C" w:rsidR="004E10A8" w:rsidRDefault="004E10A8" w:rsidP="004E10A8">
      <w:pPr>
        <w:pStyle w:val="Brdtekst"/>
        <w:spacing w:before="60"/>
        <w:ind w:left="191" w:right="1654"/>
      </w:pPr>
      <w:r>
        <w:t>The</w:t>
      </w:r>
      <w:r>
        <w:rPr>
          <w:spacing w:val="-3"/>
        </w:rPr>
        <w:t xml:space="preserve"> </w:t>
      </w:r>
      <w:r>
        <w:t>research</w:t>
      </w:r>
      <w:r>
        <w:rPr>
          <w:spacing w:val="-3"/>
        </w:rPr>
        <w:t xml:space="preserve"> </w:t>
      </w:r>
      <w:r>
        <w:t>project</w:t>
      </w:r>
      <w:r>
        <w:rPr>
          <w:spacing w:val="-3"/>
        </w:rPr>
        <w:t xml:space="preserve"> </w:t>
      </w:r>
      <w:r>
        <w:t>constitutes</w:t>
      </w:r>
      <w:r>
        <w:rPr>
          <w:spacing w:val="-4"/>
        </w:rPr>
        <w:t xml:space="preserve"> </w:t>
      </w:r>
      <w:r>
        <w:t>the</w:t>
      </w:r>
      <w:r>
        <w:rPr>
          <w:spacing w:val="-3"/>
        </w:rPr>
        <w:t xml:space="preserve"> </w:t>
      </w:r>
      <w:r>
        <w:t>main</w:t>
      </w:r>
      <w:r>
        <w:rPr>
          <w:spacing w:val="-3"/>
        </w:rPr>
        <w:t xml:space="preserve"> </w:t>
      </w:r>
      <w:r>
        <w:t>part</w:t>
      </w:r>
      <w:r>
        <w:rPr>
          <w:spacing w:val="-3"/>
        </w:rPr>
        <w:t xml:space="preserve"> </w:t>
      </w:r>
      <w:r>
        <w:t>of</w:t>
      </w:r>
      <w:r>
        <w:rPr>
          <w:spacing w:val="-5"/>
        </w:rPr>
        <w:t xml:space="preserve"> </w:t>
      </w:r>
      <w:r>
        <w:t>the</w:t>
      </w:r>
      <w:r>
        <w:rPr>
          <w:spacing w:val="-3"/>
        </w:rPr>
        <w:t xml:space="preserve"> </w:t>
      </w:r>
      <w:r>
        <w:t>PhD</w:t>
      </w:r>
      <w:r>
        <w:rPr>
          <w:spacing w:val="-5"/>
        </w:rPr>
        <w:t xml:space="preserve"> </w:t>
      </w:r>
      <w:proofErr w:type="spellStart"/>
      <w:r>
        <w:t>programme</w:t>
      </w:r>
      <w:proofErr w:type="spellEnd"/>
      <w:r>
        <w:rPr>
          <w:spacing w:val="-1"/>
        </w:rPr>
        <w:t xml:space="preserve"> </w:t>
      </w:r>
      <w:r>
        <w:t>and</w:t>
      </w:r>
      <w:r>
        <w:rPr>
          <w:spacing w:val="-5"/>
        </w:rPr>
        <w:t xml:space="preserve"> </w:t>
      </w:r>
      <w:r>
        <w:t>serves</w:t>
      </w:r>
      <w:r>
        <w:rPr>
          <w:spacing w:val="-2"/>
        </w:rPr>
        <w:t xml:space="preserve"> </w:t>
      </w:r>
      <w:r>
        <w:t>as the</w:t>
      </w:r>
      <w:r>
        <w:rPr>
          <w:spacing w:val="11"/>
        </w:rPr>
        <w:t xml:space="preserve"> </w:t>
      </w:r>
      <w:r>
        <w:t>basis</w:t>
      </w:r>
      <w:r>
        <w:rPr>
          <w:spacing w:val="14"/>
        </w:rPr>
        <w:t xml:space="preserve"> </w:t>
      </w:r>
      <w:r>
        <w:t>for</w:t>
      </w:r>
      <w:r>
        <w:rPr>
          <w:spacing w:val="14"/>
        </w:rPr>
        <w:t xml:space="preserve"> </w:t>
      </w:r>
      <w:r>
        <w:t>the</w:t>
      </w:r>
      <w:r>
        <w:rPr>
          <w:spacing w:val="14"/>
        </w:rPr>
        <w:t xml:space="preserve"> </w:t>
      </w:r>
      <w:r>
        <w:t>thesis.</w:t>
      </w:r>
      <w:r>
        <w:rPr>
          <w:spacing w:val="13"/>
        </w:rPr>
        <w:t xml:space="preserve"> </w:t>
      </w:r>
      <w:r>
        <w:t>It</w:t>
      </w:r>
      <w:r>
        <w:rPr>
          <w:spacing w:val="17"/>
        </w:rPr>
        <w:t xml:space="preserve"> </w:t>
      </w:r>
      <w:r>
        <w:t>may</w:t>
      </w:r>
      <w:r>
        <w:rPr>
          <w:spacing w:val="13"/>
        </w:rPr>
        <w:t xml:space="preserve"> </w:t>
      </w:r>
      <w:r>
        <w:t>be</w:t>
      </w:r>
      <w:r>
        <w:rPr>
          <w:spacing w:val="12"/>
        </w:rPr>
        <w:t xml:space="preserve"> </w:t>
      </w:r>
      <w:r>
        <w:t>part</w:t>
      </w:r>
      <w:r>
        <w:rPr>
          <w:spacing w:val="15"/>
        </w:rPr>
        <w:t xml:space="preserve"> </w:t>
      </w:r>
      <w:r>
        <w:t>of</w:t>
      </w:r>
      <w:r>
        <w:rPr>
          <w:spacing w:val="15"/>
        </w:rPr>
        <w:t xml:space="preserve"> </w:t>
      </w:r>
      <w:r>
        <w:t>an</w:t>
      </w:r>
      <w:r>
        <w:rPr>
          <w:spacing w:val="15"/>
        </w:rPr>
        <w:t xml:space="preserve"> </w:t>
      </w:r>
      <w:r>
        <w:t>independent</w:t>
      </w:r>
      <w:r>
        <w:rPr>
          <w:spacing w:val="15"/>
        </w:rPr>
        <w:t xml:space="preserve"> </w:t>
      </w:r>
      <w:r>
        <w:t>project</w:t>
      </w:r>
      <w:r>
        <w:rPr>
          <w:spacing w:val="15"/>
        </w:rPr>
        <w:t xml:space="preserve"> </w:t>
      </w:r>
      <w:r>
        <w:t>or</w:t>
      </w:r>
      <w:r>
        <w:rPr>
          <w:spacing w:val="14"/>
        </w:rPr>
        <w:t xml:space="preserve"> </w:t>
      </w:r>
      <w:r>
        <w:t>an</w:t>
      </w:r>
      <w:r>
        <w:rPr>
          <w:spacing w:val="17"/>
        </w:rPr>
        <w:t xml:space="preserve"> </w:t>
      </w:r>
      <w:r>
        <w:rPr>
          <w:spacing w:val="-2"/>
        </w:rPr>
        <w:t xml:space="preserve">integrated </w:t>
      </w:r>
      <w:r>
        <w:t xml:space="preserve">part of a larger research project. If it is part of a larger project, the student’s </w:t>
      </w:r>
      <w:proofErr w:type="spellStart"/>
      <w:r>
        <w:t>contri</w:t>
      </w:r>
      <w:proofErr w:type="spellEnd"/>
      <w:r>
        <w:t xml:space="preserve">- </w:t>
      </w:r>
      <w:proofErr w:type="spellStart"/>
      <w:r>
        <w:t>bution</w:t>
      </w:r>
      <w:proofErr w:type="spellEnd"/>
      <w:r>
        <w:t xml:space="preserve"> to it must be clearly defined and structured in a way that complies with the purpose(s) of the PhD </w:t>
      </w:r>
      <w:proofErr w:type="spellStart"/>
      <w:r>
        <w:t>programme</w:t>
      </w:r>
      <w:proofErr w:type="spellEnd"/>
      <w:r>
        <w:t>, including its scope, scientific/academic content and independent nature.</w:t>
      </w:r>
    </w:p>
    <w:p w14:paraId="71951109" w14:textId="77777777" w:rsidR="004E10A8" w:rsidRDefault="004E10A8" w:rsidP="004E10A8">
      <w:pPr>
        <w:pStyle w:val="Brdtekst"/>
        <w:spacing w:before="8"/>
        <w:rPr>
          <w:sz w:val="19"/>
        </w:rPr>
      </w:pPr>
    </w:p>
    <w:p w14:paraId="7EBB7AEE" w14:textId="77777777" w:rsidR="004E10A8" w:rsidRDefault="004E10A8" w:rsidP="004E10A8">
      <w:pPr>
        <w:pStyle w:val="Overskrift2"/>
        <w:numPr>
          <w:ilvl w:val="1"/>
          <w:numId w:val="39"/>
        </w:numPr>
        <w:tabs>
          <w:tab w:val="left" w:pos="580"/>
        </w:tabs>
        <w:spacing w:before="0"/>
        <w:ind w:left="580" w:hanging="389"/>
      </w:pPr>
      <w:bookmarkStart w:id="48" w:name="3.2_Courses"/>
      <w:bookmarkStart w:id="49" w:name="_Toc155343699"/>
      <w:bookmarkStart w:id="50" w:name="_Toc155344333"/>
      <w:bookmarkEnd w:id="48"/>
      <w:r>
        <w:rPr>
          <w:spacing w:val="-2"/>
        </w:rPr>
        <w:t>Courses</w:t>
      </w:r>
      <w:bookmarkEnd w:id="49"/>
      <w:bookmarkEnd w:id="50"/>
    </w:p>
    <w:p w14:paraId="7967F59E" w14:textId="77777777" w:rsidR="004E10A8" w:rsidRDefault="004E10A8" w:rsidP="004E10A8">
      <w:pPr>
        <w:pStyle w:val="Brdtekst"/>
        <w:spacing w:before="59"/>
        <w:ind w:left="191" w:right="1722"/>
        <w:jc w:val="both"/>
      </w:pPr>
      <w:r>
        <w:t>As mentioned in 3 above, PhD students must complete coursework</w:t>
      </w:r>
      <w:r>
        <w:rPr>
          <w:spacing w:val="-1"/>
        </w:rPr>
        <w:t xml:space="preserve"> </w:t>
      </w:r>
      <w:r>
        <w:t xml:space="preserve">or other similar </w:t>
      </w:r>
      <w:proofErr w:type="spellStart"/>
      <w:r>
        <w:t>programme</w:t>
      </w:r>
      <w:proofErr w:type="spellEnd"/>
      <w:r>
        <w:t xml:space="preserve"> elements </w:t>
      </w:r>
      <w:proofErr w:type="spellStart"/>
      <w:r>
        <w:t>totalling</w:t>
      </w:r>
      <w:proofErr w:type="spellEnd"/>
      <w:r>
        <w:t xml:space="preserve"> approx. 30 ECTS credits, which corresponds to six months of study.</w:t>
      </w:r>
    </w:p>
    <w:p w14:paraId="2446A3AA" w14:textId="77777777" w:rsidR="004E10A8" w:rsidRDefault="004E10A8" w:rsidP="004E10A8">
      <w:pPr>
        <w:pStyle w:val="Brdtekst"/>
        <w:spacing w:before="2"/>
      </w:pPr>
    </w:p>
    <w:p w14:paraId="45016E93" w14:textId="77777777" w:rsidR="004E10A8" w:rsidRDefault="004E10A8" w:rsidP="004E10A8">
      <w:pPr>
        <w:pStyle w:val="Brdtekst"/>
        <w:ind w:left="191" w:right="1725"/>
        <w:jc w:val="both"/>
      </w:pPr>
      <w:r>
        <w:t>It is compulsory for all PhD students at UCPH to pass a course in the responsible conduct of research.</w:t>
      </w:r>
    </w:p>
    <w:p w14:paraId="62FBD19F" w14:textId="77777777" w:rsidR="004E10A8" w:rsidRDefault="004E10A8" w:rsidP="004E10A8">
      <w:pPr>
        <w:pStyle w:val="Brdtekst"/>
        <w:spacing w:before="11"/>
        <w:rPr>
          <w:sz w:val="23"/>
        </w:rPr>
      </w:pPr>
    </w:p>
    <w:p w14:paraId="71A5A0E4" w14:textId="77777777" w:rsidR="004E10A8" w:rsidRDefault="004E10A8" w:rsidP="004E10A8">
      <w:pPr>
        <w:pStyle w:val="Brdtekst"/>
        <w:ind w:left="191" w:right="1725"/>
        <w:jc w:val="both"/>
      </w:pPr>
      <w:r>
        <w:t>The PhD Schools advertise PhD courses</w:t>
      </w:r>
      <w:r>
        <w:rPr>
          <w:spacing w:val="-2"/>
        </w:rPr>
        <w:t xml:space="preserve"> </w:t>
      </w:r>
      <w:r>
        <w:t>on their faculty websites.</w:t>
      </w:r>
      <w:r>
        <w:rPr>
          <w:spacing w:val="-2"/>
        </w:rPr>
        <w:t xml:space="preserve"> </w:t>
      </w:r>
      <w:r>
        <w:t>PhD courses must be</w:t>
      </w:r>
      <w:r>
        <w:rPr>
          <w:spacing w:val="-11"/>
        </w:rPr>
        <w:t xml:space="preserve"> </w:t>
      </w:r>
      <w:r>
        <w:t>approved</w:t>
      </w:r>
      <w:r>
        <w:rPr>
          <w:spacing w:val="-12"/>
        </w:rPr>
        <w:t xml:space="preserve"> </w:t>
      </w:r>
      <w:r>
        <w:t>by</w:t>
      </w:r>
      <w:r>
        <w:rPr>
          <w:spacing w:val="-9"/>
        </w:rPr>
        <w:t xml:space="preserve"> </w:t>
      </w:r>
      <w:r>
        <w:t>the</w:t>
      </w:r>
      <w:r>
        <w:rPr>
          <w:spacing w:val="-11"/>
        </w:rPr>
        <w:t xml:space="preserve"> </w:t>
      </w:r>
      <w:r>
        <w:t>PhD</w:t>
      </w:r>
      <w:r>
        <w:rPr>
          <w:spacing w:val="-12"/>
        </w:rPr>
        <w:t xml:space="preserve"> </w:t>
      </w:r>
      <w:r>
        <w:t>committee,</w:t>
      </w:r>
      <w:r>
        <w:rPr>
          <w:spacing w:val="-9"/>
        </w:rPr>
        <w:t xml:space="preserve"> </w:t>
      </w:r>
      <w:r>
        <w:t>see</w:t>
      </w:r>
      <w:r>
        <w:rPr>
          <w:spacing w:val="-11"/>
        </w:rPr>
        <w:t xml:space="preserve"> </w:t>
      </w:r>
      <w:r>
        <w:t>Section</w:t>
      </w:r>
      <w:r>
        <w:rPr>
          <w:spacing w:val="-10"/>
        </w:rPr>
        <w:t xml:space="preserve"> </w:t>
      </w:r>
      <w:r>
        <w:t>16b</w:t>
      </w:r>
      <w:r>
        <w:rPr>
          <w:spacing w:val="-8"/>
        </w:rPr>
        <w:t xml:space="preserve"> </w:t>
      </w:r>
      <w:r>
        <w:t>(2),</w:t>
      </w:r>
      <w:r>
        <w:rPr>
          <w:spacing w:val="-11"/>
        </w:rPr>
        <w:t xml:space="preserve"> </w:t>
      </w:r>
      <w:r>
        <w:t>item</w:t>
      </w:r>
      <w:r>
        <w:rPr>
          <w:spacing w:val="-11"/>
        </w:rPr>
        <w:t xml:space="preserve"> </w:t>
      </w:r>
      <w:r>
        <w:t>3</w:t>
      </w:r>
      <w:r>
        <w:rPr>
          <w:spacing w:val="-10"/>
        </w:rPr>
        <w:t xml:space="preserve"> </w:t>
      </w:r>
      <w:r>
        <w:t>of</w:t>
      </w:r>
      <w:r>
        <w:rPr>
          <w:spacing w:val="-10"/>
        </w:rPr>
        <w:t xml:space="preserve"> </w:t>
      </w:r>
      <w:r>
        <w:t>the</w:t>
      </w:r>
      <w:r>
        <w:rPr>
          <w:spacing w:val="-11"/>
        </w:rPr>
        <w:t xml:space="preserve"> </w:t>
      </w:r>
      <w:r>
        <w:t>University</w:t>
      </w:r>
      <w:r>
        <w:rPr>
          <w:spacing w:val="-9"/>
        </w:rPr>
        <w:t xml:space="preserve"> </w:t>
      </w:r>
      <w:r>
        <w:t>Act. The courses may</w:t>
      </w:r>
      <w:r>
        <w:rPr>
          <w:spacing w:val="-2"/>
        </w:rPr>
        <w:t xml:space="preserve"> </w:t>
      </w:r>
      <w:r>
        <w:t>be</w:t>
      </w:r>
      <w:r>
        <w:rPr>
          <w:spacing w:val="-1"/>
        </w:rPr>
        <w:t xml:space="preserve"> </w:t>
      </w:r>
      <w:r>
        <w:t>of a</w:t>
      </w:r>
      <w:r>
        <w:rPr>
          <w:spacing w:val="-4"/>
        </w:rPr>
        <w:t xml:space="preserve"> </w:t>
      </w:r>
      <w:r>
        <w:t>specific academic nature</w:t>
      </w:r>
      <w:r>
        <w:rPr>
          <w:spacing w:val="-1"/>
        </w:rPr>
        <w:t xml:space="preserve"> </w:t>
      </w:r>
      <w:r>
        <w:t>or of a general, research-relevant nature,</w:t>
      </w:r>
      <w:r>
        <w:rPr>
          <w:spacing w:val="-1"/>
        </w:rPr>
        <w:t xml:space="preserve"> </w:t>
      </w:r>
      <w:r>
        <w:t>e.g.</w:t>
      </w:r>
      <w:r>
        <w:rPr>
          <w:spacing w:val="-2"/>
        </w:rPr>
        <w:t xml:space="preserve"> </w:t>
      </w:r>
      <w:r>
        <w:t>writing</w:t>
      </w:r>
      <w:r>
        <w:rPr>
          <w:spacing w:val="-2"/>
        </w:rPr>
        <w:t xml:space="preserve"> </w:t>
      </w:r>
      <w:r>
        <w:t>articles</w:t>
      </w:r>
      <w:r>
        <w:rPr>
          <w:spacing w:val="2"/>
        </w:rPr>
        <w:t xml:space="preserve"> </w:t>
      </w:r>
      <w:r>
        <w:t>in English,</w:t>
      </w:r>
      <w:r>
        <w:rPr>
          <w:spacing w:val="-1"/>
        </w:rPr>
        <w:t xml:space="preserve"> </w:t>
      </w:r>
      <w:r>
        <w:t>research ethics</w:t>
      </w:r>
      <w:r>
        <w:rPr>
          <w:spacing w:val="1"/>
        </w:rPr>
        <w:t xml:space="preserve"> </w:t>
      </w:r>
      <w:r>
        <w:t>or</w:t>
      </w:r>
      <w:r>
        <w:rPr>
          <w:spacing w:val="-3"/>
        </w:rPr>
        <w:t xml:space="preserve"> </w:t>
      </w:r>
      <w:r>
        <w:t>patenting.</w:t>
      </w:r>
      <w:r>
        <w:rPr>
          <w:spacing w:val="-2"/>
        </w:rPr>
        <w:t xml:space="preserve"> </w:t>
      </w:r>
      <w:r>
        <w:t>As</w:t>
      </w:r>
      <w:r>
        <w:rPr>
          <w:spacing w:val="1"/>
        </w:rPr>
        <w:t xml:space="preserve"> </w:t>
      </w:r>
      <w:r>
        <w:t>mentioned</w:t>
      </w:r>
      <w:r>
        <w:rPr>
          <w:spacing w:val="1"/>
        </w:rPr>
        <w:t xml:space="preserve"> </w:t>
      </w:r>
      <w:r>
        <w:rPr>
          <w:spacing w:val="-5"/>
        </w:rPr>
        <w:t>in</w:t>
      </w:r>
    </w:p>
    <w:p w14:paraId="7A1A4CC0" w14:textId="77777777" w:rsidR="004E10A8" w:rsidRDefault="004E10A8" w:rsidP="004E10A8">
      <w:pPr>
        <w:pStyle w:val="Listeafsnit"/>
        <w:numPr>
          <w:ilvl w:val="1"/>
          <w:numId w:val="39"/>
        </w:numPr>
        <w:tabs>
          <w:tab w:val="left" w:pos="553"/>
        </w:tabs>
        <w:ind w:left="192" w:right="1725" w:firstLine="0"/>
        <w:jc w:val="both"/>
        <w:rPr>
          <w:sz w:val="24"/>
        </w:rPr>
      </w:pPr>
      <w:r>
        <w:rPr>
          <w:sz w:val="24"/>
        </w:rPr>
        <w:t>below, UCPH</w:t>
      </w:r>
      <w:r>
        <w:rPr>
          <w:spacing w:val="-1"/>
          <w:sz w:val="24"/>
        </w:rPr>
        <w:t xml:space="preserve"> </w:t>
      </w:r>
      <w:r>
        <w:rPr>
          <w:sz w:val="24"/>
        </w:rPr>
        <w:t>is obliged to offer</w:t>
      </w:r>
      <w:r>
        <w:rPr>
          <w:spacing w:val="-2"/>
          <w:sz w:val="24"/>
        </w:rPr>
        <w:t xml:space="preserve"> </w:t>
      </w:r>
      <w:r>
        <w:rPr>
          <w:sz w:val="24"/>
        </w:rPr>
        <w:t xml:space="preserve">all PhD students a course in knowledge </w:t>
      </w:r>
      <w:proofErr w:type="spellStart"/>
      <w:r>
        <w:rPr>
          <w:sz w:val="24"/>
        </w:rPr>
        <w:t>dissemi</w:t>
      </w:r>
      <w:proofErr w:type="spellEnd"/>
      <w:r>
        <w:rPr>
          <w:sz w:val="24"/>
        </w:rPr>
        <w:t>- nation (see section 8 (3) of the PhD Order).</w:t>
      </w:r>
    </w:p>
    <w:p w14:paraId="5DFF60C1" w14:textId="77777777" w:rsidR="004E10A8" w:rsidRDefault="004E10A8" w:rsidP="004E10A8">
      <w:pPr>
        <w:pStyle w:val="Brdtekst"/>
        <w:spacing w:before="11"/>
        <w:rPr>
          <w:sz w:val="23"/>
        </w:rPr>
      </w:pPr>
    </w:p>
    <w:p w14:paraId="292FA175" w14:textId="77777777" w:rsidR="004E10A8" w:rsidRDefault="004E10A8" w:rsidP="004E10A8">
      <w:pPr>
        <w:pStyle w:val="Brdtekst"/>
        <w:ind w:left="192" w:right="1723"/>
        <w:jc w:val="both"/>
      </w:pPr>
      <w:r>
        <w:t>For</w:t>
      </w:r>
      <w:r>
        <w:rPr>
          <w:spacing w:val="-6"/>
        </w:rPr>
        <w:t xml:space="preserve"> </w:t>
      </w:r>
      <w:r>
        <w:t>UCPH</w:t>
      </w:r>
      <w:r>
        <w:rPr>
          <w:spacing w:val="-7"/>
        </w:rPr>
        <w:t xml:space="preserve"> </w:t>
      </w:r>
      <w:r>
        <w:t>courses,</w:t>
      </w:r>
      <w:r>
        <w:rPr>
          <w:spacing w:val="-9"/>
        </w:rPr>
        <w:t xml:space="preserve"> </w:t>
      </w:r>
      <w:r>
        <w:t>the</w:t>
      </w:r>
      <w:r>
        <w:rPr>
          <w:spacing w:val="-8"/>
        </w:rPr>
        <w:t xml:space="preserve"> </w:t>
      </w:r>
      <w:r>
        <w:t>PhD</w:t>
      </w:r>
      <w:r>
        <w:rPr>
          <w:spacing w:val="-5"/>
        </w:rPr>
        <w:t xml:space="preserve"> </w:t>
      </w:r>
      <w:r>
        <w:t>student</w:t>
      </w:r>
      <w:r>
        <w:rPr>
          <w:spacing w:val="-8"/>
        </w:rPr>
        <w:t xml:space="preserve"> </w:t>
      </w:r>
      <w:r>
        <w:t>has</w:t>
      </w:r>
      <w:r>
        <w:rPr>
          <w:spacing w:val="-7"/>
        </w:rPr>
        <w:t xml:space="preserve"> </w:t>
      </w:r>
      <w:r>
        <w:t>the</w:t>
      </w:r>
      <w:r>
        <w:rPr>
          <w:spacing w:val="-8"/>
        </w:rPr>
        <w:t xml:space="preserve"> </w:t>
      </w:r>
      <w:r>
        <w:t>right</w:t>
      </w:r>
      <w:r>
        <w:rPr>
          <w:spacing w:val="-8"/>
        </w:rPr>
        <w:t xml:space="preserve"> </w:t>
      </w:r>
      <w:r>
        <w:t>to</w:t>
      </w:r>
      <w:r>
        <w:rPr>
          <w:spacing w:val="-6"/>
        </w:rPr>
        <w:t xml:space="preserve"> </w:t>
      </w:r>
      <w:r>
        <w:t>a</w:t>
      </w:r>
      <w:r>
        <w:rPr>
          <w:spacing w:val="-6"/>
        </w:rPr>
        <w:t xml:space="preserve"> </w:t>
      </w:r>
      <w:r>
        <w:t>certificate</w:t>
      </w:r>
      <w:r>
        <w:rPr>
          <w:spacing w:val="-8"/>
        </w:rPr>
        <w:t xml:space="preserve"> </w:t>
      </w:r>
      <w:r>
        <w:t>describing</w:t>
      </w:r>
      <w:r>
        <w:rPr>
          <w:spacing w:val="-9"/>
        </w:rPr>
        <w:t xml:space="preserve"> </w:t>
      </w:r>
      <w:r>
        <w:t>the</w:t>
      </w:r>
      <w:r>
        <w:rPr>
          <w:spacing w:val="-8"/>
        </w:rPr>
        <w:t xml:space="preserve"> </w:t>
      </w:r>
      <w:r>
        <w:t>scope of the course and certifying that the student completed it successfully.</w:t>
      </w:r>
    </w:p>
    <w:p w14:paraId="2351DB13" w14:textId="77777777" w:rsidR="004E10A8" w:rsidRDefault="004E10A8" w:rsidP="004E10A8">
      <w:pPr>
        <w:pStyle w:val="Brdtekst"/>
        <w:spacing w:before="2"/>
      </w:pPr>
    </w:p>
    <w:p w14:paraId="164E2C04" w14:textId="77777777" w:rsidR="004E10A8" w:rsidRDefault="004E10A8" w:rsidP="004E10A8">
      <w:pPr>
        <w:pStyle w:val="Brdtekst"/>
        <w:ind w:left="192" w:right="1724"/>
        <w:jc w:val="both"/>
      </w:pPr>
      <w:r>
        <w:t>Courses</w:t>
      </w:r>
      <w:r>
        <w:rPr>
          <w:spacing w:val="-4"/>
        </w:rPr>
        <w:t xml:space="preserve"> </w:t>
      </w:r>
      <w:r>
        <w:t>run</w:t>
      </w:r>
      <w:r>
        <w:rPr>
          <w:spacing w:val="-5"/>
        </w:rPr>
        <w:t xml:space="preserve"> </w:t>
      </w:r>
      <w:r>
        <w:t>by</w:t>
      </w:r>
      <w:r>
        <w:rPr>
          <w:spacing w:val="-5"/>
        </w:rPr>
        <w:t xml:space="preserve"> </w:t>
      </w:r>
      <w:r>
        <w:t>other</w:t>
      </w:r>
      <w:r>
        <w:rPr>
          <w:spacing w:val="-6"/>
        </w:rPr>
        <w:t xml:space="preserve"> </w:t>
      </w:r>
      <w:r>
        <w:t>providers</w:t>
      </w:r>
      <w:r>
        <w:rPr>
          <w:spacing w:val="-4"/>
        </w:rPr>
        <w:t xml:space="preserve"> </w:t>
      </w:r>
      <w:r>
        <w:t>in</w:t>
      </w:r>
      <w:r>
        <w:rPr>
          <w:spacing w:val="-5"/>
        </w:rPr>
        <w:t xml:space="preserve"> </w:t>
      </w:r>
      <w:r>
        <w:t>Denmark</w:t>
      </w:r>
      <w:r>
        <w:rPr>
          <w:spacing w:val="-5"/>
        </w:rPr>
        <w:t xml:space="preserve"> </w:t>
      </w:r>
      <w:r>
        <w:t>and</w:t>
      </w:r>
      <w:r>
        <w:rPr>
          <w:spacing w:val="-5"/>
        </w:rPr>
        <w:t xml:space="preserve"> </w:t>
      </w:r>
      <w:r>
        <w:t>abroad</w:t>
      </w:r>
      <w:r>
        <w:rPr>
          <w:spacing w:val="-5"/>
        </w:rPr>
        <w:t xml:space="preserve"> </w:t>
      </w:r>
      <w:r>
        <w:t>can</w:t>
      </w:r>
      <w:r>
        <w:rPr>
          <w:spacing w:val="-5"/>
        </w:rPr>
        <w:t xml:space="preserve"> </w:t>
      </w:r>
      <w:r>
        <w:t>also</w:t>
      </w:r>
      <w:r>
        <w:rPr>
          <w:spacing w:val="-3"/>
        </w:rPr>
        <w:t xml:space="preserve"> </w:t>
      </w:r>
      <w:r>
        <w:t>make</w:t>
      </w:r>
      <w:r>
        <w:rPr>
          <w:spacing w:val="-6"/>
        </w:rPr>
        <w:t xml:space="preserve"> </w:t>
      </w:r>
      <w:r>
        <w:t>up</w:t>
      </w:r>
      <w:r>
        <w:rPr>
          <w:spacing w:val="-8"/>
        </w:rPr>
        <w:t xml:space="preserve"> </w:t>
      </w:r>
      <w:r>
        <w:t>part</w:t>
      </w:r>
      <w:r>
        <w:rPr>
          <w:spacing w:val="-5"/>
        </w:rPr>
        <w:t xml:space="preserve"> </w:t>
      </w:r>
      <w:r>
        <w:t>of</w:t>
      </w:r>
      <w:r>
        <w:rPr>
          <w:spacing w:val="-5"/>
        </w:rPr>
        <w:t xml:space="preserve"> </w:t>
      </w:r>
      <w:r>
        <w:t>the PhD</w:t>
      </w:r>
      <w:r>
        <w:rPr>
          <w:spacing w:val="-6"/>
        </w:rPr>
        <w:t xml:space="preserve"> </w:t>
      </w:r>
      <w:proofErr w:type="spellStart"/>
      <w:r>
        <w:t>programme</w:t>
      </w:r>
      <w:proofErr w:type="spellEnd"/>
      <w:r>
        <w:t>.</w:t>
      </w:r>
      <w:r>
        <w:rPr>
          <w:spacing w:val="-6"/>
        </w:rPr>
        <w:t xml:space="preserve"> </w:t>
      </w:r>
      <w:r>
        <w:t>Students</w:t>
      </w:r>
      <w:r>
        <w:rPr>
          <w:spacing w:val="-5"/>
        </w:rPr>
        <w:t xml:space="preserve"> </w:t>
      </w:r>
      <w:r>
        <w:t>need</w:t>
      </w:r>
      <w:r>
        <w:rPr>
          <w:spacing w:val="-4"/>
        </w:rPr>
        <w:t xml:space="preserve"> </w:t>
      </w:r>
      <w:r>
        <w:t>agreement</w:t>
      </w:r>
      <w:r>
        <w:rPr>
          <w:spacing w:val="-6"/>
        </w:rPr>
        <w:t xml:space="preserve"> </w:t>
      </w:r>
      <w:r>
        <w:t>in</w:t>
      </w:r>
      <w:r>
        <w:rPr>
          <w:spacing w:val="-4"/>
        </w:rPr>
        <w:t xml:space="preserve"> </w:t>
      </w:r>
      <w:r>
        <w:t>advance</w:t>
      </w:r>
      <w:r>
        <w:rPr>
          <w:spacing w:val="-4"/>
        </w:rPr>
        <w:t xml:space="preserve"> </w:t>
      </w:r>
      <w:r>
        <w:t>with</w:t>
      </w:r>
      <w:r>
        <w:rPr>
          <w:spacing w:val="-6"/>
        </w:rPr>
        <w:t xml:space="preserve"> </w:t>
      </w:r>
      <w:r>
        <w:t>the</w:t>
      </w:r>
      <w:r>
        <w:rPr>
          <w:spacing w:val="-4"/>
        </w:rPr>
        <w:t xml:space="preserve"> </w:t>
      </w:r>
      <w:r>
        <w:t>principal</w:t>
      </w:r>
      <w:r>
        <w:rPr>
          <w:spacing w:val="-10"/>
        </w:rPr>
        <w:t xml:space="preserve"> </w:t>
      </w:r>
      <w:r>
        <w:t>supervisor before</w:t>
      </w:r>
      <w:r>
        <w:rPr>
          <w:spacing w:val="-8"/>
        </w:rPr>
        <w:t xml:space="preserve"> </w:t>
      </w:r>
      <w:r>
        <w:t>taking</w:t>
      </w:r>
      <w:r>
        <w:rPr>
          <w:spacing w:val="-9"/>
        </w:rPr>
        <w:t xml:space="preserve"> </w:t>
      </w:r>
      <w:r>
        <w:t>part</w:t>
      </w:r>
      <w:r>
        <w:rPr>
          <w:spacing w:val="-8"/>
        </w:rPr>
        <w:t xml:space="preserve"> </w:t>
      </w:r>
      <w:r>
        <w:t>in</w:t>
      </w:r>
      <w:r>
        <w:rPr>
          <w:spacing w:val="-8"/>
        </w:rPr>
        <w:t xml:space="preserve"> </w:t>
      </w:r>
      <w:r>
        <w:t>these</w:t>
      </w:r>
      <w:r>
        <w:rPr>
          <w:spacing w:val="-6"/>
        </w:rPr>
        <w:t xml:space="preserve"> </w:t>
      </w:r>
      <w:r>
        <w:t>courses.</w:t>
      </w:r>
      <w:r>
        <w:rPr>
          <w:spacing w:val="-9"/>
        </w:rPr>
        <w:t xml:space="preserve"> </w:t>
      </w:r>
      <w:r>
        <w:t>The</w:t>
      </w:r>
      <w:r>
        <w:rPr>
          <w:spacing w:val="-8"/>
        </w:rPr>
        <w:t xml:space="preserve"> </w:t>
      </w:r>
      <w:r>
        <w:t>courses</w:t>
      </w:r>
      <w:r>
        <w:rPr>
          <w:spacing w:val="-9"/>
        </w:rPr>
        <w:t xml:space="preserve"> </w:t>
      </w:r>
      <w:r>
        <w:t>must</w:t>
      </w:r>
      <w:r>
        <w:rPr>
          <w:spacing w:val="-5"/>
        </w:rPr>
        <w:t xml:space="preserve"> </w:t>
      </w:r>
      <w:r>
        <w:t>comply</w:t>
      </w:r>
      <w:r>
        <w:rPr>
          <w:spacing w:val="-7"/>
        </w:rPr>
        <w:t xml:space="preserve"> </w:t>
      </w:r>
      <w:r>
        <w:t>with</w:t>
      </w:r>
      <w:r>
        <w:rPr>
          <w:spacing w:val="-8"/>
        </w:rPr>
        <w:t xml:space="preserve"> </w:t>
      </w:r>
      <w:r>
        <w:t>the</w:t>
      </w:r>
      <w:r>
        <w:rPr>
          <w:spacing w:val="-8"/>
        </w:rPr>
        <w:t xml:space="preserve"> </w:t>
      </w:r>
      <w:r>
        <w:t>requirements set by the PhD committee of the individual PhD School. The faculty may draw up specific</w:t>
      </w:r>
      <w:r>
        <w:rPr>
          <w:spacing w:val="-14"/>
        </w:rPr>
        <w:t xml:space="preserve"> </w:t>
      </w:r>
      <w:r>
        <w:t>guidelines</w:t>
      </w:r>
      <w:r>
        <w:rPr>
          <w:spacing w:val="-14"/>
        </w:rPr>
        <w:t xml:space="preserve"> </w:t>
      </w:r>
      <w:r>
        <w:t>for</w:t>
      </w:r>
      <w:r>
        <w:rPr>
          <w:spacing w:val="-13"/>
        </w:rPr>
        <w:t xml:space="preserve"> </w:t>
      </w:r>
      <w:r>
        <w:t>participation</w:t>
      </w:r>
      <w:r>
        <w:rPr>
          <w:spacing w:val="-14"/>
        </w:rPr>
        <w:t xml:space="preserve"> </w:t>
      </w:r>
      <w:r>
        <w:t>in</w:t>
      </w:r>
      <w:r>
        <w:rPr>
          <w:spacing w:val="-13"/>
        </w:rPr>
        <w:t xml:space="preserve"> </w:t>
      </w:r>
      <w:r>
        <w:t>courses</w:t>
      </w:r>
      <w:r>
        <w:rPr>
          <w:spacing w:val="-14"/>
        </w:rPr>
        <w:t xml:space="preserve"> </w:t>
      </w:r>
      <w:r>
        <w:t>offered</w:t>
      </w:r>
      <w:r>
        <w:rPr>
          <w:spacing w:val="-12"/>
        </w:rPr>
        <w:t xml:space="preserve"> </w:t>
      </w:r>
      <w:r>
        <w:t>by</w:t>
      </w:r>
      <w:r>
        <w:rPr>
          <w:spacing w:val="-14"/>
        </w:rPr>
        <w:t xml:space="preserve"> </w:t>
      </w:r>
      <w:r>
        <w:t>course</w:t>
      </w:r>
      <w:r>
        <w:rPr>
          <w:spacing w:val="-13"/>
        </w:rPr>
        <w:t xml:space="preserve"> </w:t>
      </w:r>
      <w:r>
        <w:t>providers</w:t>
      </w:r>
      <w:r>
        <w:rPr>
          <w:spacing w:val="-14"/>
        </w:rPr>
        <w:t xml:space="preserve"> </w:t>
      </w:r>
      <w:r>
        <w:t>other</w:t>
      </w:r>
      <w:r>
        <w:rPr>
          <w:spacing w:val="-13"/>
        </w:rPr>
        <w:t xml:space="preserve"> </w:t>
      </w:r>
      <w:r>
        <w:t xml:space="preserve">than </w:t>
      </w:r>
      <w:r>
        <w:rPr>
          <w:spacing w:val="-4"/>
        </w:rPr>
        <w:t>UCPH.</w:t>
      </w:r>
    </w:p>
    <w:p w14:paraId="4FFB4D33" w14:textId="77777777" w:rsidR="004E10A8" w:rsidRDefault="004E10A8" w:rsidP="004E10A8">
      <w:pPr>
        <w:pStyle w:val="Brdtekst"/>
        <w:spacing w:before="11"/>
        <w:rPr>
          <w:sz w:val="23"/>
        </w:rPr>
      </w:pPr>
    </w:p>
    <w:p w14:paraId="76CD7CC2" w14:textId="77777777" w:rsidR="004E10A8" w:rsidRDefault="004E10A8" w:rsidP="004E10A8">
      <w:pPr>
        <w:pStyle w:val="Brdtekst"/>
        <w:ind w:left="192" w:right="1728"/>
        <w:jc w:val="both"/>
      </w:pPr>
      <w:r>
        <w:t>Where</w:t>
      </w:r>
      <w:r>
        <w:rPr>
          <w:spacing w:val="-3"/>
        </w:rPr>
        <w:t xml:space="preserve"> </w:t>
      </w:r>
      <w:r>
        <w:t>relevant,</w:t>
      </w:r>
      <w:r>
        <w:rPr>
          <w:spacing w:val="-4"/>
        </w:rPr>
        <w:t xml:space="preserve"> </w:t>
      </w:r>
      <w:r>
        <w:t>the</w:t>
      </w:r>
      <w:r>
        <w:rPr>
          <w:spacing w:val="-3"/>
        </w:rPr>
        <w:t xml:space="preserve"> </w:t>
      </w:r>
      <w:r>
        <w:t>individual</w:t>
      </w:r>
      <w:r>
        <w:rPr>
          <w:spacing w:val="-4"/>
        </w:rPr>
        <w:t xml:space="preserve"> </w:t>
      </w:r>
      <w:r>
        <w:t>faculty</w:t>
      </w:r>
      <w:r>
        <w:rPr>
          <w:spacing w:val="-5"/>
        </w:rPr>
        <w:t xml:space="preserve"> </w:t>
      </w:r>
      <w:r>
        <w:t>draws</w:t>
      </w:r>
      <w:r>
        <w:rPr>
          <w:spacing w:val="-4"/>
        </w:rPr>
        <w:t xml:space="preserve"> </w:t>
      </w:r>
      <w:r>
        <w:t>up</w:t>
      </w:r>
      <w:r>
        <w:rPr>
          <w:spacing w:val="-3"/>
        </w:rPr>
        <w:t xml:space="preserve"> </w:t>
      </w:r>
      <w:r>
        <w:t>specific</w:t>
      </w:r>
      <w:r>
        <w:rPr>
          <w:spacing w:val="-5"/>
        </w:rPr>
        <w:t xml:space="preserve"> </w:t>
      </w:r>
      <w:r>
        <w:t>rules</w:t>
      </w:r>
      <w:r>
        <w:rPr>
          <w:spacing w:val="-7"/>
        </w:rPr>
        <w:t xml:space="preserve"> </w:t>
      </w:r>
      <w:r>
        <w:t>for</w:t>
      </w:r>
      <w:r>
        <w:rPr>
          <w:spacing w:val="-6"/>
        </w:rPr>
        <w:t xml:space="preserve"> </w:t>
      </w:r>
      <w:r>
        <w:t>the</w:t>
      </w:r>
      <w:r>
        <w:rPr>
          <w:spacing w:val="-3"/>
        </w:rPr>
        <w:t xml:space="preserve"> </w:t>
      </w:r>
      <w:r>
        <w:t>composition</w:t>
      </w:r>
      <w:r>
        <w:rPr>
          <w:spacing w:val="-3"/>
        </w:rPr>
        <w:t xml:space="preserve"> </w:t>
      </w:r>
      <w:r>
        <w:t>of the entire coursework.</w:t>
      </w:r>
    </w:p>
    <w:p w14:paraId="44381982" w14:textId="77777777" w:rsidR="004E10A8" w:rsidRDefault="004E10A8" w:rsidP="004E10A8">
      <w:pPr>
        <w:rPr>
          <w:sz w:val="24"/>
          <w:szCs w:val="24"/>
        </w:rPr>
      </w:pPr>
      <w:r>
        <w:br w:type="page"/>
      </w:r>
    </w:p>
    <w:p w14:paraId="373773F5" w14:textId="359AD49E" w:rsidR="004E10A8" w:rsidRDefault="004E10A8" w:rsidP="004E10A8">
      <w:pPr>
        <w:pStyle w:val="Brdtekst"/>
      </w:pPr>
    </w:p>
    <w:p w14:paraId="65684EC6" w14:textId="66519028" w:rsidR="004E10A8" w:rsidRDefault="004E10A8" w:rsidP="004E10A8">
      <w:pPr>
        <w:pStyle w:val="Overskrift3"/>
        <w:numPr>
          <w:ilvl w:val="1"/>
          <w:numId w:val="29"/>
        </w:numPr>
        <w:tabs>
          <w:tab w:val="left" w:pos="554"/>
        </w:tabs>
        <w:ind w:left="554" w:hanging="362"/>
        <w:jc w:val="both"/>
        <w:rPr>
          <w:spacing w:val="-2"/>
        </w:rPr>
      </w:pPr>
      <w:r>
        <w:t>Supplementary</w:t>
      </w:r>
      <w:r>
        <w:rPr>
          <w:spacing w:val="-7"/>
        </w:rPr>
        <w:t xml:space="preserve"> </w:t>
      </w:r>
      <w:r>
        <w:t>rules</w:t>
      </w:r>
      <w:r>
        <w:rPr>
          <w:spacing w:val="-4"/>
        </w:rPr>
        <w:t xml:space="preserve"> </w:t>
      </w:r>
      <w:r>
        <w:t>and</w:t>
      </w:r>
      <w:r>
        <w:rPr>
          <w:spacing w:val="-1"/>
        </w:rPr>
        <w:t xml:space="preserve"> </w:t>
      </w:r>
      <w:r>
        <w:t>guidelines</w:t>
      </w:r>
      <w:r>
        <w:rPr>
          <w:spacing w:val="-1"/>
        </w:rPr>
        <w:t xml:space="preserve"> </w:t>
      </w:r>
      <w:r>
        <w:t>on</w:t>
      </w:r>
      <w:r>
        <w:rPr>
          <w:spacing w:val="-3"/>
        </w:rPr>
        <w:t xml:space="preserve"> </w:t>
      </w:r>
      <w:r>
        <w:t>the</w:t>
      </w:r>
      <w:r>
        <w:rPr>
          <w:spacing w:val="-2"/>
        </w:rPr>
        <w:t xml:space="preserve"> </w:t>
      </w:r>
      <w:r>
        <w:t>PhD</w:t>
      </w:r>
      <w:r>
        <w:rPr>
          <w:spacing w:val="-2"/>
        </w:rPr>
        <w:t xml:space="preserve"> </w:t>
      </w:r>
      <w:r>
        <w:t>courses</w:t>
      </w:r>
      <w:r>
        <w:rPr>
          <w:spacing w:val="-1"/>
        </w:rPr>
        <w:t xml:space="preserve"> </w:t>
      </w:r>
      <w:r>
        <w:t xml:space="preserve">at </w:t>
      </w:r>
      <w:r>
        <w:rPr>
          <w:spacing w:val="-2"/>
        </w:rPr>
        <w:t>SCIENCE</w:t>
      </w:r>
    </w:p>
    <w:p w14:paraId="6DA2FAC9" w14:textId="0FDB9043" w:rsidR="004E10A8" w:rsidRPr="00931F1F" w:rsidRDefault="00393847" w:rsidP="004E10A8">
      <w:pPr>
        <w:rPr>
          <w:b/>
          <w:bCs/>
          <w:spacing w:val="-2"/>
          <w:sz w:val="24"/>
          <w:szCs w:val="24"/>
        </w:rPr>
      </w:pPr>
      <w:r>
        <w:rPr>
          <w:noProof/>
        </w:rPr>
        <mc:AlternateContent>
          <mc:Choice Requires="wps">
            <w:drawing>
              <wp:anchor distT="45720" distB="45720" distL="114300" distR="114300" simplePos="0" relativeHeight="251659264" behindDoc="0" locked="0" layoutInCell="1" allowOverlap="1" wp14:anchorId="7D7E9F01" wp14:editId="291DAEBD">
                <wp:simplePos x="0" y="0"/>
                <wp:positionH relativeFrom="column">
                  <wp:posOffset>-176530</wp:posOffset>
                </wp:positionH>
                <wp:positionV relativeFrom="paragraph">
                  <wp:posOffset>182245</wp:posOffset>
                </wp:positionV>
                <wp:extent cx="5360035" cy="8332470"/>
                <wp:effectExtent l="0" t="0" r="12065" b="11430"/>
                <wp:wrapSquare wrapText="bothSides"/>
                <wp:docPr id="2073610521"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8332470"/>
                        </a:xfrm>
                        <a:prstGeom prst="rect">
                          <a:avLst/>
                        </a:prstGeom>
                        <a:solidFill>
                          <a:srgbClr val="FFFFFF"/>
                        </a:solidFill>
                        <a:ln w="9525">
                          <a:solidFill>
                            <a:srgbClr val="000000"/>
                          </a:solidFill>
                          <a:miter lim="800000"/>
                          <a:headEnd/>
                          <a:tailEnd/>
                        </a:ln>
                      </wps:spPr>
                      <wps:txbx>
                        <w:txbxContent>
                          <w:p w14:paraId="0A15099B" w14:textId="77777777" w:rsidR="004E10A8" w:rsidRPr="0072034C" w:rsidRDefault="004E10A8" w:rsidP="004E10A8">
                            <w:pPr>
                              <w:pStyle w:val="Brdtekst"/>
                              <w:spacing w:before="2"/>
                              <w:ind w:left="103" w:right="112"/>
                              <w:rPr>
                                <w:b/>
                                <w:bCs/>
                              </w:rPr>
                            </w:pPr>
                            <w:r w:rsidRPr="0072034C">
                              <w:rPr>
                                <w:b/>
                                <w:bCs/>
                              </w:rPr>
                              <w:t>Students enrolled prior to 1 January 2024:</w:t>
                            </w:r>
                          </w:p>
                          <w:p w14:paraId="641E4284" w14:textId="77777777" w:rsidR="004E10A8" w:rsidRDefault="004E10A8" w:rsidP="004E10A8">
                            <w:pPr>
                              <w:pStyle w:val="Brdtekst"/>
                              <w:spacing w:line="292" w:lineRule="exact"/>
                              <w:ind w:left="103"/>
                            </w:pPr>
                            <w:r>
                              <w:t>Please</w:t>
                            </w:r>
                            <w:r>
                              <w:rPr>
                                <w:spacing w:val="-2"/>
                              </w:rPr>
                              <w:t xml:space="preserve"> </w:t>
                            </w:r>
                            <w:r>
                              <w:t>observe</w:t>
                            </w:r>
                            <w:r>
                              <w:rPr>
                                <w:spacing w:val="-3"/>
                              </w:rPr>
                              <w:t xml:space="preserve"> the </w:t>
                            </w:r>
                            <w:r>
                              <w:t>compulsory</w:t>
                            </w:r>
                            <w:r>
                              <w:rPr>
                                <w:spacing w:val="-2"/>
                              </w:rPr>
                              <w:t xml:space="preserve"> courses below:</w:t>
                            </w:r>
                          </w:p>
                          <w:p w14:paraId="77EABF88" w14:textId="67535C6C" w:rsidR="004E10A8" w:rsidRDefault="004E10A8" w:rsidP="004E10A8">
                            <w:pPr>
                              <w:pStyle w:val="Brdtekst"/>
                              <w:numPr>
                                <w:ilvl w:val="0"/>
                                <w:numId w:val="28"/>
                              </w:numPr>
                              <w:tabs>
                                <w:tab w:val="left" w:pos="823"/>
                              </w:tabs>
                              <w:ind w:right="109"/>
                            </w:pPr>
                            <w:r>
                              <w:t xml:space="preserve">“Responsible Conduct of Research 1: Generic course”. </w:t>
                            </w:r>
                            <w:r w:rsidR="0082533F">
                              <w:t>This course must be</w:t>
                            </w:r>
                            <w:r>
                              <w:t xml:space="preserve"> complete</w:t>
                            </w:r>
                            <w:r w:rsidR="0082533F">
                              <w:t>d</w:t>
                            </w:r>
                            <w:r>
                              <w:t xml:space="preserve"> within the first 12 months of enrolment.</w:t>
                            </w:r>
                          </w:p>
                          <w:p w14:paraId="03C2AEBC" w14:textId="6ADC8A1A" w:rsidR="004E10A8" w:rsidRDefault="00480B17" w:rsidP="00480B17">
                            <w:pPr>
                              <w:pStyle w:val="Brdtekst"/>
                              <w:numPr>
                                <w:ilvl w:val="0"/>
                                <w:numId w:val="28"/>
                              </w:numPr>
                              <w:tabs>
                                <w:tab w:val="left" w:pos="823"/>
                              </w:tabs>
                              <w:spacing w:before="1"/>
                              <w:ind w:right="153"/>
                            </w:pPr>
                            <w:r>
                              <w:t>“Responsible</w:t>
                            </w:r>
                            <w:r>
                              <w:rPr>
                                <w:spacing w:val="-3"/>
                              </w:rPr>
                              <w:t xml:space="preserve"> </w:t>
                            </w:r>
                            <w:r>
                              <w:t>Conduct</w:t>
                            </w:r>
                            <w:r>
                              <w:rPr>
                                <w:spacing w:val="-2"/>
                              </w:rPr>
                              <w:t xml:space="preserve"> </w:t>
                            </w:r>
                            <w:r>
                              <w:t>of</w:t>
                            </w:r>
                            <w:r>
                              <w:rPr>
                                <w:spacing w:val="-5"/>
                              </w:rPr>
                              <w:t xml:space="preserve"> </w:t>
                            </w:r>
                            <w:r>
                              <w:t>Research</w:t>
                            </w:r>
                            <w:r>
                              <w:rPr>
                                <w:spacing w:val="-2"/>
                              </w:rPr>
                              <w:t xml:space="preserve"> </w:t>
                            </w:r>
                            <w:r>
                              <w:t>2:</w:t>
                            </w:r>
                            <w:r>
                              <w:rPr>
                                <w:spacing w:val="-5"/>
                              </w:rPr>
                              <w:t xml:space="preserve"> </w:t>
                            </w:r>
                            <w:r>
                              <w:t>Getting</w:t>
                            </w:r>
                            <w:r>
                              <w:rPr>
                                <w:spacing w:val="-6"/>
                              </w:rPr>
                              <w:t xml:space="preserve"> </w:t>
                            </w:r>
                            <w:r>
                              <w:t>Ready</w:t>
                            </w:r>
                            <w:r>
                              <w:rPr>
                                <w:spacing w:val="-4"/>
                              </w:rPr>
                              <w:t xml:space="preserve"> </w:t>
                            </w:r>
                            <w:r>
                              <w:t>for</w:t>
                            </w:r>
                            <w:r>
                              <w:rPr>
                                <w:spacing w:val="-3"/>
                              </w:rPr>
                              <w:t xml:space="preserve"> </w:t>
                            </w:r>
                            <w:r>
                              <w:t>Submission</w:t>
                            </w:r>
                            <w:r>
                              <w:rPr>
                                <w:spacing w:val="-5"/>
                              </w:rPr>
                              <w:t xml:space="preserve"> </w:t>
                            </w:r>
                            <w:r>
                              <w:t>of</w:t>
                            </w:r>
                            <w:r>
                              <w:rPr>
                                <w:spacing w:val="-5"/>
                              </w:rPr>
                              <w:t xml:space="preserve"> </w:t>
                            </w:r>
                            <w:r>
                              <w:t xml:space="preserve">Manuscripts and Thesis” is </w:t>
                            </w:r>
                            <w:r w:rsidR="004229E6">
                              <w:t>compulsory</w:t>
                            </w:r>
                            <w:r>
                              <w:t xml:space="preserve"> for all PhD students enrolled at SCIENCE from 1 August 2020 Until 31 December 2023. </w:t>
                            </w:r>
                            <w:r w:rsidR="0082533F">
                              <w:t>This</w:t>
                            </w:r>
                            <w:r>
                              <w:t xml:space="preserve"> course </w:t>
                            </w:r>
                            <w:r w:rsidR="0082533F">
                              <w:t>must be</w:t>
                            </w:r>
                            <w:r>
                              <w:t xml:space="preserve"> completed when the student has less than 12 months left of the enrolment.</w:t>
                            </w:r>
                          </w:p>
                          <w:p w14:paraId="5EB60C2E" w14:textId="77777777" w:rsidR="004E10A8" w:rsidRDefault="004E10A8" w:rsidP="004E10A8">
                            <w:pPr>
                              <w:pStyle w:val="Brdtekst"/>
                              <w:numPr>
                                <w:ilvl w:val="0"/>
                                <w:numId w:val="28"/>
                              </w:numPr>
                              <w:tabs>
                                <w:tab w:val="left" w:pos="823"/>
                              </w:tabs>
                              <w:spacing w:before="1"/>
                              <w:ind w:right="153"/>
                            </w:pPr>
                            <w:r>
                              <w:t>Introduction to University Pedagogy is compulsory for:</w:t>
                            </w:r>
                          </w:p>
                          <w:p w14:paraId="08FE2F29" w14:textId="77777777" w:rsidR="004E10A8" w:rsidRDefault="004E10A8" w:rsidP="004E10A8">
                            <w:pPr>
                              <w:pStyle w:val="Brdtekst"/>
                              <w:numPr>
                                <w:ilvl w:val="1"/>
                                <w:numId w:val="28"/>
                              </w:numPr>
                              <w:tabs>
                                <w:tab w:val="left" w:pos="823"/>
                              </w:tabs>
                              <w:spacing w:before="1"/>
                              <w:ind w:right="153"/>
                            </w:pPr>
                            <w:r>
                              <w:t>all PhD students at SCIENCE who have teaching as part of their PhD Plan</w:t>
                            </w:r>
                          </w:p>
                          <w:p w14:paraId="7D797B94" w14:textId="2F6C20AA" w:rsidR="00480B17" w:rsidRDefault="004E10A8" w:rsidP="00480B17">
                            <w:pPr>
                              <w:pStyle w:val="Brdtekst"/>
                              <w:numPr>
                                <w:ilvl w:val="1"/>
                                <w:numId w:val="28"/>
                              </w:numPr>
                              <w:tabs>
                                <w:tab w:val="left" w:pos="823"/>
                              </w:tabs>
                              <w:spacing w:before="1"/>
                              <w:ind w:right="153"/>
                            </w:pPr>
                            <w:r>
                              <w:t>all PhD students enrolled at SCIENCE from 1 October 2021 to 31 December 2023</w:t>
                            </w:r>
                          </w:p>
                          <w:p w14:paraId="04C83E84" w14:textId="77777777" w:rsidR="004E10A8" w:rsidRDefault="004E10A8" w:rsidP="004E10A8">
                            <w:pPr>
                              <w:pStyle w:val="Brdtekst"/>
                              <w:numPr>
                                <w:ilvl w:val="0"/>
                                <w:numId w:val="28"/>
                              </w:numPr>
                              <w:tabs>
                                <w:tab w:val="left" w:pos="823"/>
                              </w:tabs>
                              <w:spacing w:before="1"/>
                              <w:ind w:right="153"/>
                            </w:pPr>
                            <w:r>
                              <w:t>The course portfolio must be passed before the PhD student can submit their thesis.</w:t>
                            </w:r>
                          </w:p>
                          <w:p w14:paraId="1113101E" w14:textId="77777777" w:rsidR="004E10A8" w:rsidRDefault="004E10A8" w:rsidP="004E10A8">
                            <w:pPr>
                              <w:pStyle w:val="Brdtekst"/>
                              <w:tabs>
                                <w:tab w:val="left" w:pos="823"/>
                              </w:tabs>
                              <w:spacing w:before="1"/>
                              <w:ind w:left="823" w:right="153"/>
                            </w:pPr>
                          </w:p>
                          <w:p w14:paraId="235E1149" w14:textId="77777777" w:rsidR="004E10A8" w:rsidRPr="005E1EC5" w:rsidRDefault="004E10A8" w:rsidP="004E10A8">
                            <w:pPr>
                              <w:pStyle w:val="Brdtekst"/>
                              <w:tabs>
                                <w:tab w:val="left" w:pos="823"/>
                              </w:tabs>
                              <w:spacing w:before="1"/>
                              <w:ind w:right="153"/>
                              <w:rPr>
                                <w:b/>
                                <w:bCs/>
                              </w:rPr>
                            </w:pPr>
                            <w:r w:rsidRPr="00C24754">
                              <w:rPr>
                                <w:b/>
                                <w:bCs/>
                              </w:rPr>
                              <w:t>Types of courses:</w:t>
                            </w:r>
                          </w:p>
                          <w:p w14:paraId="6AC9F4CF" w14:textId="77777777" w:rsidR="004E10A8" w:rsidRDefault="004E10A8" w:rsidP="004E10A8">
                            <w:pPr>
                              <w:pStyle w:val="Brdtekst"/>
                              <w:numPr>
                                <w:ilvl w:val="0"/>
                                <w:numId w:val="28"/>
                              </w:numPr>
                              <w:tabs>
                                <w:tab w:val="left" w:pos="823"/>
                              </w:tabs>
                              <w:spacing w:before="1"/>
                              <w:ind w:right="153"/>
                            </w:pPr>
                            <w:r>
                              <w:t>PhD courses (min. 10 ECTS (cumulated) per PhD programme)</w:t>
                            </w:r>
                          </w:p>
                          <w:p w14:paraId="60C19A7D" w14:textId="29AAFC2F" w:rsidR="004E10A8" w:rsidRDefault="004E10A8" w:rsidP="004E10A8">
                            <w:pPr>
                              <w:pStyle w:val="Brdtekst"/>
                              <w:numPr>
                                <w:ilvl w:val="0"/>
                                <w:numId w:val="28"/>
                              </w:numPr>
                              <w:tabs>
                                <w:tab w:val="left" w:pos="823"/>
                              </w:tabs>
                              <w:spacing w:before="1"/>
                              <w:ind w:right="153"/>
                            </w:pPr>
                            <w:r>
                              <w:t>Master’s courses (max. 15 ECTS (cumulated) per PhD programme)</w:t>
                            </w:r>
                          </w:p>
                          <w:p w14:paraId="7E509FD2" w14:textId="77777777" w:rsidR="004E10A8" w:rsidRDefault="004E10A8" w:rsidP="004E10A8">
                            <w:pPr>
                              <w:pStyle w:val="Brdtekst"/>
                              <w:numPr>
                                <w:ilvl w:val="0"/>
                                <w:numId w:val="28"/>
                              </w:numPr>
                              <w:tabs>
                                <w:tab w:val="left" w:pos="823"/>
                              </w:tabs>
                              <w:spacing w:before="1"/>
                              <w:ind w:right="153"/>
                            </w:pPr>
                            <w:r>
                              <w:t xml:space="preserve">Other activities, e.g. conferences, journal clubs, workshops, seminars, self-studies, ad hoc courses, etc. (to a maximum of 7.5 ECTS) </w:t>
                            </w:r>
                          </w:p>
                          <w:p w14:paraId="76104980" w14:textId="77777777" w:rsidR="004E10A8" w:rsidRDefault="004E10A8" w:rsidP="004E10A8">
                            <w:pPr>
                              <w:pStyle w:val="Brdtekst"/>
                              <w:numPr>
                                <w:ilvl w:val="0"/>
                                <w:numId w:val="28"/>
                              </w:numPr>
                              <w:tabs>
                                <w:tab w:val="left" w:pos="823"/>
                              </w:tabs>
                              <w:spacing w:before="1"/>
                              <w:ind w:right="153"/>
                            </w:pPr>
                            <w:r>
                              <w:t>Language courses do not award ECTS</w:t>
                            </w:r>
                          </w:p>
                          <w:p w14:paraId="3D791FD8" w14:textId="77777777" w:rsidR="004E10A8" w:rsidRDefault="004E10A8" w:rsidP="004E10A8">
                            <w:pPr>
                              <w:pStyle w:val="Brdtekst"/>
                              <w:tabs>
                                <w:tab w:val="left" w:pos="823"/>
                              </w:tabs>
                              <w:spacing w:before="1"/>
                              <w:ind w:left="823" w:right="153"/>
                            </w:pPr>
                          </w:p>
                          <w:p w14:paraId="6C288842" w14:textId="0DCF11B6" w:rsidR="004E10A8" w:rsidRPr="00B54B8E" w:rsidRDefault="004E10A8" w:rsidP="004E10A8">
                            <w:pPr>
                              <w:pStyle w:val="Brdtekst"/>
                              <w:tabs>
                                <w:tab w:val="left" w:pos="823"/>
                              </w:tabs>
                              <w:spacing w:before="1"/>
                              <w:ind w:right="153"/>
                              <w:rPr>
                                <w:b/>
                                <w:bCs/>
                              </w:rPr>
                            </w:pPr>
                            <w:r w:rsidRPr="0072034C">
                              <w:rPr>
                                <w:b/>
                                <w:bCs/>
                              </w:rPr>
                              <w:t xml:space="preserve">Students enrolled </w:t>
                            </w:r>
                            <w:r w:rsidR="00EF2C39">
                              <w:rPr>
                                <w:b/>
                                <w:bCs/>
                              </w:rPr>
                              <w:t>in/</w:t>
                            </w:r>
                            <w:r>
                              <w:rPr>
                                <w:b/>
                                <w:bCs/>
                              </w:rPr>
                              <w:t>from 2024</w:t>
                            </w:r>
                            <w:r w:rsidR="00EF2C39">
                              <w:rPr>
                                <w:b/>
                                <w:bCs/>
                              </w:rPr>
                              <w:t>:</w:t>
                            </w:r>
                          </w:p>
                          <w:p w14:paraId="6A002C68" w14:textId="77777777" w:rsidR="004E10A8" w:rsidRPr="0072034C" w:rsidRDefault="004E10A8" w:rsidP="004E10A8">
                            <w:pPr>
                              <w:rPr>
                                <w:sz w:val="24"/>
                                <w:szCs w:val="24"/>
                              </w:rPr>
                            </w:pPr>
                            <w:r w:rsidRPr="0072034C">
                              <w:t>Please</w:t>
                            </w:r>
                            <w:r w:rsidRPr="0072034C">
                              <w:rPr>
                                <w:spacing w:val="-2"/>
                              </w:rPr>
                              <w:t xml:space="preserve"> </w:t>
                            </w:r>
                            <w:r w:rsidRPr="0072034C">
                              <w:t>observe</w:t>
                            </w:r>
                            <w:r w:rsidRPr="0072034C">
                              <w:rPr>
                                <w:spacing w:val="-3"/>
                              </w:rPr>
                              <w:t xml:space="preserve"> </w:t>
                            </w:r>
                            <w:r w:rsidRPr="0072034C">
                              <w:t>below</w:t>
                            </w:r>
                            <w:r w:rsidRPr="0072034C">
                              <w:rPr>
                                <w:spacing w:val="-3"/>
                              </w:rPr>
                              <w:t xml:space="preserve"> </w:t>
                            </w:r>
                            <w:r>
                              <w:t>compulsory</w:t>
                            </w:r>
                            <w:r w:rsidRPr="0072034C">
                              <w:rPr>
                                <w:spacing w:val="-2"/>
                              </w:rPr>
                              <w:t xml:space="preserve"> course</w:t>
                            </w:r>
                            <w:r>
                              <w:rPr>
                                <w:spacing w:val="-2"/>
                              </w:rPr>
                              <w:t>s</w:t>
                            </w:r>
                            <w:r w:rsidRPr="0072034C">
                              <w:rPr>
                                <w:spacing w:val="-2"/>
                              </w:rPr>
                              <w:t>:</w:t>
                            </w:r>
                          </w:p>
                          <w:p w14:paraId="23B4894B" w14:textId="77777777" w:rsidR="004E10A8" w:rsidRDefault="004E10A8" w:rsidP="004E10A8"/>
                          <w:p w14:paraId="6003D138" w14:textId="77777777" w:rsidR="004E10A8" w:rsidRPr="0092354D" w:rsidRDefault="004E10A8" w:rsidP="004E10A8">
                            <w:r w:rsidRPr="0092354D">
                              <w:t xml:space="preserve">All PhD students must complete a 10 ECTS </w:t>
                            </w:r>
                            <w:r>
                              <w:t>compulsory</w:t>
                            </w:r>
                            <w:r w:rsidRPr="0092354D">
                              <w:t xml:space="preserve"> course which among other covers: </w:t>
                            </w:r>
                          </w:p>
                          <w:p w14:paraId="0D7E3C6B" w14:textId="77777777" w:rsidR="004E10A8" w:rsidRPr="0092354D" w:rsidRDefault="004E10A8" w:rsidP="004E10A8">
                            <w:pPr>
                              <w:pStyle w:val="Listeafsnit"/>
                              <w:widowControl/>
                              <w:numPr>
                                <w:ilvl w:val="0"/>
                                <w:numId w:val="42"/>
                              </w:numPr>
                              <w:autoSpaceDE/>
                              <w:autoSpaceDN/>
                              <w:contextualSpacing/>
                            </w:pPr>
                            <w:r w:rsidRPr="0092354D">
                              <w:t>Responsible Conduct of Research (RCR) for PhD students</w:t>
                            </w:r>
                          </w:p>
                          <w:p w14:paraId="3EE09E00" w14:textId="77777777" w:rsidR="004E10A8" w:rsidRPr="0092354D" w:rsidRDefault="004E10A8" w:rsidP="004E10A8">
                            <w:pPr>
                              <w:pStyle w:val="Listeafsnit"/>
                              <w:widowControl/>
                              <w:numPr>
                                <w:ilvl w:val="0"/>
                                <w:numId w:val="42"/>
                              </w:numPr>
                              <w:autoSpaceDE/>
                              <w:autoSpaceDN/>
                              <w:contextualSpacing/>
                            </w:pPr>
                            <w:r w:rsidRPr="0092354D">
                              <w:t>University pedagogics for PhD students</w:t>
                            </w:r>
                          </w:p>
                          <w:p w14:paraId="4A1A4AA1" w14:textId="77777777" w:rsidR="004E10A8" w:rsidRPr="0092354D" w:rsidRDefault="004E10A8" w:rsidP="004E10A8">
                            <w:pPr>
                              <w:pStyle w:val="Listeafsnit"/>
                              <w:widowControl/>
                              <w:numPr>
                                <w:ilvl w:val="0"/>
                                <w:numId w:val="42"/>
                              </w:numPr>
                              <w:autoSpaceDE/>
                              <w:autoSpaceDN/>
                              <w:contextualSpacing/>
                            </w:pPr>
                            <w:r w:rsidRPr="0092354D">
                              <w:t>Data Management and the FAIR agenda</w:t>
                            </w:r>
                          </w:p>
                          <w:p w14:paraId="6DADDA27" w14:textId="77777777" w:rsidR="004E10A8" w:rsidRPr="0092354D" w:rsidRDefault="004E10A8" w:rsidP="004E10A8">
                            <w:pPr>
                              <w:pStyle w:val="Listeafsnit"/>
                              <w:widowControl/>
                              <w:numPr>
                                <w:ilvl w:val="0"/>
                                <w:numId w:val="42"/>
                              </w:numPr>
                              <w:autoSpaceDE/>
                              <w:autoSpaceDN/>
                              <w:contextualSpacing/>
                            </w:pPr>
                            <w:r w:rsidRPr="0092354D">
                              <w:t xml:space="preserve">Career considerations </w:t>
                            </w:r>
                          </w:p>
                          <w:p w14:paraId="4196F7F0" w14:textId="77777777" w:rsidR="004E10A8" w:rsidRPr="0092354D" w:rsidRDefault="004E10A8" w:rsidP="004E10A8">
                            <w:r w:rsidRPr="0092354D">
                              <w:br/>
                              <w:t xml:space="preserve">The 10 ECTS </w:t>
                            </w:r>
                            <w:r>
                              <w:t>compulsory</w:t>
                            </w:r>
                            <w:r w:rsidRPr="0092354D">
                              <w:t xml:space="preserve"> course is composed by 4 modules of 2.5 ECTS and 1 week duration each and runs over the whole PhD project period. </w:t>
                            </w:r>
                          </w:p>
                          <w:p w14:paraId="57B29012" w14:textId="77777777" w:rsidR="004E10A8" w:rsidRPr="0092354D" w:rsidRDefault="004E10A8" w:rsidP="004E10A8">
                            <w:pPr>
                              <w:rPr>
                                <w:color w:val="F4B083" w:themeColor="accent2" w:themeTint="99"/>
                              </w:rPr>
                            </w:pPr>
                          </w:p>
                          <w:p w14:paraId="784DF33A" w14:textId="1428140A" w:rsidR="004E10A8" w:rsidRPr="00C64CDE" w:rsidRDefault="004E10A8" w:rsidP="004E10A8">
                            <w:r w:rsidRPr="00C64CDE">
                              <w:t xml:space="preserve">The course is cohort-based, and the modules are </w:t>
                            </w:r>
                            <w:r w:rsidR="00393847" w:rsidRPr="00C64CDE">
                              <w:t>built</w:t>
                            </w:r>
                            <w:r w:rsidRPr="00C64CDE">
                              <w:t xml:space="preserve"> on each other and must be taken in order. All PhD students are enrolled in the modules at the start of their PhD programme and will be able to find the applicable modules in PhD Planner. There is only very limited opportunity to change between cohorts.</w:t>
                            </w:r>
                            <w:r w:rsidRPr="00C64CDE">
                              <w:br/>
                              <w:t>All 4 modules must be passed individually before the thesis can be submitted</w:t>
                            </w:r>
                            <w:r w:rsidR="00393847">
                              <w:t>.</w:t>
                            </w:r>
                          </w:p>
                          <w:p w14:paraId="6178FF77" w14:textId="77777777" w:rsidR="004E10A8" w:rsidRDefault="004E10A8" w:rsidP="004E10A8">
                            <w:r w:rsidRPr="0092354D">
                              <w:t xml:space="preserve">Only double degree PhD students with a foreign host are exempt from completing the </w:t>
                            </w:r>
                            <w:r>
                              <w:t>compulsory</w:t>
                            </w:r>
                            <w:r w:rsidRPr="0092354D">
                              <w:t xml:space="preserve"> course.</w:t>
                            </w:r>
                          </w:p>
                          <w:p w14:paraId="79ED5AC2" w14:textId="77777777" w:rsidR="004E10A8" w:rsidRPr="0092354D" w:rsidRDefault="004E10A8" w:rsidP="004E10A8">
                            <w:r>
                              <w:t>Students must physically attend all four modules of the compulsory course.</w:t>
                            </w:r>
                          </w:p>
                          <w:p w14:paraId="69E0AA69" w14:textId="77777777" w:rsidR="004E10A8" w:rsidRDefault="004E10A8" w:rsidP="004E10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9F01" id="Tekstfelt 22" o:spid="_x0000_s1033" type="#_x0000_t202" style="position:absolute;margin-left:-13.9pt;margin-top:14.35pt;width:422.05pt;height:65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">
                <v:textbox>
                  <w:txbxContent>
                    <w:p w14:paraId="0A15099B" w14:textId="77777777" w:rsidR="004E10A8" w:rsidRPr="0072034C" w:rsidRDefault="004E10A8" w:rsidP="004E10A8">
                      <w:pPr>
                        <w:pStyle w:val="Brdtekst"/>
                        <w:spacing w:before="2"/>
                        <w:ind w:left="103" w:right="112"/>
                        <w:rPr>
                          <w:b/>
                          <w:bCs/>
                        </w:rPr>
                      </w:pPr>
                      <w:r w:rsidRPr="0072034C">
                        <w:rPr>
                          <w:b/>
                          <w:bCs/>
                        </w:rPr>
                        <w:t>Students enrolled prior to 1 January 2024:</w:t>
                      </w:r>
                    </w:p>
                    <w:p w14:paraId="641E4284" w14:textId="77777777" w:rsidR="004E10A8" w:rsidRDefault="004E10A8" w:rsidP="004E10A8">
                      <w:pPr>
                        <w:pStyle w:val="Brdtekst"/>
                        <w:spacing w:line="292" w:lineRule="exact"/>
                        <w:ind w:left="103"/>
                      </w:pPr>
                      <w:r>
                        <w:t>Please</w:t>
                      </w:r>
                      <w:r>
                        <w:rPr>
                          <w:spacing w:val="-2"/>
                        </w:rPr>
                        <w:t xml:space="preserve"> </w:t>
                      </w:r>
                      <w:r>
                        <w:t>observe</w:t>
                      </w:r>
                      <w:r>
                        <w:rPr>
                          <w:spacing w:val="-3"/>
                        </w:rPr>
                        <w:t xml:space="preserve"> the </w:t>
                      </w:r>
                      <w:r>
                        <w:t>compulsory</w:t>
                      </w:r>
                      <w:r>
                        <w:rPr>
                          <w:spacing w:val="-2"/>
                        </w:rPr>
                        <w:t xml:space="preserve"> courses below:</w:t>
                      </w:r>
                    </w:p>
                    <w:p w14:paraId="77EABF88" w14:textId="67535C6C" w:rsidR="004E10A8" w:rsidRDefault="004E10A8" w:rsidP="004E10A8">
                      <w:pPr>
                        <w:pStyle w:val="Brdtekst"/>
                        <w:numPr>
                          <w:ilvl w:val="0"/>
                          <w:numId w:val="28"/>
                        </w:numPr>
                        <w:tabs>
                          <w:tab w:val="left" w:pos="823"/>
                        </w:tabs>
                        <w:ind w:right="109"/>
                      </w:pPr>
                      <w:r>
                        <w:t xml:space="preserve">“Responsible Conduct of Research 1: Generic course”. </w:t>
                      </w:r>
                      <w:r w:rsidR="0082533F">
                        <w:t>This course must be</w:t>
                      </w:r>
                      <w:r>
                        <w:t xml:space="preserve"> complete</w:t>
                      </w:r>
                      <w:r w:rsidR="0082533F">
                        <w:t>d</w:t>
                      </w:r>
                      <w:r>
                        <w:t xml:space="preserve"> within the first 12 months of enrolment.</w:t>
                      </w:r>
                    </w:p>
                    <w:p w14:paraId="03C2AEBC" w14:textId="6ADC8A1A" w:rsidR="004E10A8" w:rsidRDefault="00480B17" w:rsidP="00480B17">
                      <w:pPr>
                        <w:pStyle w:val="Brdtekst"/>
                        <w:numPr>
                          <w:ilvl w:val="0"/>
                          <w:numId w:val="28"/>
                        </w:numPr>
                        <w:tabs>
                          <w:tab w:val="left" w:pos="823"/>
                        </w:tabs>
                        <w:spacing w:before="1"/>
                        <w:ind w:right="153"/>
                      </w:pPr>
                      <w:r>
                        <w:t>“Responsible</w:t>
                      </w:r>
                      <w:r>
                        <w:rPr>
                          <w:spacing w:val="-3"/>
                        </w:rPr>
                        <w:t xml:space="preserve"> </w:t>
                      </w:r>
                      <w:r>
                        <w:t>Conduct</w:t>
                      </w:r>
                      <w:r>
                        <w:rPr>
                          <w:spacing w:val="-2"/>
                        </w:rPr>
                        <w:t xml:space="preserve"> </w:t>
                      </w:r>
                      <w:r>
                        <w:t>of</w:t>
                      </w:r>
                      <w:r>
                        <w:rPr>
                          <w:spacing w:val="-5"/>
                        </w:rPr>
                        <w:t xml:space="preserve"> </w:t>
                      </w:r>
                      <w:r>
                        <w:t>Research</w:t>
                      </w:r>
                      <w:r>
                        <w:rPr>
                          <w:spacing w:val="-2"/>
                        </w:rPr>
                        <w:t xml:space="preserve"> </w:t>
                      </w:r>
                      <w:r>
                        <w:t>2:</w:t>
                      </w:r>
                      <w:r>
                        <w:rPr>
                          <w:spacing w:val="-5"/>
                        </w:rPr>
                        <w:t xml:space="preserve"> </w:t>
                      </w:r>
                      <w:r>
                        <w:t>Getting</w:t>
                      </w:r>
                      <w:r>
                        <w:rPr>
                          <w:spacing w:val="-6"/>
                        </w:rPr>
                        <w:t xml:space="preserve"> </w:t>
                      </w:r>
                      <w:r>
                        <w:t>Ready</w:t>
                      </w:r>
                      <w:r>
                        <w:rPr>
                          <w:spacing w:val="-4"/>
                        </w:rPr>
                        <w:t xml:space="preserve"> </w:t>
                      </w:r>
                      <w:r>
                        <w:t>for</w:t>
                      </w:r>
                      <w:r>
                        <w:rPr>
                          <w:spacing w:val="-3"/>
                        </w:rPr>
                        <w:t xml:space="preserve"> </w:t>
                      </w:r>
                      <w:r>
                        <w:t>Submission</w:t>
                      </w:r>
                      <w:r>
                        <w:rPr>
                          <w:spacing w:val="-5"/>
                        </w:rPr>
                        <w:t xml:space="preserve"> </w:t>
                      </w:r>
                      <w:r>
                        <w:t>of</w:t>
                      </w:r>
                      <w:r>
                        <w:rPr>
                          <w:spacing w:val="-5"/>
                        </w:rPr>
                        <w:t xml:space="preserve"> </w:t>
                      </w:r>
                      <w:r>
                        <w:t xml:space="preserve">Manuscripts and Thesis” is </w:t>
                      </w:r>
                      <w:r w:rsidR="004229E6">
                        <w:t>compulsory</w:t>
                      </w:r>
                      <w:r>
                        <w:t xml:space="preserve"> for all PhD students enrolled at SCIENCE from 1 August 2020 Until 31 December 2023. </w:t>
                      </w:r>
                      <w:r w:rsidR="0082533F">
                        <w:t>This</w:t>
                      </w:r>
                      <w:r>
                        <w:t xml:space="preserve"> course </w:t>
                      </w:r>
                      <w:r w:rsidR="0082533F">
                        <w:t>must be</w:t>
                      </w:r>
                      <w:r>
                        <w:t xml:space="preserve"> completed when the student has less than 12 months left of the enrolment.</w:t>
                      </w:r>
                    </w:p>
                    <w:p w14:paraId="5EB60C2E" w14:textId="77777777" w:rsidR="004E10A8" w:rsidRDefault="004E10A8" w:rsidP="004E10A8">
                      <w:pPr>
                        <w:pStyle w:val="Brdtekst"/>
                        <w:numPr>
                          <w:ilvl w:val="0"/>
                          <w:numId w:val="28"/>
                        </w:numPr>
                        <w:tabs>
                          <w:tab w:val="left" w:pos="823"/>
                        </w:tabs>
                        <w:spacing w:before="1"/>
                        <w:ind w:right="153"/>
                      </w:pPr>
                      <w:r>
                        <w:t>Introduction to University Pedagogy is compulsory for:</w:t>
                      </w:r>
                    </w:p>
                    <w:p w14:paraId="08FE2F29" w14:textId="77777777" w:rsidR="004E10A8" w:rsidRDefault="004E10A8" w:rsidP="004E10A8">
                      <w:pPr>
                        <w:pStyle w:val="Brdtekst"/>
                        <w:numPr>
                          <w:ilvl w:val="1"/>
                          <w:numId w:val="28"/>
                        </w:numPr>
                        <w:tabs>
                          <w:tab w:val="left" w:pos="823"/>
                        </w:tabs>
                        <w:spacing w:before="1"/>
                        <w:ind w:right="153"/>
                      </w:pPr>
                      <w:r>
                        <w:t>all PhD students at SCIENCE who have teaching as part of their PhD Plan</w:t>
                      </w:r>
                    </w:p>
                    <w:p w14:paraId="7D797B94" w14:textId="2F6C20AA" w:rsidR="00480B17" w:rsidRDefault="004E10A8" w:rsidP="00480B17">
                      <w:pPr>
                        <w:pStyle w:val="Brdtekst"/>
                        <w:numPr>
                          <w:ilvl w:val="1"/>
                          <w:numId w:val="28"/>
                        </w:numPr>
                        <w:tabs>
                          <w:tab w:val="left" w:pos="823"/>
                        </w:tabs>
                        <w:spacing w:before="1"/>
                        <w:ind w:right="153"/>
                      </w:pPr>
                      <w:r>
                        <w:t>all PhD students enrolled at SCIENCE from 1 October 2021 to 31 December 2023</w:t>
                      </w:r>
                    </w:p>
                    <w:p w14:paraId="04C83E84" w14:textId="77777777" w:rsidR="004E10A8" w:rsidRDefault="004E10A8" w:rsidP="004E10A8">
                      <w:pPr>
                        <w:pStyle w:val="Brdtekst"/>
                        <w:numPr>
                          <w:ilvl w:val="0"/>
                          <w:numId w:val="28"/>
                        </w:numPr>
                        <w:tabs>
                          <w:tab w:val="left" w:pos="823"/>
                        </w:tabs>
                        <w:spacing w:before="1"/>
                        <w:ind w:right="153"/>
                      </w:pPr>
                      <w:r>
                        <w:t>The course portfolio must be passed before the PhD student can submit their thesis.</w:t>
                      </w:r>
                    </w:p>
                    <w:p w14:paraId="1113101E" w14:textId="77777777" w:rsidR="004E10A8" w:rsidRDefault="004E10A8" w:rsidP="004E10A8">
                      <w:pPr>
                        <w:pStyle w:val="Brdtekst"/>
                        <w:tabs>
                          <w:tab w:val="left" w:pos="823"/>
                        </w:tabs>
                        <w:spacing w:before="1"/>
                        <w:ind w:left="823" w:right="153"/>
                      </w:pPr>
                    </w:p>
                    <w:p w14:paraId="235E1149" w14:textId="77777777" w:rsidR="004E10A8" w:rsidRPr="005E1EC5" w:rsidRDefault="004E10A8" w:rsidP="004E10A8">
                      <w:pPr>
                        <w:pStyle w:val="Brdtekst"/>
                        <w:tabs>
                          <w:tab w:val="left" w:pos="823"/>
                        </w:tabs>
                        <w:spacing w:before="1"/>
                        <w:ind w:right="153"/>
                        <w:rPr>
                          <w:b/>
                          <w:bCs/>
                        </w:rPr>
                      </w:pPr>
                      <w:r w:rsidRPr="00C24754">
                        <w:rPr>
                          <w:b/>
                          <w:bCs/>
                        </w:rPr>
                        <w:t>Types of courses:</w:t>
                      </w:r>
                    </w:p>
                    <w:p w14:paraId="6AC9F4CF" w14:textId="77777777" w:rsidR="004E10A8" w:rsidRDefault="004E10A8" w:rsidP="004E10A8">
                      <w:pPr>
                        <w:pStyle w:val="Brdtekst"/>
                        <w:numPr>
                          <w:ilvl w:val="0"/>
                          <w:numId w:val="28"/>
                        </w:numPr>
                        <w:tabs>
                          <w:tab w:val="left" w:pos="823"/>
                        </w:tabs>
                        <w:spacing w:before="1"/>
                        <w:ind w:right="153"/>
                      </w:pPr>
                      <w:r>
                        <w:t>PhD courses (min. 10 ECTS (cumulated) per PhD programme)</w:t>
                      </w:r>
                    </w:p>
                    <w:p w14:paraId="60C19A7D" w14:textId="29AAFC2F" w:rsidR="004E10A8" w:rsidRDefault="004E10A8" w:rsidP="004E10A8">
                      <w:pPr>
                        <w:pStyle w:val="Brdtekst"/>
                        <w:numPr>
                          <w:ilvl w:val="0"/>
                          <w:numId w:val="28"/>
                        </w:numPr>
                        <w:tabs>
                          <w:tab w:val="left" w:pos="823"/>
                        </w:tabs>
                        <w:spacing w:before="1"/>
                        <w:ind w:right="153"/>
                      </w:pPr>
                      <w:r>
                        <w:t>Master’s courses (max. 15 ECTS (cumulated) per PhD programme)</w:t>
                      </w:r>
                    </w:p>
                    <w:p w14:paraId="7E509FD2" w14:textId="77777777" w:rsidR="004E10A8" w:rsidRDefault="004E10A8" w:rsidP="004E10A8">
                      <w:pPr>
                        <w:pStyle w:val="Brdtekst"/>
                        <w:numPr>
                          <w:ilvl w:val="0"/>
                          <w:numId w:val="28"/>
                        </w:numPr>
                        <w:tabs>
                          <w:tab w:val="left" w:pos="823"/>
                        </w:tabs>
                        <w:spacing w:before="1"/>
                        <w:ind w:right="153"/>
                      </w:pPr>
                      <w:r>
                        <w:t xml:space="preserve">Other activities, e.g. conferences, journal clubs, workshops, seminars, self-studies, ad hoc courses, etc. (to a maximum of 7.5 ECTS) </w:t>
                      </w:r>
                    </w:p>
                    <w:p w14:paraId="76104980" w14:textId="77777777" w:rsidR="004E10A8" w:rsidRDefault="004E10A8" w:rsidP="004E10A8">
                      <w:pPr>
                        <w:pStyle w:val="Brdtekst"/>
                        <w:numPr>
                          <w:ilvl w:val="0"/>
                          <w:numId w:val="28"/>
                        </w:numPr>
                        <w:tabs>
                          <w:tab w:val="left" w:pos="823"/>
                        </w:tabs>
                        <w:spacing w:before="1"/>
                        <w:ind w:right="153"/>
                      </w:pPr>
                      <w:r>
                        <w:t>Language courses do not award ECTS</w:t>
                      </w:r>
                    </w:p>
                    <w:p w14:paraId="3D791FD8" w14:textId="77777777" w:rsidR="004E10A8" w:rsidRDefault="004E10A8" w:rsidP="004E10A8">
                      <w:pPr>
                        <w:pStyle w:val="Brdtekst"/>
                        <w:tabs>
                          <w:tab w:val="left" w:pos="823"/>
                        </w:tabs>
                        <w:spacing w:before="1"/>
                        <w:ind w:left="823" w:right="153"/>
                      </w:pPr>
                    </w:p>
                    <w:p w14:paraId="6C288842" w14:textId="0DCF11B6" w:rsidR="004E10A8" w:rsidRPr="00B54B8E" w:rsidRDefault="004E10A8" w:rsidP="004E10A8">
                      <w:pPr>
                        <w:pStyle w:val="Brdtekst"/>
                        <w:tabs>
                          <w:tab w:val="left" w:pos="823"/>
                        </w:tabs>
                        <w:spacing w:before="1"/>
                        <w:ind w:right="153"/>
                        <w:rPr>
                          <w:b/>
                          <w:bCs/>
                        </w:rPr>
                      </w:pPr>
                      <w:r w:rsidRPr="0072034C">
                        <w:rPr>
                          <w:b/>
                          <w:bCs/>
                        </w:rPr>
                        <w:t xml:space="preserve">Students enrolled </w:t>
                      </w:r>
                      <w:r w:rsidR="00EF2C39">
                        <w:rPr>
                          <w:b/>
                          <w:bCs/>
                        </w:rPr>
                        <w:t>in/</w:t>
                      </w:r>
                      <w:r>
                        <w:rPr>
                          <w:b/>
                          <w:bCs/>
                        </w:rPr>
                        <w:t>from 2024</w:t>
                      </w:r>
                      <w:r w:rsidR="00EF2C39">
                        <w:rPr>
                          <w:b/>
                          <w:bCs/>
                        </w:rPr>
                        <w:t>:</w:t>
                      </w:r>
                    </w:p>
                    <w:p w14:paraId="6A002C68" w14:textId="77777777" w:rsidR="004E10A8" w:rsidRPr="0072034C" w:rsidRDefault="004E10A8" w:rsidP="004E10A8">
                      <w:pPr>
                        <w:rPr>
                          <w:sz w:val="24"/>
                          <w:szCs w:val="24"/>
                        </w:rPr>
                      </w:pPr>
                      <w:r w:rsidRPr="0072034C">
                        <w:t>Please</w:t>
                      </w:r>
                      <w:r w:rsidRPr="0072034C">
                        <w:rPr>
                          <w:spacing w:val="-2"/>
                        </w:rPr>
                        <w:t xml:space="preserve"> </w:t>
                      </w:r>
                      <w:r w:rsidRPr="0072034C">
                        <w:t>observe</w:t>
                      </w:r>
                      <w:r w:rsidRPr="0072034C">
                        <w:rPr>
                          <w:spacing w:val="-3"/>
                        </w:rPr>
                        <w:t xml:space="preserve"> </w:t>
                      </w:r>
                      <w:r w:rsidRPr="0072034C">
                        <w:t>below</w:t>
                      </w:r>
                      <w:r w:rsidRPr="0072034C">
                        <w:rPr>
                          <w:spacing w:val="-3"/>
                        </w:rPr>
                        <w:t xml:space="preserve"> </w:t>
                      </w:r>
                      <w:r>
                        <w:t>compulsory</w:t>
                      </w:r>
                      <w:r w:rsidRPr="0072034C">
                        <w:rPr>
                          <w:spacing w:val="-2"/>
                        </w:rPr>
                        <w:t xml:space="preserve"> course</w:t>
                      </w:r>
                      <w:r>
                        <w:rPr>
                          <w:spacing w:val="-2"/>
                        </w:rPr>
                        <w:t>s</w:t>
                      </w:r>
                      <w:r w:rsidRPr="0072034C">
                        <w:rPr>
                          <w:spacing w:val="-2"/>
                        </w:rPr>
                        <w:t>:</w:t>
                      </w:r>
                    </w:p>
                    <w:p w14:paraId="23B4894B" w14:textId="77777777" w:rsidR="004E10A8" w:rsidRDefault="004E10A8" w:rsidP="004E10A8"/>
                    <w:p w14:paraId="6003D138" w14:textId="77777777" w:rsidR="004E10A8" w:rsidRPr="0092354D" w:rsidRDefault="004E10A8" w:rsidP="004E10A8">
                      <w:r w:rsidRPr="0092354D">
                        <w:t xml:space="preserve">All PhD students must complete a 10 ECTS </w:t>
                      </w:r>
                      <w:r>
                        <w:t>compulsory</w:t>
                      </w:r>
                      <w:r w:rsidRPr="0092354D">
                        <w:t xml:space="preserve"> course which among other covers: </w:t>
                      </w:r>
                    </w:p>
                    <w:p w14:paraId="0D7E3C6B" w14:textId="77777777" w:rsidR="004E10A8" w:rsidRPr="0092354D" w:rsidRDefault="004E10A8" w:rsidP="004E10A8">
                      <w:pPr>
                        <w:pStyle w:val="Listeafsnit"/>
                        <w:widowControl/>
                        <w:numPr>
                          <w:ilvl w:val="0"/>
                          <w:numId w:val="42"/>
                        </w:numPr>
                        <w:autoSpaceDE/>
                        <w:autoSpaceDN/>
                        <w:contextualSpacing/>
                      </w:pPr>
                      <w:r w:rsidRPr="0092354D">
                        <w:t>Responsible Conduct of Research (RCR) for PhD students</w:t>
                      </w:r>
                    </w:p>
                    <w:p w14:paraId="3EE09E00" w14:textId="77777777" w:rsidR="004E10A8" w:rsidRPr="0092354D" w:rsidRDefault="004E10A8" w:rsidP="004E10A8">
                      <w:pPr>
                        <w:pStyle w:val="Listeafsnit"/>
                        <w:widowControl/>
                        <w:numPr>
                          <w:ilvl w:val="0"/>
                          <w:numId w:val="42"/>
                        </w:numPr>
                        <w:autoSpaceDE/>
                        <w:autoSpaceDN/>
                        <w:contextualSpacing/>
                      </w:pPr>
                      <w:r w:rsidRPr="0092354D">
                        <w:t>University pedagogics for PhD students</w:t>
                      </w:r>
                    </w:p>
                    <w:p w14:paraId="4A1A4AA1" w14:textId="77777777" w:rsidR="004E10A8" w:rsidRPr="0092354D" w:rsidRDefault="004E10A8" w:rsidP="004E10A8">
                      <w:pPr>
                        <w:pStyle w:val="Listeafsnit"/>
                        <w:widowControl/>
                        <w:numPr>
                          <w:ilvl w:val="0"/>
                          <w:numId w:val="42"/>
                        </w:numPr>
                        <w:autoSpaceDE/>
                        <w:autoSpaceDN/>
                        <w:contextualSpacing/>
                      </w:pPr>
                      <w:r w:rsidRPr="0092354D">
                        <w:t>Data Management and the FAIR agenda</w:t>
                      </w:r>
                    </w:p>
                    <w:p w14:paraId="6DADDA27" w14:textId="77777777" w:rsidR="004E10A8" w:rsidRPr="0092354D" w:rsidRDefault="004E10A8" w:rsidP="004E10A8">
                      <w:pPr>
                        <w:pStyle w:val="Listeafsnit"/>
                        <w:widowControl/>
                        <w:numPr>
                          <w:ilvl w:val="0"/>
                          <w:numId w:val="42"/>
                        </w:numPr>
                        <w:autoSpaceDE/>
                        <w:autoSpaceDN/>
                        <w:contextualSpacing/>
                      </w:pPr>
                      <w:r w:rsidRPr="0092354D">
                        <w:t xml:space="preserve">Career considerations </w:t>
                      </w:r>
                    </w:p>
                    <w:p w14:paraId="4196F7F0" w14:textId="77777777" w:rsidR="004E10A8" w:rsidRPr="0092354D" w:rsidRDefault="004E10A8" w:rsidP="004E10A8">
                      <w:r w:rsidRPr="0092354D">
                        <w:br/>
                        <w:t xml:space="preserve">The 10 ECTS </w:t>
                      </w:r>
                      <w:r>
                        <w:t>compulsory</w:t>
                      </w:r>
                      <w:r w:rsidRPr="0092354D">
                        <w:t xml:space="preserve"> course is composed by 4 modules of 2.5 ECTS and 1 week duration each and runs over the whole PhD project period. </w:t>
                      </w:r>
                    </w:p>
                    <w:p w14:paraId="57B29012" w14:textId="77777777" w:rsidR="004E10A8" w:rsidRPr="0092354D" w:rsidRDefault="004E10A8" w:rsidP="004E10A8">
                      <w:pPr>
                        <w:rPr>
                          <w:color w:val="F4B083" w:themeColor="accent2" w:themeTint="99"/>
                        </w:rPr>
                      </w:pPr>
                    </w:p>
                    <w:p w14:paraId="784DF33A" w14:textId="1428140A" w:rsidR="004E10A8" w:rsidRPr="00C64CDE" w:rsidRDefault="004E10A8" w:rsidP="004E10A8">
                      <w:r w:rsidRPr="00C64CDE">
                        <w:t xml:space="preserve">The course is cohort-based, and the modules are </w:t>
                      </w:r>
                      <w:r w:rsidR="00393847" w:rsidRPr="00C64CDE">
                        <w:t>built</w:t>
                      </w:r>
                      <w:r w:rsidRPr="00C64CDE">
                        <w:t xml:space="preserve"> on each other and must be taken in order. All PhD students are enrolled in the modules at the start of their PhD programme and will be able to find the applicable modules in PhD Planner. There is only very limited opportunity to change between cohorts.</w:t>
                      </w:r>
                      <w:r w:rsidRPr="00C64CDE">
                        <w:br/>
                        <w:t>All 4 modules must be passed individually before the thesis can be submitted</w:t>
                      </w:r>
                      <w:r w:rsidR="00393847">
                        <w:t>.</w:t>
                      </w:r>
                    </w:p>
                    <w:p w14:paraId="6178FF77" w14:textId="77777777" w:rsidR="004E10A8" w:rsidRDefault="004E10A8" w:rsidP="004E10A8">
                      <w:r w:rsidRPr="0092354D">
                        <w:t xml:space="preserve">Only double degree PhD students with a foreign host are exempt from completing the </w:t>
                      </w:r>
                      <w:r>
                        <w:t>compulsory</w:t>
                      </w:r>
                      <w:r w:rsidRPr="0092354D">
                        <w:t xml:space="preserve"> course.</w:t>
                      </w:r>
                    </w:p>
                    <w:p w14:paraId="79ED5AC2" w14:textId="77777777" w:rsidR="004E10A8" w:rsidRPr="0092354D" w:rsidRDefault="004E10A8" w:rsidP="004E10A8">
                      <w:r>
                        <w:t>Students must physically attend all four modules of the compulsory course.</w:t>
                      </w:r>
                    </w:p>
                    <w:p w14:paraId="69E0AA69" w14:textId="77777777" w:rsidR="004E10A8" w:rsidRDefault="004E10A8" w:rsidP="004E10A8"/>
                  </w:txbxContent>
                </v:textbox>
                <w10:wrap type="square"/>
              </v:shape>
            </w:pict>
          </mc:Fallback>
        </mc:AlternateContent>
      </w:r>
    </w:p>
    <w:p w14:paraId="207BF0B3" w14:textId="77777777" w:rsidR="004E10A8" w:rsidRDefault="004E10A8" w:rsidP="004E10A8">
      <w:pPr>
        <w:pStyle w:val="Overskrift3"/>
        <w:tabs>
          <w:tab w:val="left" w:pos="554"/>
        </w:tabs>
        <w:ind w:left="192"/>
        <w:jc w:val="both"/>
      </w:pPr>
    </w:p>
    <w:p w14:paraId="4DCDCA49" w14:textId="77777777" w:rsidR="004E10A8" w:rsidRDefault="004E10A8" w:rsidP="004E10A8">
      <w:pPr>
        <w:pStyle w:val="Brdtekst"/>
        <w:spacing w:before="2"/>
        <w:ind w:left="103" w:right="112"/>
        <w:rPr>
          <w:b/>
          <w:bCs/>
        </w:rPr>
      </w:pPr>
    </w:p>
    <w:p w14:paraId="6AD62264" w14:textId="77777777" w:rsidR="004E10A8" w:rsidRDefault="004E10A8" w:rsidP="004E10A8">
      <w:pPr>
        <w:rPr>
          <w:b/>
          <w:bCs/>
          <w:sz w:val="24"/>
          <w:szCs w:val="24"/>
        </w:rPr>
      </w:pPr>
      <w:r>
        <w:rPr>
          <w:b/>
          <w:bCs/>
        </w:rPr>
        <w:br w:type="page"/>
      </w:r>
    </w:p>
    <w:p w14:paraId="33F2484C" w14:textId="3EA7842F" w:rsidR="004E10A8" w:rsidRDefault="004E10A8" w:rsidP="004E10A8">
      <w:pPr>
        <w:pStyle w:val="Brdtekst"/>
        <w:spacing w:before="2"/>
        <w:ind w:left="103" w:right="112"/>
        <w:rPr>
          <w:b/>
          <w:bCs/>
        </w:rPr>
      </w:pPr>
      <w:r>
        <w:rPr>
          <w:noProof/>
        </w:rPr>
        <w:lastRenderedPageBreak/>
        <mc:AlternateContent>
          <mc:Choice Requires="wps">
            <w:drawing>
              <wp:anchor distT="45720" distB="45720" distL="114300" distR="114300" simplePos="0" relativeHeight="251660288" behindDoc="0" locked="0" layoutInCell="1" allowOverlap="1" wp14:anchorId="164EDE92" wp14:editId="0B650CC4">
                <wp:simplePos x="0" y="0"/>
                <wp:positionH relativeFrom="column">
                  <wp:posOffset>15240</wp:posOffset>
                </wp:positionH>
                <wp:positionV relativeFrom="paragraph">
                  <wp:posOffset>-110490</wp:posOffset>
                </wp:positionV>
                <wp:extent cx="4902835" cy="8601710"/>
                <wp:effectExtent l="5715" t="13335" r="6350" b="5080"/>
                <wp:wrapSquare wrapText="bothSides"/>
                <wp:docPr id="15609691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8601710"/>
                        </a:xfrm>
                        <a:prstGeom prst="rect">
                          <a:avLst/>
                        </a:prstGeom>
                        <a:solidFill>
                          <a:srgbClr val="FFFFFF"/>
                        </a:solidFill>
                        <a:ln w="9525">
                          <a:solidFill>
                            <a:srgbClr val="000000"/>
                          </a:solidFill>
                          <a:miter lim="800000"/>
                          <a:headEnd/>
                          <a:tailEnd/>
                        </a:ln>
                      </wps:spPr>
                      <wps:txbx>
                        <w:txbxContent>
                          <w:p w14:paraId="620953E4" w14:textId="77777777" w:rsidR="004E10A8" w:rsidRPr="00DD79F4" w:rsidRDefault="004E10A8" w:rsidP="004E10A8">
                            <w:pPr>
                              <w:pStyle w:val="Brdtekst"/>
                              <w:tabs>
                                <w:tab w:val="left" w:pos="823"/>
                              </w:tabs>
                              <w:spacing w:before="1"/>
                              <w:ind w:right="153"/>
                              <w:rPr>
                                <w:b/>
                                <w:bCs/>
                              </w:rPr>
                            </w:pPr>
                            <w:r w:rsidRPr="00DD79F4">
                              <w:rPr>
                                <w:b/>
                                <w:bCs/>
                              </w:rPr>
                              <w:t>Types of courses:</w:t>
                            </w:r>
                          </w:p>
                          <w:p w14:paraId="1AE44E10" w14:textId="1F0BF988" w:rsidR="004E10A8" w:rsidRPr="00DD79F4" w:rsidRDefault="004E10A8" w:rsidP="004E10A8">
                            <w:r w:rsidRPr="00DD79F4">
                              <w:t xml:space="preserve">All PhD students must complete elective courses corresponding to a minimum of 17 ECTS. </w:t>
                            </w:r>
                          </w:p>
                          <w:p w14:paraId="4393756F" w14:textId="77777777" w:rsidR="004E10A8" w:rsidRPr="00DD79F4" w:rsidRDefault="004E10A8" w:rsidP="004E10A8">
                            <w:r w:rsidRPr="00DD79F4">
                              <w:t xml:space="preserve">Elective course activities approved by the PhD School are of three types: </w:t>
                            </w:r>
                          </w:p>
                          <w:p w14:paraId="0B0CF0F4" w14:textId="304C25EB" w:rsidR="004E10A8" w:rsidRPr="00DD79F4" w:rsidRDefault="004E10A8" w:rsidP="004E10A8">
                            <w:pPr>
                              <w:pStyle w:val="Listeafsnit"/>
                              <w:widowControl/>
                              <w:numPr>
                                <w:ilvl w:val="0"/>
                                <w:numId w:val="44"/>
                              </w:numPr>
                              <w:autoSpaceDE/>
                              <w:autoSpaceDN/>
                              <w:ind w:left="375" w:hanging="284"/>
                              <w:contextualSpacing/>
                            </w:pPr>
                            <w:r w:rsidRPr="00DD79F4">
                              <w:rPr>
                                <w:b/>
                                <w:bCs/>
                              </w:rPr>
                              <w:t>Elective SCIENCE PhD courses:</w:t>
                            </w:r>
                            <w:r w:rsidRPr="00DD79F4">
                              <w:t xml:space="preserve"> </w:t>
                            </w:r>
                            <w:r w:rsidR="000E1EA4">
                              <w:t xml:space="preserve">These are </w:t>
                            </w:r>
                            <w:r w:rsidRPr="00DD79F4">
                              <w:t>PhD</w:t>
                            </w:r>
                            <w:r w:rsidR="000E1EA4">
                              <w:t>-level</w:t>
                            </w:r>
                            <w:r w:rsidRPr="00DD79F4">
                              <w:t xml:space="preserve"> courses offered by the PhD school at SCIENCE. </w:t>
                            </w:r>
                          </w:p>
                          <w:p w14:paraId="0A847B03" w14:textId="0A61FAEF" w:rsidR="004E10A8" w:rsidRPr="00DD79F4" w:rsidRDefault="004E10A8" w:rsidP="004E10A8">
                            <w:pPr>
                              <w:pStyle w:val="Listeafsnit"/>
                              <w:widowControl/>
                              <w:numPr>
                                <w:ilvl w:val="0"/>
                                <w:numId w:val="44"/>
                              </w:numPr>
                              <w:autoSpaceDE/>
                              <w:autoSpaceDN/>
                              <w:ind w:left="375" w:hanging="284"/>
                              <w:contextualSpacing/>
                              <w:rPr>
                                <w:b/>
                                <w:bCs/>
                              </w:rPr>
                            </w:pPr>
                            <w:r w:rsidRPr="00DD79F4">
                              <w:rPr>
                                <w:b/>
                                <w:bCs/>
                              </w:rPr>
                              <w:t>Other PhD courses:</w:t>
                            </w:r>
                            <w:r w:rsidRPr="00DD79F4">
                              <w:t xml:space="preserve"> </w:t>
                            </w:r>
                            <w:r w:rsidR="000E1EA4">
                              <w:t xml:space="preserve">These are </w:t>
                            </w:r>
                            <w:r w:rsidRPr="00DD79F4">
                              <w:t>PhD</w:t>
                            </w:r>
                            <w:r w:rsidR="000E1EA4">
                              <w:t>-level</w:t>
                            </w:r>
                            <w:r w:rsidRPr="00DD79F4">
                              <w:t xml:space="preserve"> courses offered by </w:t>
                            </w:r>
                            <w:r w:rsidR="000E1EA4">
                              <w:t xml:space="preserve">other </w:t>
                            </w:r>
                            <w:r w:rsidRPr="00DD79F4">
                              <w:t xml:space="preserve">universities and research institutions in Denmark or abroad. </w:t>
                            </w:r>
                          </w:p>
                          <w:p w14:paraId="176FE8AD" w14:textId="5C03AB92" w:rsidR="004E10A8" w:rsidRPr="00DD79F4" w:rsidRDefault="004E10A8" w:rsidP="004E10A8">
                            <w:pPr>
                              <w:pStyle w:val="Listeafsnit"/>
                              <w:widowControl/>
                              <w:numPr>
                                <w:ilvl w:val="0"/>
                                <w:numId w:val="44"/>
                              </w:numPr>
                              <w:autoSpaceDE/>
                              <w:autoSpaceDN/>
                              <w:ind w:left="375" w:hanging="284"/>
                              <w:contextualSpacing/>
                              <w:rPr>
                                <w:b/>
                                <w:bCs/>
                              </w:rPr>
                            </w:pPr>
                            <w:r w:rsidRPr="00DD79F4">
                              <w:rPr>
                                <w:b/>
                                <w:bCs/>
                              </w:rPr>
                              <w:t xml:space="preserve">Master’s level courses: </w:t>
                            </w:r>
                            <w:r w:rsidR="000E1EA4" w:rsidRPr="000E1EA4">
                              <w:t>These are</w:t>
                            </w:r>
                            <w:r w:rsidR="000E1EA4">
                              <w:rPr>
                                <w:b/>
                                <w:bCs/>
                              </w:rPr>
                              <w:t xml:space="preserve"> </w:t>
                            </w:r>
                            <w:r w:rsidRPr="00DD79F4">
                              <w:t xml:space="preserve">Courses </w:t>
                            </w:r>
                            <w:r w:rsidR="000E1EA4">
                              <w:t xml:space="preserve">at master’s level </w:t>
                            </w:r>
                            <w:r w:rsidRPr="00DD79F4">
                              <w:t>offered by Danish or International Universities may be included for a maximum of 15 ECTS.</w:t>
                            </w:r>
                          </w:p>
                          <w:p w14:paraId="3B3DEC5F" w14:textId="77777777" w:rsidR="004E10A8" w:rsidRPr="00DD79F4" w:rsidRDefault="004E10A8" w:rsidP="004E10A8">
                            <w:pPr>
                              <w:rPr>
                                <w:b/>
                                <w:bCs/>
                              </w:rPr>
                            </w:pPr>
                          </w:p>
                          <w:p w14:paraId="51A1C2D7" w14:textId="77777777" w:rsidR="004E10A8" w:rsidRPr="00DD79F4" w:rsidRDefault="004E10A8" w:rsidP="004E10A8">
                            <w:pPr>
                              <w:rPr>
                                <w:b/>
                                <w:bCs/>
                              </w:rPr>
                            </w:pPr>
                            <w:r w:rsidRPr="00DD79F4">
                              <w:rPr>
                                <w:b/>
                                <w:bCs/>
                              </w:rPr>
                              <w:t xml:space="preserve">Miscellaneous activities: </w:t>
                            </w:r>
                            <w:r w:rsidRPr="00DD79F4">
                              <w:t xml:space="preserve">Other activities outside course scope e.g., conferences, journal clubs, seminars-series, workshops, and language courses of a maximum of 3 ECTS can be part of the PhD programme but does not count towards the 17 ECTS PhD courses. </w:t>
                            </w:r>
                          </w:p>
                          <w:p w14:paraId="45BC9323" w14:textId="77777777" w:rsidR="004E10A8" w:rsidRPr="00C64CDE" w:rsidRDefault="004E10A8" w:rsidP="004E10A8">
                            <w:pPr>
                              <w:rPr>
                                <w:kern w:val="2"/>
                              </w:rPr>
                            </w:pPr>
                            <w:r w:rsidRPr="00DD79F4">
                              <w:rPr>
                                <w:kern w:val="2"/>
                              </w:rPr>
                              <w:br/>
                            </w:r>
                            <w:r w:rsidRPr="00C64CDE">
                              <w:rPr>
                                <w:kern w:val="2"/>
                              </w:rPr>
                              <w:t xml:space="preserve">Note that time spent on preparing own poster or presentation is not included in the calculation of ECTS for a conference since this </w:t>
                            </w:r>
                            <w:proofErr w:type="gramStart"/>
                            <w:r w:rsidRPr="00C64CDE">
                              <w:rPr>
                                <w:kern w:val="2"/>
                              </w:rPr>
                              <w:t>is considered to be</w:t>
                            </w:r>
                            <w:proofErr w:type="gramEnd"/>
                            <w:r w:rsidRPr="00C64CDE">
                              <w:rPr>
                                <w:kern w:val="2"/>
                              </w:rPr>
                              <w:t xml:space="preserve"> dissemination.</w:t>
                            </w:r>
                          </w:p>
                          <w:p w14:paraId="6E65882B" w14:textId="77777777" w:rsidR="004E10A8" w:rsidRPr="00C64CDE" w:rsidRDefault="004E10A8" w:rsidP="004E10A8">
                            <w:pPr>
                              <w:rPr>
                                <w:kern w:val="2"/>
                              </w:rPr>
                            </w:pPr>
                            <w:r w:rsidRPr="00C64CDE">
                              <w:rPr>
                                <w:kern w:val="2"/>
                              </w:rPr>
                              <w:t>Miscellaneous activities are approved as a combined package when the PhD programme is nearing completion. It is not possible to get miscellaneous activities approved on an ongoing basis.</w:t>
                            </w:r>
                          </w:p>
                          <w:p w14:paraId="4EAA7C21" w14:textId="1F1634F3" w:rsidR="004E10A8" w:rsidRDefault="004E10A8"/>
                          <w:p w14:paraId="29996AB4" w14:textId="77777777" w:rsidR="004E10A8" w:rsidRDefault="004E10A8"/>
                          <w:p w14:paraId="62062797" w14:textId="6D62F770" w:rsidR="004E10A8" w:rsidRPr="00EF2C39" w:rsidRDefault="004E10A8" w:rsidP="00EF2C39">
                            <w:pPr>
                              <w:pStyle w:val="Overskrift3"/>
                              <w:ind w:left="0"/>
                            </w:pPr>
                            <w:r w:rsidRPr="004E10A8">
                              <w:t>Common course rules for all students regardless of enrolment date</w:t>
                            </w:r>
                          </w:p>
                          <w:p w14:paraId="24E8FCB2" w14:textId="77777777" w:rsidR="004E10A8" w:rsidRDefault="004E10A8" w:rsidP="004E10A8">
                            <w:pPr>
                              <w:pStyle w:val="Overskrift3"/>
                              <w:ind w:left="0"/>
                            </w:pPr>
                            <w:r>
                              <w:t>Courses</w:t>
                            </w:r>
                            <w:r>
                              <w:rPr>
                                <w:spacing w:val="-5"/>
                              </w:rPr>
                              <w:t xml:space="preserve"> </w:t>
                            </w:r>
                            <w:r>
                              <w:t>without</w:t>
                            </w:r>
                            <w:r>
                              <w:rPr>
                                <w:spacing w:val="-4"/>
                              </w:rPr>
                              <w:t xml:space="preserve"> </w:t>
                            </w:r>
                            <w:r>
                              <w:t>preassigned</w:t>
                            </w:r>
                            <w:r>
                              <w:rPr>
                                <w:spacing w:val="-1"/>
                              </w:rPr>
                              <w:t xml:space="preserve"> </w:t>
                            </w:r>
                            <w:r>
                              <w:rPr>
                                <w:spacing w:val="-4"/>
                              </w:rPr>
                              <w:t>ECTS</w:t>
                            </w:r>
                          </w:p>
                          <w:p w14:paraId="19330265" w14:textId="77777777" w:rsidR="004E10A8" w:rsidRPr="0072034C" w:rsidRDefault="004E10A8" w:rsidP="004E10A8">
                            <w:r w:rsidRPr="0072034C">
                              <w:t>Certain rules apply:</w:t>
                            </w:r>
                          </w:p>
                          <w:p w14:paraId="09293962" w14:textId="11DE90F3" w:rsidR="0082533F" w:rsidRDefault="0082533F" w:rsidP="004E10A8">
                            <w:pPr>
                              <w:pStyle w:val="Opstilling-punkttegn"/>
                              <w:widowControl/>
                              <w:autoSpaceDE/>
                              <w:autoSpaceDN/>
                              <w:spacing w:after="160" w:line="259" w:lineRule="auto"/>
                            </w:pPr>
                            <w:r>
                              <w:t>All students must complete between 27-35 ECTS</w:t>
                            </w:r>
                          </w:p>
                          <w:p w14:paraId="54EFAC57" w14:textId="68A12584" w:rsidR="004E10A8" w:rsidRDefault="004E10A8" w:rsidP="004E10A8">
                            <w:pPr>
                              <w:pStyle w:val="Opstilling-punkttegn"/>
                              <w:widowControl/>
                              <w:autoSpaceDE/>
                              <w:autoSpaceDN/>
                              <w:spacing w:after="160" w:line="259" w:lineRule="auto"/>
                            </w:pPr>
                            <w:r w:rsidRPr="0072034C">
                              <w:t>The course activity must have scientific relevance to the PhD project</w:t>
                            </w:r>
                          </w:p>
                          <w:p w14:paraId="09B362AC" w14:textId="77777777" w:rsidR="004E10A8" w:rsidRDefault="004E10A8" w:rsidP="004E10A8">
                            <w:pPr>
                              <w:pStyle w:val="Opstilling-punkttegn"/>
                              <w:widowControl/>
                              <w:autoSpaceDE/>
                              <w:autoSpaceDN/>
                              <w:spacing w:after="160" w:line="259" w:lineRule="auto"/>
                            </w:pPr>
                            <w:r w:rsidRPr="0072034C">
                              <w:t>The principal supervisor, the PhD coordinator and the PhD Committee, must approve participation in the course</w:t>
                            </w:r>
                          </w:p>
                          <w:p w14:paraId="41DD0486" w14:textId="77777777" w:rsidR="004E10A8" w:rsidRDefault="004E10A8" w:rsidP="004E10A8">
                            <w:pPr>
                              <w:pStyle w:val="Opstilling-punkttegn"/>
                              <w:widowControl/>
                              <w:autoSpaceDE/>
                              <w:autoSpaceDN/>
                              <w:spacing w:after="160" w:line="259" w:lineRule="auto"/>
                            </w:pPr>
                            <w:r w:rsidRPr="0072034C">
                              <w:t>The PhD school does not grant pre-approval of external course activities</w:t>
                            </w:r>
                          </w:p>
                          <w:p w14:paraId="570370AE" w14:textId="77777777" w:rsidR="004E10A8" w:rsidRPr="0072034C" w:rsidRDefault="004E10A8" w:rsidP="004E10A8">
                            <w:pPr>
                              <w:pStyle w:val="Opstilling-punkttegn"/>
                              <w:widowControl/>
                              <w:autoSpaceDE/>
                              <w:autoSpaceDN/>
                              <w:spacing w:after="160" w:line="259" w:lineRule="auto"/>
                            </w:pPr>
                            <w:r w:rsidRPr="0072034C">
                              <w:t>PhD students can apply for approval for an external course after completion.</w:t>
                            </w:r>
                          </w:p>
                          <w:p w14:paraId="3A06A18C" w14:textId="77777777" w:rsidR="004E10A8" w:rsidRDefault="004E10A8" w:rsidP="004E10A8"/>
                          <w:p w14:paraId="2B7045A3" w14:textId="77777777" w:rsidR="004E10A8" w:rsidRPr="0072034C" w:rsidRDefault="004E10A8" w:rsidP="004E10A8">
                            <w:r w:rsidRPr="0072034C">
                              <w:rPr>
                                <w:b/>
                                <w:bCs/>
                              </w:rPr>
                              <w:t>Guidelines for ECTS points:</w:t>
                            </w:r>
                          </w:p>
                          <w:p w14:paraId="0D2C4686" w14:textId="5CA5CB59" w:rsidR="004E10A8" w:rsidRDefault="004E10A8" w:rsidP="004E10A8">
                            <w:pPr>
                              <w:pStyle w:val="Opstilling-punkttegn"/>
                              <w:widowControl/>
                              <w:autoSpaceDE/>
                              <w:autoSpaceDN/>
                              <w:spacing w:after="160" w:line="259" w:lineRule="auto"/>
                            </w:pPr>
                            <w:r w:rsidRPr="0072034C">
                              <w:t xml:space="preserve">1 ECTS point corresponds to 27,5 working hours (courses with a </w:t>
                            </w:r>
                            <w:r>
                              <w:t>workload</w:t>
                            </w:r>
                            <w:r w:rsidRPr="0072034C">
                              <w:t xml:space="preserve"> of less than 27,5 hours (&lt; 1 ECTS point) will not be approved)</w:t>
                            </w:r>
                          </w:p>
                          <w:p w14:paraId="769A4104" w14:textId="77777777" w:rsidR="004E10A8" w:rsidRDefault="004E10A8" w:rsidP="004E10A8">
                            <w:pPr>
                              <w:pStyle w:val="Opstilling-punkttegn"/>
                              <w:widowControl/>
                              <w:autoSpaceDE/>
                              <w:autoSpaceDN/>
                              <w:spacing w:after="160" w:line="259" w:lineRule="auto"/>
                            </w:pPr>
                            <w:r w:rsidRPr="0072034C">
                              <w:t xml:space="preserve">The ECTS points determined for courses from other institutions will generally be followed. </w:t>
                            </w:r>
                          </w:p>
                          <w:p w14:paraId="16BD3B74" w14:textId="77777777" w:rsidR="004E10A8" w:rsidRDefault="004E10A8" w:rsidP="004E10A8">
                            <w:pPr>
                              <w:pStyle w:val="Opstilling-punkttegn"/>
                              <w:widowControl/>
                              <w:autoSpaceDE/>
                              <w:autoSpaceDN/>
                              <w:spacing w:after="160" w:line="259" w:lineRule="auto"/>
                            </w:pPr>
                            <w:r w:rsidRPr="0072034C">
                              <w:t>The final number of ECTS will be decided by the PhD committee</w:t>
                            </w:r>
                          </w:p>
                          <w:p w14:paraId="749E9480" w14:textId="77777777" w:rsidR="004E10A8" w:rsidRDefault="004E10A8" w:rsidP="004E10A8">
                            <w:pPr>
                              <w:pStyle w:val="Opstilling-punkttegn"/>
                              <w:widowControl/>
                              <w:autoSpaceDE/>
                              <w:autoSpaceDN/>
                              <w:spacing w:after="160" w:line="259" w:lineRule="auto"/>
                            </w:pPr>
                            <w:r w:rsidRPr="0072034C">
                              <w:t>A single course should not normally be awarded more than 10 ECTS</w:t>
                            </w:r>
                            <w:r>
                              <w:t>.</w:t>
                            </w:r>
                          </w:p>
                          <w:p w14:paraId="02B3D7A8" w14:textId="77777777" w:rsidR="004E10A8" w:rsidRDefault="004E10A8" w:rsidP="004E10A8">
                            <w:pPr>
                              <w:pStyle w:val="Brdtekst"/>
                              <w:ind w:right="1654"/>
                            </w:pPr>
                          </w:p>
                          <w:p w14:paraId="486503E6" w14:textId="17CD5B61" w:rsidR="004E10A8" w:rsidRPr="0085662C" w:rsidRDefault="0085662C" w:rsidP="004E10A8">
                            <w:pPr>
                              <w:pStyle w:val="Brdtekst"/>
                              <w:ind w:left="304" w:right="1654"/>
                              <w:rPr>
                                <w:rStyle w:val="Hyperlink"/>
                              </w:rPr>
                            </w:pPr>
                            <w:r>
                              <w:fldChar w:fldCharType="begin"/>
                            </w:r>
                            <w:r>
                              <w:instrText>HYPERLINK "https://kunet.ku.dk/faculty-and-department/science/PhD/course-activities/Pages/default.aspx"</w:instrText>
                            </w:r>
                            <w:r>
                              <w:fldChar w:fldCharType="separate"/>
                            </w:r>
                            <w:r w:rsidR="004E10A8" w:rsidRPr="0085662C">
                              <w:rPr>
                                <w:rStyle w:val="Hyperlink"/>
                              </w:rPr>
                              <w:t>Read</w:t>
                            </w:r>
                            <w:r w:rsidR="004E10A8" w:rsidRPr="0085662C">
                              <w:rPr>
                                <w:rStyle w:val="Hyperlink"/>
                                <w:spacing w:val="-3"/>
                              </w:rPr>
                              <w:t xml:space="preserve"> </w:t>
                            </w:r>
                            <w:r w:rsidR="004E10A8" w:rsidRPr="0085662C">
                              <w:rPr>
                                <w:rStyle w:val="Hyperlink"/>
                              </w:rPr>
                              <w:t>more</w:t>
                            </w:r>
                            <w:r w:rsidR="004E10A8" w:rsidRPr="0085662C">
                              <w:rPr>
                                <w:rStyle w:val="Hyperlink"/>
                                <w:spacing w:val="-4"/>
                              </w:rPr>
                              <w:t xml:space="preserve"> </w:t>
                            </w:r>
                            <w:r w:rsidR="004E10A8" w:rsidRPr="0085662C">
                              <w:rPr>
                                <w:rStyle w:val="Hyperlink"/>
                              </w:rPr>
                              <w:t>about</w:t>
                            </w:r>
                            <w:r w:rsidR="004E10A8" w:rsidRPr="0085662C">
                              <w:rPr>
                                <w:rStyle w:val="Hyperlink"/>
                                <w:spacing w:val="-3"/>
                              </w:rPr>
                              <w:t xml:space="preserve"> </w:t>
                            </w:r>
                            <w:r w:rsidR="004E10A8" w:rsidRPr="0085662C">
                              <w:rPr>
                                <w:rStyle w:val="Hyperlink"/>
                              </w:rPr>
                              <w:t>courses</w:t>
                            </w:r>
                            <w:r w:rsidR="004E10A8" w:rsidRPr="0085662C">
                              <w:rPr>
                                <w:rStyle w:val="Hyperlink"/>
                                <w:spacing w:val="-5"/>
                              </w:rPr>
                              <w:t xml:space="preserve"> </w:t>
                            </w:r>
                            <w:r w:rsidR="004E10A8" w:rsidRPr="0085662C">
                              <w:rPr>
                                <w:rStyle w:val="Hyperlink"/>
                              </w:rPr>
                              <w:t>on</w:t>
                            </w:r>
                            <w:r w:rsidR="004E10A8" w:rsidRPr="0085662C">
                              <w:rPr>
                                <w:rStyle w:val="Hyperlink"/>
                                <w:spacing w:val="-6"/>
                              </w:rPr>
                              <w:t xml:space="preserve"> </w:t>
                            </w:r>
                            <w:r w:rsidR="004E10A8" w:rsidRPr="0085662C">
                              <w:rPr>
                                <w:rStyle w:val="Hyperlink"/>
                              </w:rPr>
                              <w:t>the</w:t>
                            </w:r>
                            <w:r w:rsidR="004E10A8" w:rsidRPr="0085662C">
                              <w:rPr>
                                <w:rStyle w:val="Hyperlink"/>
                                <w:spacing w:val="-4"/>
                              </w:rPr>
                              <w:t xml:space="preserve"> </w:t>
                            </w:r>
                            <w:r w:rsidR="004E10A8" w:rsidRPr="0085662C">
                              <w:rPr>
                                <w:rStyle w:val="Hyperlink"/>
                              </w:rPr>
                              <w:t>PhD</w:t>
                            </w:r>
                            <w:r w:rsidR="004E10A8" w:rsidRPr="0085662C">
                              <w:rPr>
                                <w:rStyle w:val="Hyperlink"/>
                                <w:spacing w:val="-6"/>
                              </w:rPr>
                              <w:t xml:space="preserve"> </w:t>
                            </w:r>
                            <w:r w:rsidR="004E10A8" w:rsidRPr="0085662C">
                              <w:rPr>
                                <w:rStyle w:val="Hyperlink"/>
                              </w:rPr>
                              <w:t>website</w:t>
                            </w:r>
                          </w:p>
                          <w:p w14:paraId="0DE1A7A4" w14:textId="3AE4DA99" w:rsidR="004E10A8" w:rsidRDefault="0085662C">
                            <w:r>
                              <w:rPr>
                                <w:sz w:val="24"/>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EDE92" id="Tekstfelt 2" o:spid="_x0000_s1034" type="#_x0000_t202" style="position:absolute;left:0;text-align:left;margin-left:1.2pt;margin-top:-8.7pt;width:386.05pt;height:67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7p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">
                <v:textbox>
                  <w:txbxContent>
                    <w:p w14:paraId="620953E4" w14:textId="77777777" w:rsidR="004E10A8" w:rsidRPr="00DD79F4" w:rsidRDefault="004E10A8" w:rsidP="004E10A8">
                      <w:pPr>
                        <w:pStyle w:val="Brdtekst"/>
                        <w:tabs>
                          <w:tab w:val="left" w:pos="823"/>
                        </w:tabs>
                        <w:spacing w:before="1"/>
                        <w:ind w:right="153"/>
                        <w:rPr>
                          <w:b/>
                          <w:bCs/>
                        </w:rPr>
                      </w:pPr>
                      <w:r w:rsidRPr="00DD79F4">
                        <w:rPr>
                          <w:b/>
                          <w:bCs/>
                        </w:rPr>
                        <w:t>Types of courses:</w:t>
                      </w:r>
                    </w:p>
                    <w:p w14:paraId="1AE44E10" w14:textId="1F0BF988" w:rsidR="004E10A8" w:rsidRPr="00DD79F4" w:rsidRDefault="004E10A8" w:rsidP="004E10A8">
                      <w:r w:rsidRPr="00DD79F4">
                        <w:t xml:space="preserve">All PhD students must complete elective courses corresponding to a minimum of 17 ECTS. </w:t>
                      </w:r>
                    </w:p>
                    <w:p w14:paraId="4393756F" w14:textId="77777777" w:rsidR="004E10A8" w:rsidRPr="00DD79F4" w:rsidRDefault="004E10A8" w:rsidP="004E10A8">
                      <w:r w:rsidRPr="00DD79F4">
                        <w:t xml:space="preserve">Elective course activities approved by the PhD School are of three types: </w:t>
                      </w:r>
                    </w:p>
                    <w:p w14:paraId="0B0CF0F4" w14:textId="304C25EB" w:rsidR="004E10A8" w:rsidRPr="00DD79F4" w:rsidRDefault="004E10A8" w:rsidP="004E10A8">
                      <w:pPr>
                        <w:pStyle w:val="Listeafsnit"/>
                        <w:widowControl/>
                        <w:numPr>
                          <w:ilvl w:val="0"/>
                          <w:numId w:val="44"/>
                        </w:numPr>
                        <w:autoSpaceDE/>
                        <w:autoSpaceDN/>
                        <w:ind w:left="375" w:hanging="284"/>
                        <w:contextualSpacing/>
                      </w:pPr>
                      <w:r w:rsidRPr="00DD79F4">
                        <w:rPr>
                          <w:b/>
                          <w:bCs/>
                        </w:rPr>
                        <w:t>Elective SCIENCE PhD courses:</w:t>
                      </w:r>
                      <w:r w:rsidRPr="00DD79F4">
                        <w:t xml:space="preserve"> </w:t>
                      </w:r>
                      <w:r w:rsidR="000E1EA4">
                        <w:t xml:space="preserve">These are </w:t>
                      </w:r>
                      <w:r w:rsidRPr="00DD79F4">
                        <w:t>PhD</w:t>
                      </w:r>
                      <w:r w:rsidR="000E1EA4">
                        <w:t>-level</w:t>
                      </w:r>
                      <w:r w:rsidRPr="00DD79F4">
                        <w:t xml:space="preserve"> courses offered by the PhD school at SCIENCE. </w:t>
                      </w:r>
                    </w:p>
                    <w:p w14:paraId="0A847B03" w14:textId="0A61FAEF" w:rsidR="004E10A8" w:rsidRPr="00DD79F4" w:rsidRDefault="004E10A8" w:rsidP="004E10A8">
                      <w:pPr>
                        <w:pStyle w:val="Listeafsnit"/>
                        <w:widowControl/>
                        <w:numPr>
                          <w:ilvl w:val="0"/>
                          <w:numId w:val="44"/>
                        </w:numPr>
                        <w:autoSpaceDE/>
                        <w:autoSpaceDN/>
                        <w:ind w:left="375" w:hanging="284"/>
                        <w:contextualSpacing/>
                        <w:rPr>
                          <w:b/>
                          <w:bCs/>
                        </w:rPr>
                      </w:pPr>
                      <w:r w:rsidRPr="00DD79F4">
                        <w:rPr>
                          <w:b/>
                          <w:bCs/>
                        </w:rPr>
                        <w:t>Other PhD courses:</w:t>
                      </w:r>
                      <w:r w:rsidRPr="00DD79F4">
                        <w:t xml:space="preserve"> </w:t>
                      </w:r>
                      <w:r w:rsidR="000E1EA4">
                        <w:t xml:space="preserve">These are </w:t>
                      </w:r>
                      <w:r w:rsidRPr="00DD79F4">
                        <w:t>PhD</w:t>
                      </w:r>
                      <w:r w:rsidR="000E1EA4">
                        <w:t>-level</w:t>
                      </w:r>
                      <w:r w:rsidRPr="00DD79F4">
                        <w:t xml:space="preserve"> courses offered by </w:t>
                      </w:r>
                      <w:r w:rsidR="000E1EA4">
                        <w:t xml:space="preserve">other </w:t>
                      </w:r>
                      <w:r w:rsidRPr="00DD79F4">
                        <w:t xml:space="preserve">universities and research institutions in Denmark or abroad. </w:t>
                      </w:r>
                    </w:p>
                    <w:p w14:paraId="176FE8AD" w14:textId="5C03AB92" w:rsidR="004E10A8" w:rsidRPr="00DD79F4" w:rsidRDefault="004E10A8" w:rsidP="004E10A8">
                      <w:pPr>
                        <w:pStyle w:val="Listeafsnit"/>
                        <w:widowControl/>
                        <w:numPr>
                          <w:ilvl w:val="0"/>
                          <w:numId w:val="44"/>
                        </w:numPr>
                        <w:autoSpaceDE/>
                        <w:autoSpaceDN/>
                        <w:ind w:left="375" w:hanging="284"/>
                        <w:contextualSpacing/>
                        <w:rPr>
                          <w:b/>
                          <w:bCs/>
                        </w:rPr>
                      </w:pPr>
                      <w:r w:rsidRPr="00DD79F4">
                        <w:rPr>
                          <w:b/>
                          <w:bCs/>
                        </w:rPr>
                        <w:t xml:space="preserve">Master’s level courses: </w:t>
                      </w:r>
                      <w:r w:rsidR="000E1EA4" w:rsidRPr="000E1EA4">
                        <w:t>These are</w:t>
                      </w:r>
                      <w:r w:rsidR="000E1EA4">
                        <w:rPr>
                          <w:b/>
                          <w:bCs/>
                        </w:rPr>
                        <w:t xml:space="preserve"> </w:t>
                      </w:r>
                      <w:r w:rsidRPr="00DD79F4">
                        <w:t xml:space="preserve">Courses </w:t>
                      </w:r>
                      <w:r w:rsidR="000E1EA4">
                        <w:t xml:space="preserve">at master’s level </w:t>
                      </w:r>
                      <w:r w:rsidRPr="00DD79F4">
                        <w:t>offered by Danish or International Universities may be included for a maximum of 15 ECTS.</w:t>
                      </w:r>
                    </w:p>
                    <w:p w14:paraId="3B3DEC5F" w14:textId="77777777" w:rsidR="004E10A8" w:rsidRPr="00DD79F4" w:rsidRDefault="004E10A8" w:rsidP="004E10A8">
                      <w:pPr>
                        <w:rPr>
                          <w:b/>
                          <w:bCs/>
                        </w:rPr>
                      </w:pPr>
                    </w:p>
                    <w:p w14:paraId="51A1C2D7" w14:textId="77777777" w:rsidR="004E10A8" w:rsidRPr="00DD79F4" w:rsidRDefault="004E10A8" w:rsidP="004E10A8">
                      <w:pPr>
                        <w:rPr>
                          <w:b/>
                          <w:bCs/>
                        </w:rPr>
                      </w:pPr>
                      <w:r w:rsidRPr="00DD79F4">
                        <w:rPr>
                          <w:b/>
                          <w:bCs/>
                        </w:rPr>
                        <w:t xml:space="preserve">Miscellaneous activities: </w:t>
                      </w:r>
                      <w:r w:rsidRPr="00DD79F4">
                        <w:t xml:space="preserve">Other activities outside course scope e.g., conferences, journal clubs, seminars-series, workshops, and language courses of a maximum of 3 ECTS can be part of the PhD programme but does not count towards the 17 ECTS PhD courses. </w:t>
                      </w:r>
                    </w:p>
                    <w:p w14:paraId="45BC9323" w14:textId="77777777" w:rsidR="004E10A8" w:rsidRPr="00C64CDE" w:rsidRDefault="004E10A8" w:rsidP="004E10A8">
                      <w:pPr>
                        <w:rPr>
                          <w:kern w:val="2"/>
                        </w:rPr>
                      </w:pPr>
                      <w:r w:rsidRPr="00DD79F4">
                        <w:rPr>
                          <w:kern w:val="2"/>
                        </w:rPr>
                        <w:br/>
                      </w:r>
                      <w:r w:rsidRPr="00C64CDE">
                        <w:rPr>
                          <w:kern w:val="2"/>
                        </w:rPr>
                        <w:t xml:space="preserve">Note that time spent on preparing own poster or presentation is not included in the calculation of ECTS for a conference since this </w:t>
                      </w:r>
                      <w:proofErr w:type="gramStart"/>
                      <w:r w:rsidRPr="00C64CDE">
                        <w:rPr>
                          <w:kern w:val="2"/>
                        </w:rPr>
                        <w:t>is considered to be</w:t>
                      </w:r>
                      <w:proofErr w:type="gramEnd"/>
                      <w:r w:rsidRPr="00C64CDE">
                        <w:rPr>
                          <w:kern w:val="2"/>
                        </w:rPr>
                        <w:t xml:space="preserve"> dissemination.</w:t>
                      </w:r>
                    </w:p>
                    <w:p w14:paraId="6E65882B" w14:textId="77777777" w:rsidR="004E10A8" w:rsidRPr="00C64CDE" w:rsidRDefault="004E10A8" w:rsidP="004E10A8">
                      <w:pPr>
                        <w:rPr>
                          <w:kern w:val="2"/>
                        </w:rPr>
                      </w:pPr>
                      <w:r w:rsidRPr="00C64CDE">
                        <w:rPr>
                          <w:kern w:val="2"/>
                        </w:rPr>
                        <w:t>Miscellaneous activities are approved as a combined package when the PhD programme is nearing completion. It is not possible to get miscellaneous activities approved on an ongoing basis.</w:t>
                      </w:r>
                    </w:p>
                    <w:p w14:paraId="4EAA7C21" w14:textId="1F1634F3" w:rsidR="004E10A8" w:rsidRDefault="004E10A8"/>
                    <w:p w14:paraId="29996AB4" w14:textId="77777777" w:rsidR="004E10A8" w:rsidRDefault="004E10A8"/>
                    <w:p w14:paraId="62062797" w14:textId="6D62F770" w:rsidR="004E10A8" w:rsidRPr="00EF2C39" w:rsidRDefault="004E10A8" w:rsidP="00EF2C39">
                      <w:pPr>
                        <w:pStyle w:val="Overskrift3"/>
                        <w:ind w:left="0"/>
                      </w:pPr>
                      <w:r w:rsidRPr="004E10A8">
                        <w:t>Common course rules for all students regardless of enrolment date</w:t>
                      </w:r>
                    </w:p>
                    <w:p w14:paraId="24E8FCB2" w14:textId="77777777" w:rsidR="004E10A8" w:rsidRDefault="004E10A8" w:rsidP="004E10A8">
                      <w:pPr>
                        <w:pStyle w:val="Overskrift3"/>
                        <w:ind w:left="0"/>
                      </w:pPr>
                      <w:r>
                        <w:t>Courses</w:t>
                      </w:r>
                      <w:r>
                        <w:rPr>
                          <w:spacing w:val="-5"/>
                        </w:rPr>
                        <w:t xml:space="preserve"> </w:t>
                      </w:r>
                      <w:r>
                        <w:t>without</w:t>
                      </w:r>
                      <w:r>
                        <w:rPr>
                          <w:spacing w:val="-4"/>
                        </w:rPr>
                        <w:t xml:space="preserve"> </w:t>
                      </w:r>
                      <w:r>
                        <w:t>preassigned</w:t>
                      </w:r>
                      <w:r>
                        <w:rPr>
                          <w:spacing w:val="-1"/>
                        </w:rPr>
                        <w:t xml:space="preserve"> </w:t>
                      </w:r>
                      <w:r>
                        <w:rPr>
                          <w:spacing w:val="-4"/>
                        </w:rPr>
                        <w:t>ECTS</w:t>
                      </w:r>
                    </w:p>
                    <w:p w14:paraId="19330265" w14:textId="77777777" w:rsidR="004E10A8" w:rsidRPr="0072034C" w:rsidRDefault="004E10A8" w:rsidP="004E10A8">
                      <w:r w:rsidRPr="0072034C">
                        <w:t>Certain rules apply:</w:t>
                      </w:r>
                    </w:p>
                    <w:p w14:paraId="09293962" w14:textId="11DE90F3" w:rsidR="0082533F" w:rsidRDefault="0082533F" w:rsidP="004E10A8">
                      <w:pPr>
                        <w:pStyle w:val="Opstilling-punkttegn"/>
                        <w:widowControl/>
                        <w:autoSpaceDE/>
                        <w:autoSpaceDN/>
                        <w:spacing w:after="160" w:line="259" w:lineRule="auto"/>
                      </w:pPr>
                      <w:r>
                        <w:t>All students must complete between 27-35 ECTS</w:t>
                      </w:r>
                    </w:p>
                    <w:p w14:paraId="54EFAC57" w14:textId="68A12584" w:rsidR="004E10A8" w:rsidRDefault="004E10A8" w:rsidP="004E10A8">
                      <w:pPr>
                        <w:pStyle w:val="Opstilling-punkttegn"/>
                        <w:widowControl/>
                        <w:autoSpaceDE/>
                        <w:autoSpaceDN/>
                        <w:spacing w:after="160" w:line="259" w:lineRule="auto"/>
                      </w:pPr>
                      <w:r w:rsidRPr="0072034C">
                        <w:t>The course activity must have scientific relevance to the PhD project</w:t>
                      </w:r>
                    </w:p>
                    <w:p w14:paraId="09B362AC" w14:textId="77777777" w:rsidR="004E10A8" w:rsidRDefault="004E10A8" w:rsidP="004E10A8">
                      <w:pPr>
                        <w:pStyle w:val="Opstilling-punkttegn"/>
                        <w:widowControl/>
                        <w:autoSpaceDE/>
                        <w:autoSpaceDN/>
                        <w:spacing w:after="160" w:line="259" w:lineRule="auto"/>
                      </w:pPr>
                      <w:r w:rsidRPr="0072034C">
                        <w:t>The principal supervisor, the PhD coordinator and the PhD Committee, must approve participation in the course</w:t>
                      </w:r>
                    </w:p>
                    <w:p w14:paraId="41DD0486" w14:textId="77777777" w:rsidR="004E10A8" w:rsidRDefault="004E10A8" w:rsidP="004E10A8">
                      <w:pPr>
                        <w:pStyle w:val="Opstilling-punkttegn"/>
                        <w:widowControl/>
                        <w:autoSpaceDE/>
                        <w:autoSpaceDN/>
                        <w:spacing w:after="160" w:line="259" w:lineRule="auto"/>
                      </w:pPr>
                      <w:r w:rsidRPr="0072034C">
                        <w:t>The PhD school does not grant pre-approval of external course activities</w:t>
                      </w:r>
                    </w:p>
                    <w:p w14:paraId="570370AE" w14:textId="77777777" w:rsidR="004E10A8" w:rsidRPr="0072034C" w:rsidRDefault="004E10A8" w:rsidP="004E10A8">
                      <w:pPr>
                        <w:pStyle w:val="Opstilling-punkttegn"/>
                        <w:widowControl/>
                        <w:autoSpaceDE/>
                        <w:autoSpaceDN/>
                        <w:spacing w:after="160" w:line="259" w:lineRule="auto"/>
                      </w:pPr>
                      <w:r w:rsidRPr="0072034C">
                        <w:t>PhD students can apply for approval for an external course after completion.</w:t>
                      </w:r>
                    </w:p>
                    <w:p w14:paraId="3A06A18C" w14:textId="77777777" w:rsidR="004E10A8" w:rsidRDefault="004E10A8" w:rsidP="004E10A8"/>
                    <w:p w14:paraId="2B7045A3" w14:textId="77777777" w:rsidR="004E10A8" w:rsidRPr="0072034C" w:rsidRDefault="004E10A8" w:rsidP="004E10A8">
                      <w:r w:rsidRPr="0072034C">
                        <w:rPr>
                          <w:b/>
                          <w:bCs/>
                        </w:rPr>
                        <w:t>Guidelines for ECTS points:</w:t>
                      </w:r>
                    </w:p>
                    <w:p w14:paraId="0D2C4686" w14:textId="5CA5CB59" w:rsidR="004E10A8" w:rsidRDefault="004E10A8" w:rsidP="004E10A8">
                      <w:pPr>
                        <w:pStyle w:val="Opstilling-punkttegn"/>
                        <w:widowControl/>
                        <w:autoSpaceDE/>
                        <w:autoSpaceDN/>
                        <w:spacing w:after="160" w:line="259" w:lineRule="auto"/>
                      </w:pPr>
                      <w:r w:rsidRPr="0072034C">
                        <w:t xml:space="preserve">1 ECTS point corresponds to 27,5 working hours (courses with a </w:t>
                      </w:r>
                      <w:r>
                        <w:t>workload</w:t>
                      </w:r>
                      <w:r w:rsidRPr="0072034C">
                        <w:t xml:space="preserve"> of less than 27,5 hours (&lt; 1 ECTS point) will not be approved)</w:t>
                      </w:r>
                    </w:p>
                    <w:p w14:paraId="769A4104" w14:textId="77777777" w:rsidR="004E10A8" w:rsidRDefault="004E10A8" w:rsidP="004E10A8">
                      <w:pPr>
                        <w:pStyle w:val="Opstilling-punkttegn"/>
                        <w:widowControl/>
                        <w:autoSpaceDE/>
                        <w:autoSpaceDN/>
                        <w:spacing w:after="160" w:line="259" w:lineRule="auto"/>
                      </w:pPr>
                      <w:r w:rsidRPr="0072034C">
                        <w:t xml:space="preserve">The ECTS points determined for courses from other institutions will generally be followed. </w:t>
                      </w:r>
                    </w:p>
                    <w:p w14:paraId="16BD3B74" w14:textId="77777777" w:rsidR="004E10A8" w:rsidRDefault="004E10A8" w:rsidP="004E10A8">
                      <w:pPr>
                        <w:pStyle w:val="Opstilling-punkttegn"/>
                        <w:widowControl/>
                        <w:autoSpaceDE/>
                        <w:autoSpaceDN/>
                        <w:spacing w:after="160" w:line="259" w:lineRule="auto"/>
                      </w:pPr>
                      <w:r w:rsidRPr="0072034C">
                        <w:t>The final number of ECTS will be decided by the PhD committee</w:t>
                      </w:r>
                    </w:p>
                    <w:p w14:paraId="749E9480" w14:textId="77777777" w:rsidR="004E10A8" w:rsidRDefault="004E10A8" w:rsidP="004E10A8">
                      <w:pPr>
                        <w:pStyle w:val="Opstilling-punkttegn"/>
                        <w:widowControl/>
                        <w:autoSpaceDE/>
                        <w:autoSpaceDN/>
                        <w:spacing w:after="160" w:line="259" w:lineRule="auto"/>
                      </w:pPr>
                      <w:r w:rsidRPr="0072034C">
                        <w:t>A single course should not normally be awarded more than 10 ECTS</w:t>
                      </w:r>
                      <w:r>
                        <w:t>.</w:t>
                      </w:r>
                    </w:p>
                    <w:p w14:paraId="02B3D7A8" w14:textId="77777777" w:rsidR="004E10A8" w:rsidRDefault="004E10A8" w:rsidP="004E10A8">
                      <w:pPr>
                        <w:pStyle w:val="Brdtekst"/>
                        <w:ind w:right="1654"/>
                      </w:pPr>
                    </w:p>
                    <w:p w14:paraId="486503E6" w14:textId="17CD5B61" w:rsidR="004E10A8" w:rsidRPr="0085662C" w:rsidRDefault="0085662C" w:rsidP="004E10A8">
                      <w:pPr>
                        <w:pStyle w:val="Brdtekst"/>
                        <w:ind w:left="304" w:right="1654"/>
                        <w:rPr>
                          <w:rStyle w:val="Hyperlink"/>
                        </w:rPr>
                      </w:pPr>
                      <w:r>
                        <w:fldChar w:fldCharType="begin"/>
                      </w:r>
                      <w:r>
                        <w:instrText>HYPERLINK "https://kunet.ku.dk/faculty-and-department/science/PhD/course-activities/Pages/default.aspx"</w:instrText>
                      </w:r>
                      <w:r>
                        <w:fldChar w:fldCharType="separate"/>
                      </w:r>
                      <w:r w:rsidR="004E10A8" w:rsidRPr="0085662C">
                        <w:rPr>
                          <w:rStyle w:val="Hyperlink"/>
                        </w:rPr>
                        <w:t>Read</w:t>
                      </w:r>
                      <w:r w:rsidR="004E10A8" w:rsidRPr="0085662C">
                        <w:rPr>
                          <w:rStyle w:val="Hyperlink"/>
                          <w:spacing w:val="-3"/>
                        </w:rPr>
                        <w:t xml:space="preserve"> </w:t>
                      </w:r>
                      <w:r w:rsidR="004E10A8" w:rsidRPr="0085662C">
                        <w:rPr>
                          <w:rStyle w:val="Hyperlink"/>
                        </w:rPr>
                        <w:t>more</w:t>
                      </w:r>
                      <w:r w:rsidR="004E10A8" w:rsidRPr="0085662C">
                        <w:rPr>
                          <w:rStyle w:val="Hyperlink"/>
                          <w:spacing w:val="-4"/>
                        </w:rPr>
                        <w:t xml:space="preserve"> </w:t>
                      </w:r>
                      <w:r w:rsidR="004E10A8" w:rsidRPr="0085662C">
                        <w:rPr>
                          <w:rStyle w:val="Hyperlink"/>
                        </w:rPr>
                        <w:t>about</w:t>
                      </w:r>
                      <w:r w:rsidR="004E10A8" w:rsidRPr="0085662C">
                        <w:rPr>
                          <w:rStyle w:val="Hyperlink"/>
                          <w:spacing w:val="-3"/>
                        </w:rPr>
                        <w:t xml:space="preserve"> </w:t>
                      </w:r>
                      <w:r w:rsidR="004E10A8" w:rsidRPr="0085662C">
                        <w:rPr>
                          <w:rStyle w:val="Hyperlink"/>
                        </w:rPr>
                        <w:t>courses</w:t>
                      </w:r>
                      <w:r w:rsidR="004E10A8" w:rsidRPr="0085662C">
                        <w:rPr>
                          <w:rStyle w:val="Hyperlink"/>
                          <w:spacing w:val="-5"/>
                        </w:rPr>
                        <w:t xml:space="preserve"> </w:t>
                      </w:r>
                      <w:r w:rsidR="004E10A8" w:rsidRPr="0085662C">
                        <w:rPr>
                          <w:rStyle w:val="Hyperlink"/>
                        </w:rPr>
                        <w:t>on</w:t>
                      </w:r>
                      <w:r w:rsidR="004E10A8" w:rsidRPr="0085662C">
                        <w:rPr>
                          <w:rStyle w:val="Hyperlink"/>
                          <w:spacing w:val="-6"/>
                        </w:rPr>
                        <w:t xml:space="preserve"> </w:t>
                      </w:r>
                      <w:r w:rsidR="004E10A8" w:rsidRPr="0085662C">
                        <w:rPr>
                          <w:rStyle w:val="Hyperlink"/>
                        </w:rPr>
                        <w:t>the</w:t>
                      </w:r>
                      <w:r w:rsidR="004E10A8" w:rsidRPr="0085662C">
                        <w:rPr>
                          <w:rStyle w:val="Hyperlink"/>
                          <w:spacing w:val="-4"/>
                        </w:rPr>
                        <w:t xml:space="preserve"> </w:t>
                      </w:r>
                      <w:r w:rsidR="004E10A8" w:rsidRPr="0085662C">
                        <w:rPr>
                          <w:rStyle w:val="Hyperlink"/>
                        </w:rPr>
                        <w:t>PhD</w:t>
                      </w:r>
                      <w:r w:rsidR="004E10A8" w:rsidRPr="0085662C">
                        <w:rPr>
                          <w:rStyle w:val="Hyperlink"/>
                          <w:spacing w:val="-6"/>
                        </w:rPr>
                        <w:t xml:space="preserve"> </w:t>
                      </w:r>
                      <w:r w:rsidR="004E10A8" w:rsidRPr="0085662C">
                        <w:rPr>
                          <w:rStyle w:val="Hyperlink"/>
                        </w:rPr>
                        <w:t>website</w:t>
                      </w:r>
                    </w:p>
                    <w:p w14:paraId="0DE1A7A4" w14:textId="3AE4DA99" w:rsidR="004E10A8" w:rsidRDefault="0085662C">
                      <w:r>
                        <w:rPr>
                          <w:sz w:val="24"/>
                          <w:szCs w:val="24"/>
                        </w:rPr>
                        <w:fldChar w:fldCharType="end"/>
                      </w:r>
                    </w:p>
                  </w:txbxContent>
                </v:textbox>
                <w10:wrap type="square"/>
              </v:shape>
            </w:pict>
          </mc:Fallback>
        </mc:AlternateContent>
      </w:r>
    </w:p>
    <w:p w14:paraId="70CC49B9" w14:textId="77777777" w:rsidR="004E10A8" w:rsidRDefault="004E10A8" w:rsidP="004E10A8">
      <w:pPr>
        <w:rPr>
          <w:b/>
          <w:bCs/>
        </w:rPr>
      </w:pPr>
    </w:p>
    <w:p w14:paraId="68352E4C" w14:textId="60194FA9" w:rsidR="004E10A8" w:rsidRDefault="004E10A8" w:rsidP="004E10A8">
      <w:pPr>
        <w:rPr>
          <w:b/>
          <w:bCs/>
        </w:rPr>
      </w:pPr>
    </w:p>
    <w:p w14:paraId="28559436" w14:textId="77777777" w:rsidR="004E10A8" w:rsidRDefault="004E10A8" w:rsidP="004E10A8"/>
    <w:p w14:paraId="54174279" w14:textId="77777777" w:rsidR="004E10A8" w:rsidRDefault="004E10A8" w:rsidP="004E10A8">
      <w:pPr>
        <w:pStyle w:val="Brdtekst"/>
        <w:tabs>
          <w:tab w:val="left" w:pos="823"/>
        </w:tabs>
        <w:spacing w:before="1"/>
        <w:ind w:right="153"/>
        <w:rPr>
          <w:b/>
          <w:bCs/>
        </w:rPr>
      </w:pPr>
    </w:p>
    <w:p w14:paraId="7FC7F7F9" w14:textId="77777777" w:rsidR="004E10A8" w:rsidRDefault="004E10A8" w:rsidP="004E10A8">
      <w:pPr>
        <w:pStyle w:val="Brdtekst"/>
        <w:tabs>
          <w:tab w:val="left" w:pos="823"/>
        </w:tabs>
        <w:spacing w:before="1"/>
        <w:ind w:right="153"/>
        <w:rPr>
          <w:b/>
          <w:bCs/>
        </w:rPr>
      </w:pPr>
    </w:p>
    <w:p w14:paraId="34B16CA9" w14:textId="77777777" w:rsidR="004E10A8" w:rsidRDefault="004E10A8" w:rsidP="004E10A8">
      <w:pPr>
        <w:pStyle w:val="Brdtekst"/>
        <w:tabs>
          <w:tab w:val="left" w:pos="823"/>
        </w:tabs>
        <w:spacing w:before="1"/>
        <w:ind w:right="153"/>
        <w:rPr>
          <w:b/>
          <w:bCs/>
        </w:rPr>
      </w:pPr>
    </w:p>
    <w:p w14:paraId="100E329B" w14:textId="77777777" w:rsidR="004E10A8" w:rsidRDefault="004E10A8" w:rsidP="004E10A8">
      <w:pPr>
        <w:pStyle w:val="Brdtekst"/>
        <w:tabs>
          <w:tab w:val="left" w:pos="823"/>
        </w:tabs>
        <w:spacing w:before="1"/>
        <w:ind w:right="153"/>
        <w:rPr>
          <w:b/>
          <w:bCs/>
        </w:rPr>
      </w:pPr>
    </w:p>
    <w:p w14:paraId="308F2A87" w14:textId="77777777" w:rsidR="004E10A8" w:rsidRDefault="004E10A8" w:rsidP="004E10A8">
      <w:pPr>
        <w:pStyle w:val="Brdtekst"/>
        <w:tabs>
          <w:tab w:val="left" w:pos="823"/>
        </w:tabs>
        <w:spacing w:before="1"/>
        <w:ind w:right="153"/>
        <w:rPr>
          <w:b/>
          <w:bCs/>
        </w:rPr>
      </w:pPr>
    </w:p>
    <w:p w14:paraId="07B48C5B" w14:textId="77777777" w:rsidR="004E10A8" w:rsidRDefault="004E10A8" w:rsidP="004E10A8">
      <w:pPr>
        <w:pStyle w:val="Brdtekst"/>
        <w:tabs>
          <w:tab w:val="left" w:pos="823"/>
        </w:tabs>
        <w:spacing w:before="1"/>
        <w:ind w:right="153"/>
        <w:rPr>
          <w:b/>
          <w:bCs/>
        </w:rPr>
      </w:pPr>
    </w:p>
    <w:p w14:paraId="5822571E" w14:textId="77777777" w:rsidR="004E10A8" w:rsidRDefault="004E10A8" w:rsidP="004E10A8">
      <w:pPr>
        <w:pStyle w:val="Overskrift3"/>
        <w:ind w:left="0"/>
      </w:pPr>
    </w:p>
    <w:p w14:paraId="38750246" w14:textId="77777777" w:rsidR="004E10A8" w:rsidRDefault="004E10A8" w:rsidP="004E10A8">
      <w:pPr>
        <w:rPr>
          <w:b/>
          <w:bCs/>
          <w:sz w:val="24"/>
          <w:szCs w:val="24"/>
        </w:rPr>
      </w:pPr>
      <w:r>
        <w:br w:type="page"/>
      </w:r>
    </w:p>
    <w:p w14:paraId="79585BB7" w14:textId="77777777" w:rsidR="004E10A8" w:rsidRDefault="004E10A8" w:rsidP="004E10A8">
      <w:pPr>
        <w:sectPr w:rsidR="004E10A8">
          <w:pgSz w:w="11910" w:h="16840"/>
          <w:pgMar w:top="1380" w:right="140" w:bottom="1220" w:left="1680" w:header="0" w:footer="999" w:gutter="0"/>
          <w:cols w:space="708"/>
        </w:sectPr>
      </w:pPr>
      <w:bookmarkStart w:id="51" w:name="3.3_Teaching_activities_and_knowledge_di"/>
      <w:bookmarkEnd w:id="51"/>
    </w:p>
    <w:p w14:paraId="4DC37550" w14:textId="77777777" w:rsidR="004E10A8" w:rsidRDefault="004E10A8" w:rsidP="004E10A8">
      <w:pPr>
        <w:pStyle w:val="Overskrift2"/>
        <w:numPr>
          <w:ilvl w:val="1"/>
          <w:numId w:val="29"/>
        </w:numPr>
        <w:tabs>
          <w:tab w:val="left" w:pos="580"/>
        </w:tabs>
        <w:spacing w:before="19"/>
        <w:ind w:left="580" w:hanging="389"/>
      </w:pPr>
      <w:bookmarkStart w:id="52" w:name="_Toc155343700"/>
      <w:bookmarkStart w:id="53" w:name="_Toc155344334"/>
      <w:r>
        <w:lastRenderedPageBreak/>
        <w:t>Teaching</w:t>
      </w:r>
      <w:r>
        <w:rPr>
          <w:spacing w:val="-11"/>
        </w:rPr>
        <w:t xml:space="preserve"> </w:t>
      </w:r>
      <w:r>
        <w:t>activities</w:t>
      </w:r>
      <w:r>
        <w:rPr>
          <w:spacing w:val="-7"/>
        </w:rPr>
        <w:t xml:space="preserve"> </w:t>
      </w:r>
      <w:r>
        <w:t>and</w:t>
      </w:r>
      <w:r>
        <w:rPr>
          <w:spacing w:val="-11"/>
        </w:rPr>
        <w:t xml:space="preserve"> </w:t>
      </w:r>
      <w:r>
        <w:t>knowledge</w:t>
      </w:r>
      <w:r>
        <w:rPr>
          <w:spacing w:val="-11"/>
        </w:rPr>
        <w:t xml:space="preserve"> </w:t>
      </w:r>
      <w:r>
        <w:rPr>
          <w:spacing w:val="-2"/>
        </w:rPr>
        <w:t>dissemination</w:t>
      </w:r>
      <w:bookmarkEnd w:id="52"/>
      <w:bookmarkEnd w:id="53"/>
    </w:p>
    <w:p w14:paraId="5E786563" w14:textId="11C06795" w:rsidR="004E10A8" w:rsidRDefault="004E10A8" w:rsidP="004E10A8">
      <w:pPr>
        <w:pStyle w:val="Brdtekst"/>
        <w:spacing w:before="60"/>
        <w:ind w:left="191" w:right="1998"/>
        <w:jc w:val="both"/>
      </w:pPr>
      <w:r>
        <w:t xml:space="preserve">As part of the PhD </w:t>
      </w:r>
      <w:proofErr w:type="spellStart"/>
      <w:r>
        <w:t>programme</w:t>
      </w:r>
      <w:proofErr w:type="spellEnd"/>
      <w:r>
        <w:t>, all students must acquire experience of teaching and</w:t>
      </w:r>
      <w:r>
        <w:rPr>
          <w:spacing w:val="-3"/>
        </w:rPr>
        <w:t xml:space="preserve"> </w:t>
      </w:r>
      <w:r>
        <w:t>other</w:t>
      </w:r>
      <w:r>
        <w:rPr>
          <w:spacing w:val="-4"/>
        </w:rPr>
        <w:t xml:space="preserve"> </w:t>
      </w:r>
      <w:r>
        <w:t>types</w:t>
      </w:r>
      <w:r>
        <w:rPr>
          <w:spacing w:val="-4"/>
        </w:rPr>
        <w:t xml:space="preserve"> </w:t>
      </w:r>
      <w:r>
        <w:t>of</w:t>
      </w:r>
      <w:r>
        <w:rPr>
          <w:spacing w:val="-3"/>
        </w:rPr>
        <w:t xml:space="preserve"> </w:t>
      </w:r>
      <w:r>
        <w:t>knowledge</w:t>
      </w:r>
      <w:r>
        <w:rPr>
          <w:spacing w:val="-3"/>
        </w:rPr>
        <w:t xml:space="preserve"> </w:t>
      </w:r>
      <w:r>
        <w:t>dissemination related</w:t>
      </w:r>
      <w:r>
        <w:rPr>
          <w:spacing w:val="-3"/>
        </w:rPr>
        <w:t xml:space="preserve"> </w:t>
      </w:r>
      <w:r>
        <w:t>to</w:t>
      </w:r>
      <w:r>
        <w:rPr>
          <w:spacing w:val="-3"/>
        </w:rPr>
        <w:t xml:space="preserve"> </w:t>
      </w:r>
      <w:r>
        <w:t>the</w:t>
      </w:r>
      <w:r>
        <w:rPr>
          <w:spacing w:val="-3"/>
        </w:rPr>
        <w:t xml:space="preserve"> </w:t>
      </w:r>
      <w:r>
        <w:t>student’s</w:t>
      </w:r>
      <w:r>
        <w:rPr>
          <w:spacing w:val="-4"/>
        </w:rPr>
        <w:t xml:space="preserve"> </w:t>
      </w:r>
      <w:r>
        <w:t>PhD</w:t>
      </w:r>
      <w:r>
        <w:rPr>
          <w:spacing w:val="-3"/>
        </w:rPr>
        <w:t xml:space="preserve"> </w:t>
      </w:r>
      <w:r>
        <w:t>project (see section 7 (2), fourth sentence of the PhD Order).</w:t>
      </w:r>
    </w:p>
    <w:p w14:paraId="4BD67350" w14:textId="77777777" w:rsidR="004E10A8" w:rsidRDefault="004E10A8" w:rsidP="004E10A8">
      <w:pPr>
        <w:pStyle w:val="Brdtekst"/>
        <w:spacing w:before="11"/>
        <w:rPr>
          <w:sz w:val="23"/>
        </w:rPr>
      </w:pPr>
    </w:p>
    <w:p w14:paraId="7D129090" w14:textId="77777777" w:rsidR="004E10A8" w:rsidRDefault="004E10A8" w:rsidP="004E10A8">
      <w:pPr>
        <w:pStyle w:val="Brdtekst"/>
        <w:ind w:left="191" w:right="1723"/>
        <w:jc w:val="both"/>
      </w:pPr>
      <w:r>
        <w:t>The</w:t>
      </w:r>
      <w:r>
        <w:rPr>
          <w:spacing w:val="-2"/>
        </w:rPr>
        <w:t xml:space="preserve"> </w:t>
      </w:r>
      <w:r>
        <w:t>scope</w:t>
      </w:r>
      <w:r>
        <w:rPr>
          <w:spacing w:val="-3"/>
        </w:rPr>
        <w:t xml:space="preserve"> </w:t>
      </w:r>
      <w:r>
        <w:t>of</w:t>
      </w:r>
      <w:r>
        <w:rPr>
          <w:spacing w:val="-3"/>
        </w:rPr>
        <w:t xml:space="preserve"> </w:t>
      </w:r>
      <w:r>
        <w:t>the</w:t>
      </w:r>
      <w:r>
        <w:rPr>
          <w:spacing w:val="-2"/>
        </w:rPr>
        <w:t xml:space="preserve"> </w:t>
      </w:r>
      <w:r>
        <w:t>requirement</w:t>
      </w:r>
      <w:r>
        <w:rPr>
          <w:spacing w:val="-3"/>
        </w:rPr>
        <w:t xml:space="preserve"> </w:t>
      </w:r>
      <w:r>
        <w:t>for</w:t>
      </w:r>
      <w:r>
        <w:rPr>
          <w:spacing w:val="-2"/>
        </w:rPr>
        <w:t xml:space="preserve"> </w:t>
      </w:r>
      <w:r>
        <w:t>experience</w:t>
      </w:r>
      <w:r>
        <w:rPr>
          <w:spacing w:val="-2"/>
        </w:rPr>
        <w:t xml:space="preserve"> </w:t>
      </w:r>
      <w:r>
        <w:t>of</w:t>
      </w:r>
      <w:r>
        <w:rPr>
          <w:spacing w:val="-3"/>
        </w:rPr>
        <w:t xml:space="preserve"> </w:t>
      </w:r>
      <w:r>
        <w:t>teaching</w:t>
      </w:r>
      <w:r>
        <w:rPr>
          <w:spacing w:val="-3"/>
        </w:rPr>
        <w:t xml:space="preserve"> </w:t>
      </w:r>
      <w:r>
        <w:t>activities</w:t>
      </w:r>
      <w:r>
        <w:rPr>
          <w:spacing w:val="-4"/>
        </w:rPr>
        <w:t xml:space="preserve"> </w:t>
      </w:r>
      <w:r>
        <w:t>or</w:t>
      </w:r>
      <w:r>
        <w:rPr>
          <w:spacing w:val="-4"/>
        </w:rPr>
        <w:t xml:space="preserve"> </w:t>
      </w:r>
      <w:r>
        <w:t>other</w:t>
      </w:r>
      <w:r>
        <w:rPr>
          <w:spacing w:val="-2"/>
        </w:rPr>
        <w:t xml:space="preserve"> </w:t>
      </w:r>
      <w:r>
        <w:t>forms</w:t>
      </w:r>
      <w:r>
        <w:rPr>
          <w:spacing w:val="-3"/>
        </w:rPr>
        <w:t xml:space="preserve"> </w:t>
      </w:r>
      <w:r>
        <w:t>of knowledge</w:t>
      </w:r>
      <w:r>
        <w:rPr>
          <w:spacing w:val="-3"/>
        </w:rPr>
        <w:t xml:space="preserve"> </w:t>
      </w:r>
      <w:r>
        <w:t>dissemination</w:t>
      </w:r>
      <w:r>
        <w:rPr>
          <w:spacing w:val="-3"/>
        </w:rPr>
        <w:t xml:space="preserve"> </w:t>
      </w:r>
      <w:r>
        <w:t>is</w:t>
      </w:r>
      <w:r>
        <w:rPr>
          <w:spacing w:val="-4"/>
        </w:rPr>
        <w:t xml:space="preserve"> </w:t>
      </w:r>
      <w:r>
        <w:t>not</w:t>
      </w:r>
      <w:r>
        <w:rPr>
          <w:spacing w:val="-3"/>
        </w:rPr>
        <w:t xml:space="preserve"> </w:t>
      </w:r>
      <w:r>
        <w:t>specified</w:t>
      </w:r>
      <w:r>
        <w:rPr>
          <w:spacing w:val="-3"/>
        </w:rPr>
        <w:t xml:space="preserve"> </w:t>
      </w:r>
      <w:r>
        <w:t>in</w:t>
      </w:r>
      <w:r>
        <w:rPr>
          <w:spacing w:val="-3"/>
        </w:rPr>
        <w:t xml:space="preserve"> </w:t>
      </w:r>
      <w:r>
        <w:t>the</w:t>
      </w:r>
      <w:r>
        <w:rPr>
          <w:spacing w:val="-6"/>
        </w:rPr>
        <w:t xml:space="preserve"> </w:t>
      </w:r>
      <w:r>
        <w:t>ministerial</w:t>
      </w:r>
      <w:r>
        <w:rPr>
          <w:spacing w:val="-4"/>
        </w:rPr>
        <w:t xml:space="preserve"> </w:t>
      </w:r>
      <w:r>
        <w:t>order,</w:t>
      </w:r>
      <w:r>
        <w:rPr>
          <w:spacing w:val="-4"/>
        </w:rPr>
        <w:t xml:space="preserve"> </w:t>
      </w:r>
      <w:r>
        <w:t>and</w:t>
      </w:r>
      <w:r>
        <w:rPr>
          <w:spacing w:val="-3"/>
        </w:rPr>
        <w:t xml:space="preserve"> </w:t>
      </w:r>
      <w:r>
        <w:t>can</w:t>
      </w:r>
      <w:r>
        <w:rPr>
          <w:spacing w:val="-3"/>
        </w:rPr>
        <w:t xml:space="preserve"> </w:t>
      </w:r>
      <w:r>
        <w:t>be</w:t>
      </w:r>
      <w:r>
        <w:rPr>
          <w:spacing w:val="-6"/>
        </w:rPr>
        <w:t xml:space="preserve"> </w:t>
      </w:r>
      <w:r>
        <w:t>part</w:t>
      </w:r>
      <w:r>
        <w:rPr>
          <w:spacing w:val="-5"/>
        </w:rPr>
        <w:t xml:space="preserve"> </w:t>
      </w:r>
      <w:r>
        <w:t>of the University's obligation to offer PhD students work to the extent of 840 working hours for the hiring institution (see Agreement covering academics in the</w:t>
      </w:r>
      <w:r>
        <w:rPr>
          <w:spacing w:val="-1"/>
        </w:rPr>
        <w:t xml:space="preserve"> </w:t>
      </w:r>
      <w:r>
        <w:t>state sec- tor, appendix 5, protocol on PhD students, section 7 (2)), which is often translated into teaching activities.</w:t>
      </w:r>
    </w:p>
    <w:p w14:paraId="4C40CF9C" w14:textId="77777777" w:rsidR="004E10A8" w:rsidRDefault="004E10A8" w:rsidP="004E10A8">
      <w:pPr>
        <w:pStyle w:val="Brdtekst"/>
        <w:spacing w:before="1"/>
      </w:pPr>
    </w:p>
    <w:p w14:paraId="6D6971B4" w14:textId="77777777" w:rsidR="004E10A8" w:rsidRDefault="004E10A8" w:rsidP="004E10A8">
      <w:pPr>
        <w:pStyle w:val="Brdtekst"/>
        <w:ind w:left="191" w:right="1724"/>
        <w:jc w:val="both"/>
      </w:pPr>
      <w:r>
        <w:t>According to the protocol on PhD students, the hiring authority is obliged to offer the PhD student work to the extent of 840 working hours for the hiring institution when employed full-time for three years. The hiring authority is obliged to pay the PhD</w:t>
      </w:r>
      <w:r>
        <w:rPr>
          <w:spacing w:val="-10"/>
        </w:rPr>
        <w:t xml:space="preserve"> </w:t>
      </w:r>
      <w:r>
        <w:t>student</w:t>
      </w:r>
      <w:r>
        <w:rPr>
          <w:spacing w:val="-8"/>
        </w:rPr>
        <w:t xml:space="preserve"> </w:t>
      </w:r>
      <w:r>
        <w:t>a</w:t>
      </w:r>
      <w:r>
        <w:rPr>
          <w:spacing w:val="-11"/>
        </w:rPr>
        <w:t xml:space="preserve"> </w:t>
      </w:r>
      <w:r>
        <w:t>full</w:t>
      </w:r>
      <w:r>
        <w:rPr>
          <w:spacing w:val="-9"/>
        </w:rPr>
        <w:t xml:space="preserve"> </w:t>
      </w:r>
      <w:r>
        <w:t>salary,</w:t>
      </w:r>
      <w:r>
        <w:rPr>
          <w:spacing w:val="-11"/>
        </w:rPr>
        <w:t xml:space="preserve"> </w:t>
      </w:r>
      <w:r>
        <w:t>even</w:t>
      </w:r>
      <w:r>
        <w:rPr>
          <w:spacing w:val="-8"/>
        </w:rPr>
        <w:t xml:space="preserve"> </w:t>
      </w:r>
      <w:r>
        <w:t>if</w:t>
      </w:r>
      <w:r>
        <w:rPr>
          <w:spacing w:val="-8"/>
        </w:rPr>
        <w:t xml:space="preserve"> </w:t>
      </w:r>
      <w:r>
        <w:t>the</w:t>
      </w:r>
      <w:r>
        <w:rPr>
          <w:spacing w:val="-11"/>
        </w:rPr>
        <w:t xml:space="preserve"> </w:t>
      </w:r>
      <w:r>
        <w:t>hiring</w:t>
      </w:r>
      <w:r>
        <w:rPr>
          <w:spacing w:val="-11"/>
        </w:rPr>
        <w:t xml:space="preserve"> </w:t>
      </w:r>
      <w:r>
        <w:t>authority</w:t>
      </w:r>
      <w:r>
        <w:rPr>
          <w:spacing w:val="-9"/>
        </w:rPr>
        <w:t xml:space="preserve"> </w:t>
      </w:r>
      <w:r>
        <w:t>does</w:t>
      </w:r>
      <w:r>
        <w:rPr>
          <w:spacing w:val="-11"/>
        </w:rPr>
        <w:t xml:space="preserve"> </w:t>
      </w:r>
      <w:r>
        <w:t>not</w:t>
      </w:r>
      <w:r>
        <w:rPr>
          <w:spacing w:val="-10"/>
        </w:rPr>
        <w:t xml:space="preserve"> </w:t>
      </w:r>
      <w:proofErr w:type="spellStart"/>
      <w:r>
        <w:t>utilise</w:t>
      </w:r>
      <w:proofErr w:type="spellEnd"/>
      <w:r>
        <w:rPr>
          <w:spacing w:val="-11"/>
        </w:rPr>
        <w:t xml:space="preserve"> </w:t>
      </w:r>
      <w:r>
        <w:t>the</w:t>
      </w:r>
      <w:r>
        <w:rPr>
          <w:spacing w:val="-8"/>
        </w:rPr>
        <w:t xml:space="preserve"> </w:t>
      </w:r>
      <w:r>
        <w:t>840</w:t>
      </w:r>
      <w:r>
        <w:rPr>
          <w:spacing w:val="-8"/>
        </w:rPr>
        <w:t xml:space="preserve"> </w:t>
      </w:r>
      <w:r>
        <w:t xml:space="preserve">working hours. The PhD student may, by agreement with the University, choose to reduce part of the 840 working hours or decline the offer against a corresponding salary </w:t>
      </w:r>
      <w:r>
        <w:rPr>
          <w:spacing w:val="-2"/>
        </w:rPr>
        <w:t>reduction.</w:t>
      </w:r>
    </w:p>
    <w:p w14:paraId="013C0506" w14:textId="77777777" w:rsidR="004E10A8" w:rsidRDefault="004E10A8" w:rsidP="004E10A8">
      <w:pPr>
        <w:pStyle w:val="Brdtekst"/>
        <w:spacing w:before="11"/>
        <w:rPr>
          <w:sz w:val="23"/>
        </w:rPr>
      </w:pPr>
    </w:p>
    <w:p w14:paraId="769969C1" w14:textId="77777777" w:rsidR="004E10A8" w:rsidRDefault="004E10A8" w:rsidP="004E10A8">
      <w:pPr>
        <w:pStyle w:val="Brdtekst"/>
        <w:ind w:left="191" w:right="1724"/>
        <w:jc w:val="both"/>
      </w:pPr>
      <w:r>
        <w:t xml:space="preserve">For employment for a short period, the 840 working hours will be reduced </w:t>
      </w:r>
      <w:proofErr w:type="spellStart"/>
      <w:r>
        <w:t>propor</w:t>
      </w:r>
      <w:proofErr w:type="spellEnd"/>
      <w:r>
        <w:t xml:space="preserve">- </w:t>
      </w:r>
      <w:proofErr w:type="spellStart"/>
      <w:r>
        <w:t>tionately</w:t>
      </w:r>
      <w:proofErr w:type="spellEnd"/>
      <w:r>
        <w:t>. The 840 working hours may not be used for administrative tasks, but, for example,</w:t>
      </w:r>
      <w:r>
        <w:rPr>
          <w:spacing w:val="-3"/>
        </w:rPr>
        <w:t xml:space="preserve"> </w:t>
      </w:r>
      <w:r>
        <w:t>for</w:t>
      </w:r>
      <w:r>
        <w:rPr>
          <w:spacing w:val="-3"/>
        </w:rPr>
        <w:t xml:space="preserve"> </w:t>
      </w:r>
      <w:r>
        <w:t>tasks</w:t>
      </w:r>
      <w:r>
        <w:rPr>
          <w:spacing w:val="-1"/>
        </w:rPr>
        <w:t xml:space="preserve"> </w:t>
      </w:r>
      <w:r>
        <w:t>within</w:t>
      </w:r>
      <w:r>
        <w:rPr>
          <w:spacing w:val="-2"/>
        </w:rPr>
        <w:t xml:space="preserve"> </w:t>
      </w:r>
      <w:r>
        <w:t>communication,</w:t>
      </w:r>
      <w:r>
        <w:rPr>
          <w:spacing w:val="-3"/>
        </w:rPr>
        <w:t xml:space="preserve"> </w:t>
      </w:r>
      <w:r>
        <w:t>teaching,</w:t>
      </w:r>
      <w:r>
        <w:rPr>
          <w:spacing w:val="-1"/>
        </w:rPr>
        <w:t xml:space="preserve"> </w:t>
      </w:r>
      <w:r>
        <w:t>research,</w:t>
      </w:r>
      <w:r>
        <w:rPr>
          <w:spacing w:val="-1"/>
        </w:rPr>
        <w:t xml:space="preserve"> </w:t>
      </w:r>
      <w:r>
        <w:t>library</w:t>
      </w:r>
      <w:r>
        <w:rPr>
          <w:spacing w:val="-4"/>
        </w:rPr>
        <w:t xml:space="preserve"> </w:t>
      </w:r>
      <w:r>
        <w:t>work,</w:t>
      </w:r>
      <w:r>
        <w:rPr>
          <w:spacing w:val="-1"/>
        </w:rPr>
        <w:t xml:space="preserve"> </w:t>
      </w:r>
      <w:r>
        <w:t>commit- tee work or other academic tasks that can reduce the workload of the other aca- demic staff members.</w:t>
      </w:r>
    </w:p>
    <w:p w14:paraId="767B0241" w14:textId="77777777" w:rsidR="004E10A8" w:rsidRDefault="004E10A8" w:rsidP="004E10A8">
      <w:pPr>
        <w:pStyle w:val="Brdtekst"/>
        <w:spacing w:before="1"/>
      </w:pPr>
    </w:p>
    <w:p w14:paraId="681267A1" w14:textId="77777777" w:rsidR="004E10A8" w:rsidRDefault="004E10A8" w:rsidP="004E10A8">
      <w:pPr>
        <w:pStyle w:val="Brdtekst"/>
        <w:spacing w:before="1"/>
        <w:ind w:left="191" w:right="1724"/>
        <w:jc w:val="both"/>
      </w:pPr>
      <w:r>
        <w:t xml:space="preserve">UCPH can offer non-employed PhD students an hourly wage for teaching assign- </w:t>
      </w:r>
      <w:proofErr w:type="spellStart"/>
      <w:r>
        <w:t>ments</w:t>
      </w:r>
      <w:proofErr w:type="spellEnd"/>
      <w:r>
        <w:t>,</w:t>
      </w:r>
      <w:r>
        <w:rPr>
          <w:spacing w:val="-5"/>
        </w:rPr>
        <w:t xml:space="preserve"> </w:t>
      </w:r>
      <w:r>
        <w:t>assistance</w:t>
      </w:r>
      <w:r>
        <w:rPr>
          <w:spacing w:val="-2"/>
        </w:rPr>
        <w:t xml:space="preserve"> </w:t>
      </w:r>
      <w:r>
        <w:t>with</w:t>
      </w:r>
      <w:r>
        <w:rPr>
          <w:spacing w:val="-1"/>
        </w:rPr>
        <w:t xml:space="preserve"> </w:t>
      </w:r>
      <w:r>
        <w:t>research</w:t>
      </w:r>
      <w:r>
        <w:rPr>
          <w:spacing w:val="-4"/>
        </w:rPr>
        <w:t xml:space="preserve"> </w:t>
      </w:r>
      <w:r>
        <w:t>projects,</w:t>
      </w:r>
      <w:r>
        <w:rPr>
          <w:spacing w:val="-2"/>
        </w:rPr>
        <w:t xml:space="preserve"> </w:t>
      </w:r>
      <w:r>
        <w:t>dissemination</w:t>
      </w:r>
      <w:r>
        <w:rPr>
          <w:spacing w:val="-1"/>
        </w:rPr>
        <w:t xml:space="preserve"> </w:t>
      </w:r>
      <w:r>
        <w:t>and</w:t>
      </w:r>
      <w:r>
        <w:rPr>
          <w:spacing w:val="-4"/>
        </w:rPr>
        <w:t xml:space="preserve"> </w:t>
      </w:r>
      <w:r>
        <w:t>other</w:t>
      </w:r>
      <w:r>
        <w:rPr>
          <w:spacing w:val="-5"/>
        </w:rPr>
        <w:t xml:space="preserve"> </w:t>
      </w:r>
      <w:r>
        <w:t>work</w:t>
      </w:r>
      <w:r>
        <w:rPr>
          <w:spacing w:val="-4"/>
        </w:rPr>
        <w:t xml:space="preserve"> </w:t>
      </w:r>
      <w:r>
        <w:t>that</w:t>
      </w:r>
      <w:r>
        <w:rPr>
          <w:spacing w:val="-1"/>
        </w:rPr>
        <w:t xml:space="preserve"> </w:t>
      </w:r>
      <w:r>
        <w:t>can</w:t>
      </w:r>
      <w:r>
        <w:rPr>
          <w:spacing w:val="-4"/>
        </w:rPr>
        <w:t xml:space="preserve"> </w:t>
      </w:r>
      <w:r>
        <w:t xml:space="preserve">re- duce the workload of the other academic staff, see appendix 5c of the Agreement for academics, agreement on remuneration of PhD students in connection with the PhD </w:t>
      </w:r>
      <w:proofErr w:type="spellStart"/>
      <w:r>
        <w:t>programme</w:t>
      </w:r>
      <w:proofErr w:type="spellEnd"/>
      <w:r>
        <w:t xml:space="preserve">. There is no upper limit on the number of working hours in such </w:t>
      </w:r>
      <w:r>
        <w:rPr>
          <w:spacing w:val="-2"/>
        </w:rPr>
        <w:t>positions.</w:t>
      </w:r>
    </w:p>
    <w:p w14:paraId="251E7A9C" w14:textId="77777777" w:rsidR="004E10A8" w:rsidRDefault="004E10A8" w:rsidP="004E10A8">
      <w:pPr>
        <w:pStyle w:val="Brdtekst"/>
        <w:spacing w:before="10"/>
        <w:rPr>
          <w:sz w:val="23"/>
        </w:rPr>
      </w:pPr>
    </w:p>
    <w:p w14:paraId="1D527476" w14:textId="77777777" w:rsidR="004E10A8" w:rsidRDefault="004E10A8" w:rsidP="004E10A8">
      <w:pPr>
        <w:pStyle w:val="Brdtekst"/>
        <w:spacing w:before="1"/>
        <w:ind w:left="191" w:right="1721"/>
        <w:jc w:val="both"/>
      </w:pPr>
      <w:r>
        <w:t>The University may not encourage PhD students to work without compensation or work beyond the 840 hours for any of the UCPH institutions. In addition, the work tasks</w:t>
      </w:r>
      <w:r>
        <w:rPr>
          <w:spacing w:val="-4"/>
        </w:rPr>
        <w:t xml:space="preserve"> </w:t>
      </w:r>
      <w:r>
        <w:t>performed</w:t>
      </w:r>
      <w:r>
        <w:rPr>
          <w:spacing w:val="-5"/>
        </w:rPr>
        <w:t xml:space="preserve"> </w:t>
      </w:r>
      <w:r>
        <w:t>by</w:t>
      </w:r>
      <w:r>
        <w:rPr>
          <w:spacing w:val="-7"/>
        </w:rPr>
        <w:t xml:space="preserve"> </w:t>
      </w:r>
      <w:r>
        <w:t>the</w:t>
      </w:r>
      <w:r>
        <w:rPr>
          <w:spacing w:val="-6"/>
        </w:rPr>
        <w:t xml:space="preserve"> </w:t>
      </w:r>
      <w:r>
        <w:t>PhD</w:t>
      </w:r>
      <w:r>
        <w:rPr>
          <w:spacing w:val="-5"/>
        </w:rPr>
        <w:t xml:space="preserve"> </w:t>
      </w:r>
      <w:r>
        <w:t>students</w:t>
      </w:r>
      <w:r>
        <w:rPr>
          <w:spacing w:val="-7"/>
        </w:rPr>
        <w:t xml:space="preserve"> </w:t>
      </w:r>
      <w:proofErr w:type="gramStart"/>
      <w:r>
        <w:t>in</w:t>
      </w:r>
      <w:r>
        <w:rPr>
          <w:spacing w:val="-5"/>
        </w:rPr>
        <w:t xml:space="preserve"> </w:t>
      </w:r>
      <w:r>
        <w:t>order</w:t>
      </w:r>
      <w:r>
        <w:rPr>
          <w:spacing w:val="-6"/>
        </w:rPr>
        <w:t xml:space="preserve"> </w:t>
      </w:r>
      <w:r>
        <w:t>to</w:t>
      </w:r>
      <w:proofErr w:type="gramEnd"/>
      <w:r>
        <w:rPr>
          <w:spacing w:val="-3"/>
        </w:rPr>
        <w:t xml:space="preserve"> </w:t>
      </w:r>
      <w:r>
        <w:t>comply</w:t>
      </w:r>
      <w:r>
        <w:rPr>
          <w:spacing w:val="-7"/>
        </w:rPr>
        <w:t xml:space="preserve"> </w:t>
      </w:r>
      <w:r>
        <w:t>with</w:t>
      </w:r>
      <w:r>
        <w:rPr>
          <w:spacing w:val="-5"/>
        </w:rPr>
        <w:t xml:space="preserve"> </w:t>
      </w:r>
      <w:r>
        <w:t>the</w:t>
      </w:r>
      <w:r>
        <w:rPr>
          <w:spacing w:val="-6"/>
        </w:rPr>
        <w:t xml:space="preserve"> </w:t>
      </w:r>
      <w:r>
        <w:t>840</w:t>
      </w:r>
      <w:r>
        <w:rPr>
          <w:spacing w:val="-8"/>
        </w:rPr>
        <w:t xml:space="preserve"> </w:t>
      </w:r>
      <w:r>
        <w:t>working</w:t>
      </w:r>
      <w:r>
        <w:rPr>
          <w:spacing w:val="-7"/>
        </w:rPr>
        <w:t xml:space="preserve"> </w:t>
      </w:r>
      <w:r>
        <w:t>hours requirement must be planned as far as possible jointly by the supervisor, the PhD student, the head of department and, if relevant, the head of studies of the pro- gramme</w:t>
      </w:r>
      <w:r>
        <w:rPr>
          <w:spacing w:val="-6"/>
        </w:rPr>
        <w:t xml:space="preserve"> </w:t>
      </w:r>
      <w:r>
        <w:t>in</w:t>
      </w:r>
      <w:r>
        <w:rPr>
          <w:spacing w:val="-8"/>
        </w:rPr>
        <w:t xml:space="preserve"> </w:t>
      </w:r>
      <w:r>
        <w:t>question.</w:t>
      </w:r>
      <w:r>
        <w:rPr>
          <w:spacing w:val="-9"/>
        </w:rPr>
        <w:t xml:space="preserve"> </w:t>
      </w:r>
      <w:r>
        <w:t>Finally,</w:t>
      </w:r>
      <w:r>
        <w:rPr>
          <w:spacing w:val="-6"/>
        </w:rPr>
        <w:t xml:space="preserve"> </w:t>
      </w:r>
      <w:r>
        <w:t>the</w:t>
      </w:r>
      <w:r>
        <w:rPr>
          <w:spacing w:val="-8"/>
        </w:rPr>
        <w:t xml:space="preserve"> </w:t>
      </w:r>
      <w:r>
        <w:t>PhD</w:t>
      </w:r>
      <w:r>
        <w:rPr>
          <w:spacing w:val="-8"/>
        </w:rPr>
        <w:t xml:space="preserve"> </w:t>
      </w:r>
      <w:r>
        <w:t>student's</w:t>
      </w:r>
      <w:r>
        <w:rPr>
          <w:spacing w:val="-9"/>
        </w:rPr>
        <w:t xml:space="preserve"> </w:t>
      </w:r>
      <w:r>
        <w:t>840</w:t>
      </w:r>
      <w:r>
        <w:rPr>
          <w:spacing w:val="-8"/>
        </w:rPr>
        <w:t xml:space="preserve"> </w:t>
      </w:r>
      <w:r>
        <w:t>working</w:t>
      </w:r>
      <w:r>
        <w:rPr>
          <w:spacing w:val="-9"/>
        </w:rPr>
        <w:t xml:space="preserve"> </w:t>
      </w:r>
      <w:r>
        <w:t>hours</w:t>
      </w:r>
      <w:r>
        <w:rPr>
          <w:spacing w:val="-9"/>
        </w:rPr>
        <w:t xml:space="preserve"> </w:t>
      </w:r>
      <w:proofErr w:type="gramStart"/>
      <w:r>
        <w:t>must</w:t>
      </w:r>
      <w:r>
        <w:rPr>
          <w:spacing w:val="-8"/>
        </w:rPr>
        <w:t xml:space="preserve"> </w:t>
      </w:r>
      <w:r>
        <w:t>to</w:t>
      </w:r>
      <w:proofErr w:type="gramEnd"/>
      <w:r>
        <w:rPr>
          <w:spacing w:val="-11"/>
        </w:rPr>
        <w:t xml:space="preserve"> </w:t>
      </w:r>
      <w:r>
        <w:t>the</w:t>
      </w:r>
      <w:r>
        <w:rPr>
          <w:spacing w:val="-8"/>
        </w:rPr>
        <w:t xml:space="preserve"> </w:t>
      </w:r>
      <w:r>
        <w:t xml:space="preserve">great- </w:t>
      </w:r>
      <w:proofErr w:type="spellStart"/>
      <w:r>
        <w:t>est</w:t>
      </w:r>
      <w:proofErr w:type="spellEnd"/>
      <w:r>
        <w:t xml:space="preserve"> possible extent be compatible with the work on their PhD project, so that the subject matter of the 840 working hours is relevant or lies naturally within the PhD student's field of research.</w:t>
      </w:r>
    </w:p>
    <w:p w14:paraId="7F4A98C6" w14:textId="77777777" w:rsidR="004E10A8" w:rsidRDefault="004E10A8" w:rsidP="004E10A8">
      <w:pPr>
        <w:pStyle w:val="Brdtekst"/>
      </w:pPr>
    </w:p>
    <w:p w14:paraId="6BD3CFD3" w14:textId="7866AD9B" w:rsidR="004E10A8" w:rsidRDefault="004E10A8" w:rsidP="004E10A8">
      <w:pPr>
        <w:pStyle w:val="Brdtekst"/>
        <w:ind w:left="191" w:right="1721"/>
        <w:jc w:val="both"/>
      </w:pPr>
      <w:r>
        <w:t>As far as PhD students are concerned, teaching activities will often account for the 840</w:t>
      </w:r>
      <w:r>
        <w:rPr>
          <w:spacing w:val="-1"/>
        </w:rPr>
        <w:t xml:space="preserve"> </w:t>
      </w:r>
      <w:r>
        <w:t>working</w:t>
      </w:r>
      <w:r>
        <w:rPr>
          <w:spacing w:val="-2"/>
        </w:rPr>
        <w:t xml:space="preserve"> </w:t>
      </w:r>
      <w:r>
        <w:t>hours</w:t>
      </w:r>
      <w:r>
        <w:rPr>
          <w:spacing w:val="-2"/>
        </w:rPr>
        <w:t xml:space="preserve"> </w:t>
      </w:r>
      <w:r>
        <w:t>through which they acquire teaching</w:t>
      </w:r>
      <w:r>
        <w:rPr>
          <w:spacing w:val="-2"/>
        </w:rPr>
        <w:t xml:space="preserve"> </w:t>
      </w:r>
      <w:r>
        <w:t>experience</w:t>
      </w:r>
      <w:r>
        <w:rPr>
          <w:spacing w:val="-1"/>
        </w:rPr>
        <w:t xml:space="preserve"> </w:t>
      </w:r>
      <w:r>
        <w:t>but the</w:t>
      </w:r>
      <w:r>
        <w:rPr>
          <w:spacing w:val="-1"/>
        </w:rPr>
        <w:t xml:space="preserve"> </w:t>
      </w:r>
      <w:r>
        <w:t xml:space="preserve">teach- </w:t>
      </w:r>
      <w:proofErr w:type="spellStart"/>
      <w:r>
        <w:rPr>
          <w:spacing w:val="-2"/>
        </w:rPr>
        <w:t>ing</w:t>
      </w:r>
      <w:proofErr w:type="spellEnd"/>
      <w:r>
        <w:rPr>
          <w:spacing w:val="-3"/>
        </w:rPr>
        <w:t xml:space="preserve"> </w:t>
      </w:r>
      <w:r>
        <w:rPr>
          <w:spacing w:val="-2"/>
        </w:rPr>
        <w:t>and</w:t>
      </w:r>
      <w:r>
        <w:rPr>
          <w:spacing w:val="-3"/>
        </w:rPr>
        <w:t xml:space="preserve"> </w:t>
      </w:r>
      <w:r>
        <w:rPr>
          <w:spacing w:val="-2"/>
        </w:rPr>
        <w:t>knowledge</w:t>
      </w:r>
      <w:r>
        <w:rPr>
          <w:spacing w:val="-4"/>
        </w:rPr>
        <w:t xml:space="preserve"> </w:t>
      </w:r>
      <w:r>
        <w:rPr>
          <w:spacing w:val="-2"/>
        </w:rPr>
        <w:t>dissemination</w:t>
      </w:r>
      <w:r>
        <w:rPr>
          <w:spacing w:val="-3"/>
        </w:rPr>
        <w:t xml:space="preserve"> </w:t>
      </w:r>
      <w:r>
        <w:rPr>
          <w:spacing w:val="-2"/>
        </w:rPr>
        <w:t>requirements apply</w:t>
      </w:r>
      <w:r>
        <w:rPr>
          <w:spacing w:val="-6"/>
        </w:rPr>
        <w:t xml:space="preserve"> </w:t>
      </w:r>
      <w:r>
        <w:rPr>
          <w:spacing w:val="-2"/>
        </w:rPr>
        <w:t>to</w:t>
      </w:r>
      <w:r>
        <w:rPr>
          <w:spacing w:val="-3"/>
        </w:rPr>
        <w:t xml:space="preserve"> </w:t>
      </w:r>
      <w:r>
        <w:rPr>
          <w:spacing w:val="-2"/>
        </w:rPr>
        <w:t>all</w:t>
      </w:r>
      <w:r>
        <w:rPr>
          <w:spacing w:val="-5"/>
        </w:rPr>
        <w:t xml:space="preserve"> </w:t>
      </w:r>
      <w:r>
        <w:rPr>
          <w:spacing w:val="-2"/>
        </w:rPr>
        <w:t>PhD</w:t>
      </w:r>
      <w:r>
        <w:t xml:space="preserve"> </w:t>
      </w:r>
      <w:r>
        <w:rPr>
          <w:spacing w:val="-2"/>
        </w:rPr>
        <w:t>students and</w:t>
      </w:r>
      <w:r>
        <w:rPr>
          <w:spacing w:val="-3"/>
        </w:rPr>
        <w:t xml:space="preserve"> </w:t>
      </w:r>
      <w:r>
        <w:rPr>
          <w:spacing w:val="-2"/>
        </w:rPr>
        <w:t>should,</w:t>
      </w:r>
    </w:p>
    <w:p w14:paraId="37D8C112" w14:textId="77777777" w:rsidR="004E10A8" w:rsidRDefault="004E10A8" w:rsidP="004E10A8">
      <w:pPr>
        <w:jc w:val="both"/>
        <w:sectPr w:rsidR="004E10A8">
          <w:pgSz w:w="11910" w:h="16840"/>
          <w:pgMar w:top="1380" w:right="140" w:bottom="1220" w:left="1680" w:header="0" w:footer="999" w:gutter="0"/>
          <w:cols w:space="708"/>
        </w:sectPr>
      </w:pPr>
    </w:p>
    <w:p w14:paraId="1173AD47" w14:textId="77777777" w:rsidR="004E10A8" w:rsidRDefault="004E10A8" w:rsidP="004E10A8">
      <w:pPr>
        <w:pStyle w:val="Brdtekst"/>
        <w:spacing w:before="39"/>
        <w:ind w:left="192" w:right="1722"/>
        <w:jc w:val="both"/>
      </w:pPr>
      <w:r>
        <w:lastRenderedPageBreak/>
        <w:t xml:space="preserve">in terms of scope, only account for a limited proportion of the full </w:t>
      </w:r>
      <w:proofErr w:type="spellStart"/>
      <w:r>
        <w:t>programme</w:t>
      </w:r>
      <w:proofErr w:type="spellEnd"/>
      <w:r>
        <w:t xml:space="preserve"> con- tent. In other words, a distinction is made between the 840 working hours and ex- </w:t>
      </w:r>
      <w:proofErr w:type="spellStart"/>
      <w:r>
        <w:t>perience</w:t>
      </w:r>
      <w:proofErr w:type="spellEnd"/>
      <w:r>
        <w:t xml:space="preserve"> gained from teaching activities, even though the two can be combined if teaching is part of the 840 working hours.</w:t>
      </w:r>
    </w:p>
    <w:p w14:paraId="1DCB3930" w14:textId="77777777" w:rsidR="004E10A8" w:rsidRDefault="004E10A8" w:rsidP="004E10A8">
      <w:pPr>
        <w:pStyle w:val="Brdtekst"/>
        <w:spacing w:before="11"/>
        <w:rPr>
          <w:sz w:val="23"/>
        </w:rPr>
      </w:pPr>
    </w:p>
    <w:p w14:paraId="185DA95A" w14:textId="23885F07" w:rsidR="004E10A8" w:rsidRDefault="004E10A8" w:rsidP="004E10A8">
      <w:pPr>
        <w:pStyle w:val="Overskrift3"/>
        <w:numPr>
          <w:ilvl w:val="1"/>
          <w:numId w:val="26"/>
        </w:numPr>
        <w:tabs>
          <w:tab w:val="left" w:pos="553"/>
        </w:tabs>
        <w:spacing w:before="1"/>
        <w:ind w:left="191" w:right="1964" w:firstLine="0"/>
      </w:pPr>
      <w:r>
        <w:rPr>
          <w:noProof/>
        </w:rPr>
        <mc:AlternateContent>
          <mc:Choice Requires="wps">
            <w:drawing>
              <wp:anchor distT="0" distB="0" distL="0" distR="0" simplePos="0" relativeHeight="251644928" behindDoc="1" locked="0" layoutInCell="1" allowOverlap="1" wp14:anchorId="7DA6E0A5" wp14:editId="4D35C9B7">
                <wp:simplePos x="0" y="0"/>
                <wp:positionH relativeFrom="page">
                  <wp:posOffset>1188720</wp:posOffset>
                </wp:positionH>
                <wp:positionV relativeFrom="paragraph">
                  <wp:posOffset>372745</wp:posOffset>
                </wp:positionV>
                <wp:extent cx="5295900" cy="5036820"/>
                <wp:effectExtent l="0" t="0" r="0" b="0"/>
                <wp:wrapNone/>
                <wp:docPr id="994797854" name="Kombinationstegning: 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5036820"/>
                        </a:xfrm>
                        <a:custGeom>
                          <a:avLst/>
                          <a:gdLst/>
                          <a:ahLst/>
                          <a:cxnLst/>
                          <a:rect l="l" t="t" r="r" b="b"/>
                          <a:pathLst>
                            <a:path w="5295900" h="5036820">
                              <a:moveTo>
                                <a:pt x="5295900" y="0"/>
                              </a:moveTo>
                              <a:lnTo>
                                <a:pt x="5289804" y="0"/>
                              </a:lnTo>
                              <a:lnTo>
                                <a:pt x="5289804" y="6096"/>
                              </a:lnTo>
                              <a:lnTo>
                                <a:pt x="5289804" y="5030711"/>
                              </a:lnTo>
                              <a:lnTo>
                                <a:pt x="6096" y="5030711"/>
                              </a:lnTo>
                              <a:lnTo>
                                <a:pt x="6096" y="6096"/>
                              </a:lnTo>
                              <a:lnTo>
                                <a:pt x="5289804" y="6096"/>
                              </a:lnTo>
                              <a:lnTo>
                                <a:pt x="5289804" y="0"/>
                              </a:lnTo>
                              <a:lnTo>
                                <a:pt x="6096" y="0"/>
                              </a:lnTo>
                              <a:lnTo>
                                <a:pt x="0" y="0"/>
                              </a:lnTo>
                              <a:lnTo>
                                <a:pt x="0" y="6096"/>
                              </a:lnTo>
                              <a:lnTo>
                                <a:pt x="0" y="5030711"/>
                              </a:lnTo>
                              <a:lnTo>
                                <a:pt x="0" y="5036820"/>
                              </a:lnTo>
                              <a:lnTo>
                                <a:pt x="6096" y="5036820"/>
                              </a:lnTo>
                              <a:lnTo>
                                <a:pt x="5289804" y="5036820"/>
                              </a:lnTo>
                              <a:lnTo>
                                <a:pt x="5295900" y="5036820"/>
                              </a:lnTo>
                              <a:lnTo>
                                <a:pt x="5295900" y="5030724"/>
                              </a:lnTo>
                              <a:lnTo>
                                <a:pt x="5295900" y="6096"/>
                              </a:lnTo>
                              <a:lnTo>
                                <a:pt x="52959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4C9E8" id="Kombinationstegning: figur 21" o:spid="_x0000_s1026" style="position:absolute;margin-left:93.6pt;margin-top:29.35pt;width:417pt;height:396.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5900,503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" path="m5295900,r-6096,l5289804,6096r,5024615l6096,5030711,6096,6096r5283708,l5289804,,6096,,,,,6096,,5030711r,6109l6096,5036820r5283708,l5295900,5036820r,-6096l5295900,6096r,-6096xe" fillcolor="black" stroked="f">
                <v:path arrowok="t"/>
                <w10:wrap anchorx="page"/>
              </v:shape>
            </w:pict>
          </mc:Fallback>
        </mc:AlternateContent>
      </w:r>
      <w:r>
        <w:t>Supplementary</w:t>
      </w:r>
      <w:r>
        <w:rPr>
          <w:spacing w:val="-7"/>
        </w:rPr>
        <w:t xml:space="preserve"> </w:t>
      </w:r>
      <w:r>
        <w:t>rules</w:t>
      </w:r>
      <w:r>
        <w:rPr>
          <w:spacing w:val="-6"/>
        </w:rPr>
        <w:t xml:space="preserve"> </w:t>
      </w:r>
      <w:r>
        <w:t>and</w:t>
      </w:r>
      <w:r>
        <w:rPr>
          <w:spacing w:val="-3"/>
        </w:rPr>
        <w:t xml:space="preserve"> </w:t>
      </w:r>
      <w:r>
        <w:t>guidelines</w:t>
      </w:r>
      <w:r>
        <w:rPr>
          <w:spacing w:val="-3"/>
        </w:rPr>
        <w:t xml:space="preserve"> </w:t>
      </w:r>
      <w:r>
        <w:t>on</w:t>
      </w:r>
      <w:r>
        <w:rPr>
          <w:spacing w:val="-5"/>
        </w:rPr>
        <w:t xml:space="preserve"> </w:t>
      </w:r>
      <w:r>
        <w:t>teaching</w:t>
      </w:r>
      <w:r>
        <w:rPr>
          <w:spacing w:val="-5"/>
        </w:rPr>
        <w:t xml:space="preserve"> </w:t>
      </w:r>
      <w:r>
        <w:t>and/or</w:t>
      </w:r>
      <w:r>
        <w:rPr>
          <w:spacing w:val="-2"/>
        </w:rPr>
        <w:t xml:space="preserve"> </w:t>
      </w:r>
      <w:r>
        <w:t>knowledge</w:t>
      </w:r>
      <w:r>
        <w:rPr>
          <w:spacing w:val="-4"/>
        </w:rPr>
        <w:t xml:space="preserve"> </w:t>
      </w:r>
      <w:r>
        <w:t>dissemination at SCIENCE</w:t>
      </w:r>
    </w:p>
    <w:p w14:paraId="5C369D0A" w14:textId="77777777" w:rsidR="004E10A8" w:rsidRDefault="004E10A8" w:rsidP="004E10A8">
      <w:pPr>
        <w:pStyle w:val="Brdtekst"/>
        <w:spacing w:before="9"/>
        <w:ind w:left="304" w:right="1746"/>
      </w:pPr>
      <w:r>
        <w:t>If the</w:t>
      </w:r>
      <w:r>
        <w:rPr>
          <w:spacing w:val="-3"/>
        </w:rPr>
        <w:t xml:space="preserve"> </w:t>
      </w:r>
      <w:r>
        <w:t>PhD student</w:t>
      </w:r>
      <w:r>
        <w:rPr>
          <w:spacing w:val="-3"/>
        </w:rPr>
        <w:t xml:space="preserve"> </w:t>
      </w:r>
      <w:r>
        <w:t>is</w:t>
      </w:r>
      <w:r>
        <w:rPr>
          <w:spacing w:val="-2"/>
        </w:rPr>
        <w:t xml:space="preserve"> </w:t>
      </w:r>
      <w:r>
        <w:t>employed</w:t>
      </w:r>
      <w:r>
        <w:rPr>
          <w:spacing w:val="-3"/>
        </w:rPr>
        <w:t xml:space="preserve"> </w:t>
      </w:r>
      <w:r>
        <w:t>under</w:t>
      </w:r>
      <w:r>
        <w:rPr>
          <w:spacing w:val="-4"/>
        </w:rPr>
        <w:t xml:space="preserve"> </w:t>
      </w:r>
      <w:r>
        <w:t>the</w:t>
      </w:r>
      <w:r>
        <w:rPr>
          <w:spacing w:val="-1"/>
        </w:rPr>
        <w:t xml:space="preserve"> </w:t>
      </w:r>
      <w:r>
        <w:t>collective</w:t>
      </w:r>
      <w:r>
        <w:rPr>
          <w:spacing w:val="-1"/>
        </w:rPr>
        <w:t xml:space="preserve"> </w:t>
      </w:r>
      <w:r>
        <w:t>agreement</w:t>
      </w:r>
      <w:r>
        <w:rPr>
          <w:spacing w:val="-3"/>
        </w:rPr>
        <w:t xml:space="preserve"> </w:t>
      </w:r>
      <w:r>
        <w:t>made</w:t>
      </w:r>
      <w:r>
        <w:rPr>
          <w:spacing w:val="-3"/>
        </w:rPr>
        <w:t xml:space="preserve"> </w:t>
      </w:r>
      <w:r>
        <w:t>between</w:t>
      </w:r>
      <w:r>
        <w:rPr>
          <w:spacing w:val="-3"/>
        </w:rPr>
        <w:t xml:space="preserve"> </w:t>
      </w:r>
      <w:r>
        <w:t>the Danish</w:t>
      </w:r>
      <w:r>
        <w:rPr>
          <w:spacing w:val="-3"/>
        </w:rPr>
        <w:t xml:space="preserve"> </w:t>
      </w:r>
      <w:r>
        <w:t>Confederation</w:t>
      </w:r>
      <w:r>
        <w:rPr>
          <w:spacing w:val="-3"/>
        </w:rPr>
        <w:t xml:space="preserve"> </w:t>
      </w:r>
      <w:r>
        <w:t>of</w:t>
      </w:r>
      <w:r>
        <w:rPr>
          <w:spacing w:val="-5"/>
        </w:rPr>
        <w:t xml:space="preserve"> </w:t>
      </w:r>
      <w:r>
        <w:t>Professional</w:t>
      </w:r>
      <w:r>
        <w:rPr>
          <w:spacing w:val="-4"/>
        </w:rPr>
        <w:t xml:space="preserve"> </w:t>
      </w:r>
      <w:r>
        <w:t>Associations</w:t>
      </w:r>
      <w:r>
        <w:rPr>
          <w:spacing w:val="-4"/>
        </w:rPr>
        <w:t xml:space="preserve"> </w:t>
      </w:r>
      <w:r>
        <w:t>(AC)</w:t>
      </w:r>
      <w:r>
        <w:rPr>
          <w:spacing w:val="-2"/>
        </w:rPr>
        <w:t xml:space="preserve"> </w:t>
      </w:r>
      <w:r>
        <w:t>and</w:t>
      </w:r>
      <w:r>
        <w:rPr>
          <w:spacing w:val="-3"/>
        </w:rPr>
        <w:t xml:space="preserve"> </w:t>
      </w:r>
      <w:r>
        <w:t>the</w:t>
      </w:r>
      <w:r>
        <w:rPr>
          <w:spacing w:val="-1"/>
        </w:rPr>
        <w:t xml:space="preserve"> </w:t>
      </w:r>
      <w:r>
        <w:t>state,</w:t>
      </w:r>
      <w:r>
        <w:rPr>
          <w:spacing w:val="-4"/>
        </w:rPr>
        <w:t xml:space="preserve"> </w:t>
      </w:r>
      <w:r>
        <w:t>the</w:t>
      </w:r>
      <w:r>
        <w:rPr>
          <w:spacing w:val="-3"/>
        </w:rPr>
        <w:t xml:space="preserve"> </w:t>
      </w:r>
      <w:r>
        <w:t>teaching and dissemination activities are included in the PhD student’s compulsory work (amounting</w:t>
      </w:r>
      <w:r>
        <w:rPr>
          <w:spacing w:val="-3"/>
        </w:rPr>
        <w:t xml:space="preserve"> </w:t>
      </w:r>
      <w:r>
        <w:t>to</w:t>
      </w:r>
      <w:r>
        <w:rPr>
          <w:spacing w:val="-2"/>
        </w:rPr>
        <w:t xml:space="preserve"> </w:t>
      </w:r>
      <w:r>
        <w:t>a</w:t>
      </w:r>
      <w:r>
        <w:rPr>
          <w:spacing w:val="-3"/>
        </w:rPr>
        <w:t xml:space="preserve"> </w:t>
      </w:r>
      <w:r>
        <w:t>total</w:t>
      </w:r>
      <w:r>
        <w:rPr>
          <w:spacing w:val="-3"/>
        </w:rPr>
        <w:t xml:space="preserve"> </w:t>
      </w:r>
      <w:r>
        <w:t>of</w:t>
      </w:r>
      <w:r>
        <w:rPr>
          <w:spacing w:val="-2"/>
        </w:rPr>
        <w:t xml:space="preserve"> </w:t>
      </w:r>
      <w:r>
        <w:t>840</w:t>
      </w:r>
      <w:r>
        <w:rPr>
          <w:spacing w:val="-2"/>
        </w:rPr>
        <w:t xml:space="preserve"> </w:t>
      </w:r>
      <w:r>
        <w:t>hours</w:t>
      </w:r>
      <w:r>
        <w:rPr>
          <w:spacing w:val="-1"/>
        </w:rPr>
        <w:t xml:space="preserve"> </w:t>
      </w:r>
      <w:r>
        <w:t>during</w:t>
      </w:r>
      <w:r>
        <w:rPr>
          <w:spacing w:val="-3"/>
        </w:rPr>
        <w:t xml:space="preserve"> </w:t>
      </w:r>
      <w:r>
        <w:t>a</w:t>
      </w:r>
      <w:r>
        <w:rPr>
          <w:spacing w:val="-3"/>
        </w:rPr>
        <w:t xml:space="preserve"> </w:t>
      </w:r>
      <w:r>
        <w:t>three-year PhD</w:t>
      </w:r>
      <w:r>
        <w:rPr>
          <w:spacing w:val="-2"/>
        </w:rPr>
        <w:t xml:space="preserve"> </w:t>
      </w:r>
      <w:proofErr w:type="spellStart"/>
      <w:r>
        <w:t>programme</w:t>
      </w:r>
      <w:proofErr w:type="spellEnd"/>
      <w:r>
        <w:t>,</w:t>
      </w:r>
      <w:r>
        <w:rPr>
          <w:spacing w:val="-3"/>
        </w:rPr>
        <w:t xml:space="preserve"> </w:t>
      </w:r>
      <w:r>
        <w:t xml:space="preserve">according to the government circular on the agreement for academics employed by the </w:t>
      </w:r>
      <w:r>
        <w:rPr>
          <w:spacing w:val="-2"/>
        </w:rPr>
        <w:t>state).</w:t>
      </w:r>
    </w:p>
    <w:p w14:paraId="36335D14" w14:textId="77777777" w:rsidR="004E10A8" w:rsidRDefault="004E10A8" w:rsidP="004E10A8">
      <w:pPr>
        <w:pStyle w:val="Brdtekst"/>
        <w:spacing w:before="1"/>
      </w:pPr>
    </w:p>
    <w:p w14:paraId="6B8696F0" w14:textId="77777777" w:rsidR="004E10A8" w:rsidRDefault="004E10A8" w:rsidP="004E10A8">
      <w:pPr>
        <w:pStyle w:val="Brdtekst"/>
        <w:ind w:left="304" w:right="1866"/>
        <w:jc w:val="both"/>
      </w:pPr>
      <w:r>
        <w:t>All PhD students, regardless of</w:t>
      </w:r>
      <w:r>
        <w:rPr>
          <w:spacing w:val="-1"/>
        </w:rPr>
        <w:t xml:space="preserve"> </w:t>
      </w:r>
      <w:r>
        <w:t>their</w:t>
      </w:r>
      <w:r>
        <w:rPr>
          <w:spacing w:val="-2"/>
        </w:rPr>
        <w:t xml:space="preserve"> </w:t>
      </w:r>
      <w:r>
        <w:t>employment</w:t>
      </w:r>
      <w:r>
        <w:rPr>
          <w:spacing w:val="-3"/>
        </w:rPr>
        <w:t xml:space="preserve"> </w:t>
      </w:r>
      <w:r>
        <w:t>status,</w:t>
      </w:r>
      <w:r>
        <w:rPr>
          <w:spacing w:val="-2"/>
        </w:rPr>
        <w:t xml:space="preserve"> </w:t>
      </w:r>
      <w:r>
        <w:t>must gain experience in teaching</w:t>
      </w:r>
      <w:r>
        <w:rPr>
          <w:spacing w:val="-3"/>
        </w:rPr>
        <w:t xml:space="preserve"> </w:t>
      </w:r>
      <w:r>
        <w:t>and/or</w:t>
      </w:r>
      <w:r>
        <w:rPr>
          <w:spacing w:val="-2"/>
        </w:rPr>
        <w:t xml:space="preserve"> </w:t>
      </w:r>
      <w:r>
        <w:t>other</w:t>
      </w:r>
      <w:r>
        <w:rPr>
          <w:spacing w:val="-2"/>
        </w:rPr>
        <w:t xml:space="preserve"> </w:t>
      </w:r>
      <w:r>
        <w:t>forms</w:t>
      </w:r>
      <w:r>
        <w:rPr>
          <w:spacing w:val="-3"/>
        </w:rPr>
        <w:t xml:space="preserve"> </w:t>
      </w:r>
      <w:r>
        <w:t>of</w:t>
      </w:r>
      <w:r>
        <w:rPr>
          <w:spacing w:val="-4"/>
        </w:rPr>
        <w:t xml:space="preserve"> </w:t>
      </w:r>
      <w:r>
        <w:t>dissemination</w:t>
      </w:r>
      <w:r>
        <w:rPr>
          <w:spacing w:val="-4"/>
        </w:rPr>
        <w:t xml:space="preserve"> </w:t>
      </w:r>
      <w:r>
        <w:t>under</w:t>
      </w:r>
      <w:r>
        <w:rPr>
          <w:spacing w:val="-5"/>
        </w:rPr>
        <w:t xml:space="preserve"> </w:t>
      </w:r>
      <w:r>
        <w:t>the</w:t>
      </w:r>
      <w:r>
        <w:rPr>
          <w:spacing w:val="-4"/>
        </w:rPr>
        <w:t xml:space="preserve"> </w:t>
      </w:r>
      <w:r>
        <w:t>guidance</w:t>
      </w:r>
      <w:r>
        <w:rPr>
          <w:spacing w:val="-4"/>
        </w:rPr>
        <w:t xml:space="preserve"> </w:t>
      </w:r>
      <w:r>
        <w:t>of</w:t>
      </w:r>
      <w:r>
        <w:rPr>
          <w:spacing w:val="-4"/>
        </w:rPr>
        <w:t xml:space="preserve"> </w:t>
      </w:r>
      <w:r>
        <w:t>experienced teachers.</w:t>
      </w:r>
      <w:r>
        <w:rPr>
          <w:spacing w:val="-2"/>
        </w:rPr>
        <w:t xml:space="preserve"> </w:t>
      </w:r>
      <w:r>
        <w:t>Experience in teaching and/or knowledge dissemination can,</w:t>
      </w:r>
      <w:r>
        <w:rPr>
          <w:spacing w:val="-1"/>
        </w:rPr>
        <w:t xml:space="preserve"> </w:t>
      </w:r>
      <w:r>
        <w:t>for</w:t>
      </w:r>
      <w:r>
        <w:rPr>
          <w:spacing w:val="-1"/>
        </w:rPr>
        <w:t xml:space="preserve"> </w:t>
      </w:r>
      <w:r>
        <w:t>example, be gained in the following ways:</w:t>
      </w:r>
    </w:p>
    <w:p w14:paraId="25596AC0" w14:textId="77777777" w:rsidR="004E10A8" w:rsidRDefault="004E10A8" w:rsidP="004E10A8">
      <w:pPr>
        <w:pStyle w:val="Listeafsnit"/>
        <w:numPr>
          <w:ilvl w:val="2"/>
          <w:numId w:val="26"/>
        </w:numPr>
        <w:tabs>
          <w:tab w:val="left" w:pos="1024"/>
        </w:tabs>
        <w:spacing w:line="289" w:lineRule="exact"/>
        <w:rPr>
          <w:rFonts w:ascii="Symbol" w:hAnsi="Symbol"/>
          <w:position w:val="3"/>
          <w:sz w:val="20"/>
        </w:rPr>
      </w:pPr>
      <w:r>
        <w:rPr>
          <w:sz w:val="24"/>
        </w:rPr>
        <w:t>Supervision</w:t>
      </w:r>
      <w:r>
        <w:rPr>
          <w:spacing w:val="-3"/>
          <w:sz w:val="24"/>
        </w:rPr>
        <w:t xml:space="preserve"> </w:t>
      </w:r>
      <w:r>
        <w:rPr>
          <w:sz w:val="24"/>
        </w:rPr>
        <w:t>of</w:t>
      </w:r>
      <w:r>
        <w:rPr>
          <w:spacing w:val="-3"/>
          <w:sz w:val="24"/>
        </w:rPr>
        <w:t xml:space="preserve"> </w:t>
      </w:r>
      <w:r>
        <w:rPr>
          <w:sz w:val="24"/>
        </w:rPr>
        <w:t>exercises,</w:t>
      </w:r>
      <w:r>
        <w:rPr>
          <w:spacing w:val="-4"/>
          <w:sz w:val="24"/>
        </w:rPr>
        <w:t xml:space="preserve"> </w:t>
      </w:r>
      <w:r>
        <w:rPr>
          <w:sz w:val="24"/>
        </w:rPr>
        <w:t>assistant</w:t>
      </w:r>
      <w:r>
        <w:rPr>
          <w:spacing w:val="-2"/>
          <w:sz w:val="24"/>
        </w:rPr>
        <w:t xml:space="preserve"> teacher</w:t>
      </w:r>
    </w:p>
    <w:p w14:paraId="72612170" w14:textId="77777777" w:rsidR="004E10A8" w:rsidRDefault="004E10A8" w:rsidP="004E10A8">
      <w:pPr>
        <w:pStyle w:val="Listeafsnit"/>
        <w:numPr>
          <w:ilvl w:val="2"/>
          <w:numId w:val="26"/>
        </w:numPr>
        <w:tabs>
          <w:tab w:val="left" w:pos="1024"/>
        </w:tabs>
        <w:spacing w:line="293" w:lineRule="exact"/>
        <w:rPr>
          <w:rFonts w:ascii="Symbol" w:hAnsi="Symbol"/>
          <w:position w:val="3"/>
          <w:sz w:val="20"/>
        </w:rPr>
      </w:pPr>
      <w:r>
        <w:rPr>
          <w:sz w:val="24"/>
        </w:rPr>
        <w:t>Co-supervisor</w:t>
      </w:r>
      <w:r>
        <w:rPr>
          <w:spacing w:val="-1"/>
          <w:sz w:val="24"/>
        </w:rPr>
        <w:t xml:space="preserve"> </w:t>
      </w:r>
      <w:r>
        <w:rPr>
          <w:sz w:val="24"/>
        </w:rPr>
        <w:t>of</w:t>
      </w:r>
      <w:r>
        <w:rPr>
          <w:spacing w:val="-3"/>
          <w:sz w:val="24"/>
        </w:rPr>
        <w:t xml:space="preserve"> </w:t>
      </w:r>
      <w:r>
        <w:rPr>
          <w:sz w:val="24"/>
        </w:rPr>
        <w:t>bachelor</w:t>
      </w:r>
      <w:r>
        <w:rPr>
          <w:spacing w:val="-1"/>
          <w:sz w:val="24"/>
        </w:rPr>
        <w:t xml:space="preserve"> </w:t>
      </w:r>
      <w:r>
        <w:rPr>
          <w:sz w:val="24"/>
        </w:rPr>
        <w:t>and</w:t>
      </w:r>
      <w:r>
        <w:rPr>
          <w:spacing w:val="1"/>
          <w:sz w:val="24"/>
        </w:rPr>
        <w:t xml:space="preserve"> </w:t>
      </w:r>
      <w:r>
        <w:rPr>
          <w:sz w:val="24"/>
        </w:rPr>
        <w:t>master</w:t>
      </w:r>
      <w:r>
        <w:rPr>
          <w:spacing w:val="-4"/>
          <w:sz w:val="24"/>
        </w:rPr>
        <w:t xml:space="preserve"> </w:t>
      </w:r>
      <w:r>
        <w:rPr>
          <w:sz w:val="24"/>
        </w:rPr>
        <w:t>thesis</w:t>
      </w:r>
      <w:r>
        <w:rPr>
          <w:spacing w:val="-3"/>
          <w:sz w:val="24"/>
        </w:rPr>
        <w:t xml:space="preserve"> </w:t>
      </w:r>
      <w:r>
        <w:rPr>
          <w:spacing w:val="-2"/>
          <w:sz w:val="24"/>
        </w:rPr>
        <w:t>students</w:t>
      </w:r>
    </w:p>
    <w:p w14:paraId="134CAFCA" w14:textId="77777777" w:rsidR="004E10A8" w:rsidRDefault="004E10A8" w:rsidP="004E10A8">
      <w:pPr>
        <w:pStyle w:val="Listeafsnit"/>
        <w:numPr>
          <w:ilvl w:val="2"/>
          <w:numId w:val="26"/>
        </w:numPr>
        <w:tabs>
          <w:tab w:val="left" w:pos="1024"/>
        </w:tabs>
        <w:spacing w:line="293" w:lineRule="exact"/>
        <w:rPr>
          <w:rFonts w:ascii="Symbol" w:hAnsi="Symbol"/>
          <w:position w:val="3"/>
          <w:sz w:val="20"/>
        </w:rPr>
      </w:pPr>
      <w:r>
        <w:rPr>
          <w:sz w:val="24"/>
        </w:rPr>
        <w:t>Co-</w:t>
      </w:r>
      <w:proofErr w:type="spellStart"/>
      <w:r>
        <w:rPr>
          <w:sz w:val="24"/>
        </w:rPr>
        <w:t>organiser</w:t>
      </w:r>
      <w:proofErr w:type="spellEnd"/>
      <w:r>
        <w:rPr>
          <w:spacing w:val="-2"/>
          <w:sz w:val="24"/>
        </w:rPr>
        <w:t xml:space="preserve"> </w:t>
      </w:r>
      <w:r>
        <w:rPr>
          <w:sz w:val="24"/>
        </w:rPr>
        <w:t>of</w:t>
      </w:r>
      <w:r>
        <w:rPr>
          <w:spacing w:val="-1"/>
          <w:sz w:val="24"/>
        </w:rPr>
        <w:t xml:space="preserve"> </w:t>
      </w:r>
      <w:r>
        <w:rPr>
          <w:spacing w:val="-2"/>
          <w:sz w:val="24"/>
        </w:rPr>
        <w:t>courses</w:t>
      </w:r>
    </w:p>
    <w:p w14:paraId="000093A8" w14:textId="77777777" w:rsidR="004E10A8" w:rsidRDefault="004E10A8" w:rsidP="004E10A8">
      <w:pPr>
        <w:pStyle w:val="Listeafsnit"/>
        <w:numPr>
          <w:ilvl w:val="2"/>
          <w:numId w:val="26"/>
        </w:numPr>
        <w:tabs>
          <w:tab w:val="left" w:pos="1024"/>
        </w:tabs>
        <w:spacing w:line="242" w:lineRule="auto"/>
        <w:ind w:right="1776"/>
        <w:rPr>
          <w:rFonts w:ascii="Symbol" w:hAnsi="Symbol"/>
          <w:position w:val="3"/>
          <w:sz w:val="20"/>
        </w:rPr>
      </w:pPr>
      <w:r>
        <w:rPr>
          <w:sz w:val="24"/>
        </w:rPr>
        <w:t>Contribution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of</w:t>
      </w:r>
      <w:r>
        <w:rPr>
          <w:spacing w:val="-4"/>
          <w:sz w:val="24"/>
        </w:rPr>
        <w:t xml:space="preserve"> </w:t>
      </w:r>
      <w:r>
        <w:rPr>
          <w:sz w:val="24"/>
        </w:rPr>
        <w:t>new</w:t>
      </w:r>
      <w:r>
        <w:rPr>
          <w:spacing w:val="-1"/>
          <w:sz w:val="24"/>
        </w:rPr>
        <w:t xml:space="preserve"> </w:t>
      </w:r>
      <w:r>
        <w:rPr>
          <w:sz w:val="24"/>
        </w:rPr>
        <w:t>courses</w:t>
      </w:r>
      <w:r>
        <w:rPr>
          <w:spacing w:val="-5"/>
          <w:sz w:val="24"/>
        </w:rPr>
        <w:t xml:space="preserve"> </w:t>
      </w:r>
      <w:r>
        <w:rPr>
          <w:sz w:val="24"/>
        </w:rPr>
        <w:t>(in</w:t>
      </w:r>
      <w:r>
        <w:rPr>
          <w:spacing w:val="-1"/>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the responsible teacher)</w:t>
      </w:r>
    </w:p>
    <w:p w14:paraId="312D3B25" w14:textId="77777777" w:rsidR="004E10A8" w:rsidRDefault="004E10A8" w:rsidP="004E10A8">
      <w:pPr>
        <w:pStyle w:val="Listeafsnit"/>
        <w:numPr>
          <w:ilvl w:val="2"/>
          <w:numId w:val="26"/>
        </w:numPr>
        <w:tabs>
          <w:tab w:val="left" w:pos="1024"/>
        </w:tabs>
        <w:spacing w:line="288" w:lineRule="exact"/>
        <w:rPr>
          <w:rFonts w:ascii="Symbol" w:hAnsi="Symbol"/>
          <w:position w:val="3"/>
          <w:sz w:val="20"/>
        </w:rPr>
      </w:pPr>
      <w:r>
        <w:rPr>
          <w:spacing w:val="-2"/>
          <w:sz w:val="24"/>
        </w:rPr>
        <w:t>Lectures</w:t>
      </w:r>
    </w:p>
    <w:p w14:paraId="2F42CD3D" w14:textId="77777777" w:rsidR="004E10A8" w:rsidRDefault="004E10A8" w:rsidP="004E10A8">
      <w:pPr>
        <w:pStyle w:val="Listeafsnit"/>
        <w:numPr>
          <w:ilvl w:val="2"/>
          <w:numId w:val="26"/>
        </w:numPr>
        <w:tabs>
          <w:tab w:val="left" w:pos="1024"/>
        </w:tabs>
        <w:ind w:right="1711"/>
        <w:rPr>
          <w:rFonts w:ascii="Symbol" w:hAnsi="Symbol"/>
          <w:position w:val="3"/>
          <w:sz w:val="20"/>
        </w:rPr>
      </w:pPr>
      <w:r>
        <w:rPr>
          <w:sz w:val="24"/>
        </w:rPr>
        <w:t>Knowledge</w:t>
      </w:r>
      <w:r>
        <w:rPr>
          <w:spacing w:val="-5"/>
          <w:sz w:val="24"/>
        </w:rPr>
        <w:t xml:space="preserve"> </w:t>
      </w:r>
      <w:r>
        <w:rPr>
          <w:sz w:val="24"/>
        </w:rPr>
        <w:t>dissemination</w:t>
      </w:r>
      <w:r>
        <w:rPr>
          <w:spacing w:val="-2"/>
          <w:sz w:val="24"/>
        </w:rPr>
        <w:t xml:space="preserve"> </w:t>
      </w:r>
      <w:r>
        <w:rPr>
          <w:sz w:val="24"/>
        </w:rPr>
        <w:t>and</w:t>
      </w:r>
      <w:r>
        <w:rPr>
          <w:spacing w:val="-5"/>
          <w:sz w:val="24"/>
        </w:rPr>
        <w:t xml:space="preserve"> </w:t>
      </w:r>
      <w:r>
        <w:rPr>
          <w:sz w:val="24"/>
        </w:rPr>
        <w:t>teaching</w:t>
      </w:r>
      <w:r>
        <w:rPr>
          <w:spacing w:val="-4"/>
          <w:sz w:val="24"/>
        </w:rPr>
        <w:t xml:space="preserve"> </w:t>
      </w:r>
      <w:r>
        <w:rPr>
          <w:sz w:val="24"/>
        </w:rPr>
        <w:t>of</w:t>
      </w:r>
      <w:r>
        <w:rPr>
          <w:spacing w:val="-2"/>
          <w:sz w:val="24"/>
        </w:rPr>
        <w:t xml:space="preserve"> </w:t>
      </w:r>
      <w:r>
        <w:rPr>
          <w:sz w:val="24"/>
        </w:rPr>
        <w:t>students</w:t>
      </w:r>
      <w:r>
        <w:rPr>
          <w:spacing w:val="-4"/>
          <w:sz w:val="24"/>
        </w:rPr>
        <w:t xml:space="preserve"> </w:t>
      </w:r>
      <w:r>
        <w:rPr>
          <w:sz w:val="24"/>
        </w:rPr>
        <w:t>from</w:t>
      </w:r>
      <w:r>
        <w:rPr>
          <w:spacing w:val="-6"/>
          <w:sz w:val="24"/>
        </w:rPr>
        <w:t xml:space="preserve"> </w:t>
      </w:r>
      <w:r>
        <w:rPr>
          <w:sz w:val="24"/>
        </w:rPr>
        <w:t>primary,</w:t>
      </w:r>
      <w:r>
        <w:rPr>
          <w:spacing w:val="-4"/>
          <w:sz w:val="24"/>
        </w:rPr>
        <w:t xml:space="preserve"> </w:t>
      </w:r>
      <w:r>
        <w:rPr>
          <w:sz w:val="24"/>
        </w:rPr>
        <w:t>lower</w:t>
      </w:r>
      <w:r>
        <w:rPr>
          <w:spacing w:val="-6"/>
          <w:sz w:val="24"/>
        </w:rPr>
        <w:t xml:space="preserve"> </w:t>
      </w:r>
      <w:r>
        <w:rPr>
          <w:sz w:val="24"/>
        </w:rPr>
        <w:t>and upper secondary schools</w:t>
      </w:r>
    </w:p>
    <w:p w14:paraId="30C879C6" w14:textId="77777777" w:rsidR="004E10A8" w:rsidRDefault="004E10A8" w:rsidP="004E10A8">
      <w:pPr>
        <w:pStyle w:val="Listeafsnit"/>
        <w:numPr>
          <w:ilvl w:val="2"/>
          <w:numId w:val="26"/>
        </w:numPr>
        <w:tabs>
          <w:tab w:val="left" w:pos="1024"/>
        </w:tabs>
        <w:spacing w:line="293" w:lineRule="exact"/>
        <w:rPr>
          <w:rFonts w:ascii="Symbol" w:hAnsi="Symbol"/>
          <w:sz w:val="24"/>
        </w:rPr>
      </w:pPr>
      <w:r>
        <w:rPr>
          <w:position w:val="1"/>
          <w:sz w:val="24"/>
        </w:rPr>
        <w:t>Mentor</w:t>
      </w:r>
      <w:r>
        <w:rPr>
          <w:spacing w:val="1"/>
          <w:position w:val="1"/>
          <w:sz w:val="24"/>
        </w:rPr>
        <w:t xml:space="preserve"> </w:t>
      </w:r>
      <w:r>
        <w:rPr>
          <w:spacing w:val="-2"/>
          <w:position w:val="1"/>
          <w:sz w:val="24"/>
        </w:rPr>
        <w:t>schemes</w:t>
      </w:r>
    </w:p>
    <w:p w14:paraId="15F467E4" w14:textId="77777777" w:rsidR="004E10A8" w:rsidRDefault="004E10A8" w:rsidP="004E10A8">
      <w:pPr>
        <w:pStyle w:val="Listeafsnit"/>
        <w:numPr>
          <w:ilvl w:val="2"/>
          <w:numId w:val="26"/>
        </w:numPr>
        <w:tabs>
          <w:tab w:val="left" w:pos="1024"/>
        </w:tabs>
        <w:spacing w:line="294" w:lineRule="exact"/>
        <w:rPr>
          <w:rFonts w:ascii="Symbol" w:hAnsi="Symbol"/>
          <w:sz w:val="24"/>
        </w:rPr>
      </w:pPr>
      <w:r>
        <w:rPr>
          <w:position w:val="1"/>
          <w:sz w:val="24"/>
        </w:rPr>
        <w:t>Presentations</w:t>
      </w:r>
      <w:r>
        <w:rPr>
          <w:spacing w:val="-4"/>
          <w:position w:val="1"/>
          <w:sz w:val="24"/>
        </w:rPr>
        <w:t xml:space="preserve"> </w:t>
      </w:r>
      <w:r>
        <w:rPr>
          <w:position w:val="1"/>
          <w:sz w:val="24"/>
        </w:rPr>
        <w:t>at</w:t>
      </w:r>
      <w:r>
        <w:rPr>
          <w:spacing w:val="1"/>
          <w:position w:val="1"/>
          <w:sz w:val="24"/>
        </w:rPr>
        <w:t xml:space="preserve"> </w:t>
      </w:r>
      <w:r>
        <w:rPr>
          <w:spacing w:val="-2"/>
          <w:position w:val="1"/>
          <w:sz w:val="24"/>
        </w:rPr>
        <w:t>conferences.</w:t>
      </w:r>
    </w:p>
    <w:p w14:paraId="5C4249D4" w14:textId="77777777" w:rsidR="004E10A8" w:rsidRDefault="004E10A8" w:rsidP="004E10A8">
      <w:pPr>
        <w:pStyle w:val="Brdtekst"/>
        <w:spacing w:before="9"/>
        <w:rPr>
          <w:sz w:val="23"/>
        </w:rPr>
      </w:pPr>
    </w:p>
    <w:p w14:paraId="76172619" w14:textId="77777777" w:rsidR="004E10A8" w:rsidRDefault="004E10A8" w:rsidP="004E10A8">
      <w:pPr>
        <w:pStyle w:val="Brdtekst"/>
        <w:spacing w:before="1"/>
        <w:ind w:left="304" w:right="1731"/>
        <w:jc w:val="both"/>
      </w:pPr>
      <w:r>
        <w:t>If teaching</w:t>
      </w:r>
      <w:r>
        <w:rPr>
          <w:spacing w:val="-2"/>
        </w:rPr>
        <w:t xml:space="preserve"> </w:t>
      </w:r>
      <w:r>
        <w:t>and dissemination</w:t>
      </w:r>
      <w:r>
        <w:rPr>
          <w:spacing w:val="-1"/>
        </w:rPr>
        <w:t xml:space="preserve"> </w:t>
      </w:r>
      <w:r>
        <w:t>activities are part</w:t>
      </w:r>
      <w:r>
        <w:rPr>
          <w:spacing w:val="-1"/>
        </w:rPr>
        <w:t xml:space="preserve"> </w:t>
      </w:r>
      <w:r>
        <w:t>of the student’s compulsory work, it</w:t>
      </w:r>
      <w:r>
        <w:rPr>
          <w:spacing w:val="-1"/>
        </w:rPr>
        <w:t xml:space="preserve"> </w:t>
      </w:r>
      <w:r>
        <w:t>must</w:t>
      </w:r>
      <w:r>
        <w:rPr>
          <w:spacing w:val="-4"/>
        </w:rPr>
        <w:t xml:space="preserve"> </w:t>
      </w:r>
      <w:r>
        <w:t>be</w:t>
      </w:r>
      <w:r>
        <w:rPr>
          <w:spacing w:val="-4"/>
        </w:rPr>
        <w:t xml:space="preserve"> </w:t>
      </w:r>
      <w:r>
        <w:t>planned</w:t>
      </w:r>
      <w:r>
        <w:rPr>
          <w:spacing w:val="-1"/>
        </w:rPr>
        <w:t xml:space="preserve"> </w:t>
      </w:r>
      <w:r>
        <w:t>by</w:t>
      </w:r>
      <w:r>
        <w:rPr>
          <w:spacing w:val="-5"/>
        </w:rPr>
        <w:t xml:space="preserve"> </w:t>
      </w:r>
      <w:r>
        <w:t>the</w:t>
      </w:r>
      <w:r>
        <w:rPr>
          <w:spacing w:val="-2"/>
        </w:rPr>
        <w:t xml:space="preserve"> </w:t>
      </w:r>
      <w:r>
        <w:t>student</w:t>
      </w:r>
      <w:r>
        <w:rPr>
          <w:spacing w:val="-4"/>
        </w:rPr>
        <w:t xml:space="preserve"> </w:t>
      </w:r>
      <w:r>
        <w:t>and</w:t>
      </w:r>
      <w:r>
        <w:rPr>
          <w:spacing w:val="-1"/>
        </w:rPr>
        <w:t xml:space="preserve"> </w:t>
      </w:r>
      <w:r>
        <w:t>the</w:t>
      </w:r>
      <w:r>
        <w:rPr>
          <w:spacing w:val="-4"/>
        </w:rPr>
        <w:t xml:space="preserve"> </w:t>
      </w:r>
      <w:r>
        <w:t>principal</w:t>
      </w:r>
      <w:r>
        <w:rPr>
          <w:spacing w:val="-2"/>
        </w:rPr>
        <w:t xml:space="preserve"> </w:t>
      </w:r>
      <w:r>
        <w:t>supervisor</w:t>
      </w:r>
      <w:r>
        <w:rPr>
          <w:spacing w:val="-2"/>
        </w:rPr>
        <w:t xml:space="preserve"> </w:t>
      </w:r>
      <w:r>
        <w:t>and</w:t>
      </w:r>
      <w:r>
        <w:rPr>
          <w:spacing w:val="-4"/>
        </w:rPr>
        <w:t xml:space="preserve"> </w:t>
      </w:r>
      <w:r>
        <w:t>the</w:t>
      </w:r>
      <w:r>
        <w:rPr>
          <w:spacing w:val="-4"/>
        </w:rPr>
        <w:t xml:space="preserve"> </w:t>
      </w:r>
      <w:r>
        <w:t>head</w:t>
      </w:r>
      <w:r>
        <w:rPr>
          <w:spacing w:val="-1"/>
        </w:rPr>
        <w:t xml:space="preserve"> </w:t>
      </w:r>
      <w:r>
        <w:t>of</w:t>
      </w:r>
      <w:r>
        <w:rPr>
          <w:spacing w:val="-4"/>
        </w:rPr>
        <w:t xml:space="preserve"> </w:t>
      </w:r>
      <w:r>
        <w:t>de</w:t>
      </w:r>
      <w:r>
        <w:rPr>
          <w:spacing w:val="-2"/>
        </w:rPr>
        <w:t>partment.</w:t>
      </w:r>
    </w:p>
    <w:p w14:paraId="711D9659" w14:textId="77777777" w:rsidR="004E10A8" w:rsidRDefault="004E10A8" w:rsidP="004E10A8">
      <w:pPr>
        <w:pStyle w:val="Brdtekst"/>
        <w:ind w:left="304" w:right="1751"/>
        <w:jc w:val="both"/>
      </w:pPr>
      <w:r>
        <w:t>Teaching</w:t>
      </w:r>
      <w:r>
        <w:rPr>
          <w:spacing w:val="-5"/>
        </w:rPr>
        <w:t xml:space="preserve"> </w:t>
      </w:r>
      <w:r>
        <w:t>and/or</w:t>
      </w:r>
      <w:r>
        <w:rPr>
          <w:spacing w:val="-5"/>
        </w:rPr>
        <w:t xml:space="preserve"> </w:t>
      </w:r>
      <w:r>
        <w:t>dissemination</w:t>
      </w:r>
      <w:r>
        <w:rPr>
          <w:spacing w:val="-1"/>
        </w:rPr>
        <w:t xml:space="preserve"> </w:t>
      </w:r>
      <w:r>
        <w:t>activities</w:t>
      </w:r>
      <w:r>
        <w:rPr>
          <w:spacing w:val="-5"/>
        </w:rPr>
        <w:t xml:space="preserve"> </w:t>
      </w:r>
      <w:r>
        <w:t>are</w:t>
      </w:r>
      <w:r>
        <w:rPr>
          <w:spacing w:val="-4"/>
        </w:rPr>
        <w:t xml:space="preserve"> </w:t>
      </w:r>
      <w:r>
        <w:t>reported</w:t>
      </w:r>
      <w:r>
        <w:rPr>
          <w:spacing w:val="-4"/>
        </w:rPr>
        <w:t xml:space="preserve"> </w:t>
      </w:r>
      <w:r>
        <w:t>continuously</w:t>
      </w:r>
      <w:r>
        <w:rPr>
          <w:spacing w:val="-3"/>
        </w:rPr>
        <w:t xml:space="preserve"> </w:t>
      </w:r>
      <w:r>
        <w:t>in</w:t>
      </w:r>
      <w:r>
        <w:rPr>
          <w:spacing w:val="-4"/>
        </w:rPr>
        <w:t xml:space="preserve"> </w:t>
      </w:r>
      <w:r>
        <w:t>PhD</w:t>
      </w:r>
      <w:r>
        <w:rPr>
          <w:spacing w:val="-4"/>
        </w:rPr>
        <w:t xml:space="preserve"> </w:t>
      </w:r>
      <w:r>
        <w:t xml:space="preserve">Planner and confirmed in the </w:t>
      </w:r>
      <w:r w:rsidRPr="00A93A89">
        <w:t>regular</w:t>
      </w:r>
      <w:r>
        <w:t xml:space="preserve"> assessment cf. section 4.1</w:t>
      </w:r>
    </w:p>
    <w:p w14:paraId="171DCB8C" w14:textId="77777777" w:rsidR="004E10A8" w:rsidRDefault="004E10A8" w:rsidP="004E10A8">
      <w:pPr>
        <w:pStyle w:val="Brdtekst"/>
        <w:rPr>
          <w:sz w:val="20"/>
        </w:rPr>
      </w:pPr>
    </w:p>
    <w:p w14:paraId="6D166D08" w14:textId="77777777" w:rsidR="004E10A8" w:rsidRDefault="004E10A8" w:rsidP="004E10A8">
      <w:pPr>
        <w:pStyle w:val="Brdtekst"/>
        <w:rPr>
          <w:sz w:val="20"/>
        </w:rPr>
      </w:pPr>
    </w:p>
    <w:p w14:paraId="1061CE6F" w14:textId="77777777" w:rsidR="004E10A8" w:rsidRDefault="004E10A8" w:rsidP="004E10A8">
      <w:pPr>
        <w:pStyle w:val="Brdtekst"/>
        <w:rPr>
          <w:sz w:val="20"/>
        </w:rPr>
      </w:pPr>
    </w:p>
    <w:p w14:paraId="13393BFD" w14:textId="77777777" w:rsidR="004E10A8" w:rsidRDefault="004E10A8" w:rsidP="004E10A8">
      <w:pPr>
        <w:pStyle w:val="Brdtekst"/>
        <w:spacing w:before="8"/>
        <w:rPr>
          <w:sz w:val="28"/>
        </w:rPr>
      </w:pPr>
    </w:p>
    <w:p w14:paraId="15BF0D37" w14:textId="77777777" w:rsidR="004E10A8" w:rsidRDefault="004E10A8" w:rsidP="004E10A8">
      <w:pPr>
        <w:pStyle w:val="Overskrift2"/>
        <w:numPr>
          <w:ilvl w:val="1"/>
          <w:numId w:val="26"/>
        </w:numPr>
        <w:tabs>
          <w:tab w:val="left" w:pos="580"/>
        </w:tabs>
        <w:ind w:left="580" w:hanging="389"/>
      </w:pPr>
      <w:bookmarkStart w:id="54" w:name="3.4_Participation_in_other_research_envi"/>
      <w:bookmarkStart w:id="55" w:name="_Toc155343701"/>
      <w:bookmarkStart w:id="56" w:name="_Toc155344335"/>
      <w:bookmarkEnd w:id="54"/>
      <w:r>
        <w:t>Participation</w:t>
      </w:r>
      <w:r>
        <w:rPr>
          <w:spacing w:val="-8"/>
        </w:rPr>
        <w:t xml:space="preserve"> </w:t>
      </w:r>
      <w:r>
        <w:t>in</w:t>
      </w:r>
      <w:r>
        <w:rPr>
          <w:spacing w:val="-9"/>
        </w:rPr>
        <w:t xml:space="preserve"> </w:t>
      </w:r>
      <w:r>
        <w:t>other</w:t>
      </w:r>
      <w:r>
        <w:rPr>
          <w:spacing w:val="-8"/>
        </w:rPr>
        <w:t xml:space="preserve"> </w:t>
      </w:r>
      <w:r>
        <w:t>research</w:t>
      </w:r>
      <w:r>
        <w:rPr>
          <w:spacing w:val="-8"/>
        </w:rPr>
        <w:t xml:space="preserve"> </w:t>
      </w:r>
      <w:r>
        <w:rPr>
          <w:spacing w:val="-2"/>
        </w:rPr>
        <w:t>environments</w:t>
      </w:r>
      <w:bookmarkEnd w:id="55"/>
      <w:bookmarkEnd w:id="56"/>
    </w:p>
    <w:p w14:paraId="5D6AA236" w14:textId="6CAE3B75" w:rsidR="004E10A8" w:rsidRDefault="004E10A8" w:rsidP="004E10A8">
      <w:pPr>
        <w:pStyle w:val="Brdtekst"/>
        <w:spacing w:before="59"/>
        <w:ind w:left="191" w:right="1723"/>
        <w:jc w:val="both"/>
      </w:pPr>
      <w:r>
        <w:t>PhD</w:t>
      </w:r>
      <w:r>
        <w:rPr>
          <w:spacing w:val="-4"/>
        </w:rPr>
        <w:t xml:space="preserve"> </w:t>
      </w:r>
      <w:r>
        <w:t>students</w:t>
      </w:r>
      <w:r>
        <w:rPr>
          <w:spacing w:val="-5"/>
        </w:rPr>
        <w:t xml:space="preserve"> </w:t>
      </w:r>
      <w:r>
        <w:t>must</w:t>
      </w:r>
      <w:r>
        <w:rPr>
          <w:spacing w:val="-4"/>
        </w:rPr>
        <w:t xml:space="preserve"> </w:t>
      </w:r>
      <w:r>
        <w:t>be</w:t>
      </w:r>
      <w:r>
        <w:rPr>
          <w:spacing w:val="-4"/>
        </w:rPr>
        <w:t xml:space="preserve"> </w:t>
      </w:r>
      <w:r>
        <w:t>involved</w:t>
      </w:r>
      <w:r>
        <w:rPr>
          <w:spacing w:val="-1"/>
        </w:rPr>
        <w:t xml:space="preserve"> </w:t>
      </w:r>
      <w:r>
        <w:t>in</w:t>
      </w:r>
      <w:r>
        <w:rPr>
          <w:spacing w:val="-4"/>
        </w:rPr>
        <w:t xml:space="preserve"> </w:t>
      </w:r>
      <w:r>
        <w:t>other</w:t>
      </w:r>
      <w:r>
        <w:rPr>
          <w:spacing w:val="-5"/>
        </w:rPr>
        <w:t xml:space="preserve"> </w:t>
      </w:r>
      <w:r>
        <w:t>or</w:t>
      </w:r>
      <w:r>
        <w:rPr>
          <w:spacing w:val="-5"/>
        </w:rPr>
        <w:t xml:space="preserve"> </w:t>
      </w:r>
      <w:r>
        <w:t>several</w:t>
      </w:r>
      <w:r>
        <w:rPr>
          <w:spacing w:val="-2"/>
        </w:rPr>
        <w:t xml:space="preserve"> </w:t>
      </w:r>
      <w:r>
        <w:t>active</w:t>
      </w:r>
      <w:r>
        <w:rPr>
          <w:spacing w:val="-4"/>
        </w:rPr>
        <w:t xml:space="preserve"> </w:t>
      </w:r>
      <w:r>
        <w:t>research</w:t>
      </w:r>
      <w:r>
        <w:rPr>
          <w:spacing w:val="-4"/>
        </w:rPr>
        <w:t xml:space="preserve"> </w:t>
      </w:r>
      <w:r>
        <w:t>environments,</w:t>
      </w:r>
      <w:r>
        <w:rPr>
          <w:spacing w:val="-5"/>
        </w:rPr>
        <w:t xml:space="preserve"> </w:t>
      </w:r>
      <w:r>
        <w:t xml:space="preserve">in- </w:t>
      </w:r>
      <w:proofErr w:type="spellStart"/>
      <w:r>
        <w:t>cluding</w:t>
      </w:r>
      <w:proofErr w:type="spellEnd"/>
      <w:r>
        <w:rPr>
          <w:spacing w:val="-6"/>
        </w:rPr>
        <w:t xml:space="preserve"> </w:t>
      </w:r>
      <w:r>
        <w:t>during</w:t>
      </w:r>
      <w:r>
        <w:rPr>
          <w:spacing w:val="-6"/>
        </w:rPr>
        <w:t xml:space="preserve"> </w:t>
      </w:r>
      <w:r>
        <w:t>stays</w:t>
      </w:r>
      <w:r>
        <w:rPr>
          <w:spacing w:val="-4"/>
        </w:rPr>
        <w:t xml:space="preserve"> </w:t>
      </w:r>
      <w:r>
        <w:t>at</w:t>
      </w:r>
      <w:r>
        <w:rPr>
          <w:spacing w:val="-2"/>
        </w:rPr>
        <w:t xml:space="preserve"> </w:t>
      </w:r>
      <w:r>
        <w:t>research</w:t>
      </w:r>
      <w:r>
        <w:rPr>
          <w:spacing w:val="-2"/>
        </w:rPr>
        <w:t xml:space="preserve"> </w:t>
      </w:r>
      <w:r>
        <w:t>institutions</w:t>
      </w:r>
      <w:r>
        <w:rPr>
          <w:spacing w:val="-6"/>
        </w:rPr>
        <w:t xml:space="preserve"> </w:t>
      </w:r>
      <w:r>
        <w:t>mainly</w:t>
      </w:r>
      <w:r>
        <w:rPr>
          <w:spacing w:val="-4"/>
        </w:rPr>
        <w:t xml:space="preserve"> </w:t>
      </w:r>
      <w:r>
        <w:t>abroad,</w:t>
      </w:r>
      <w:r>
        <w:rPr>
          <w:spacing w:val="-6"/>
        </w:rPr>
        <w:t xml:space="preserve"> </w:t>
      </w:r>
      <w:r>
        <w:t>private</w:t>
      </w:r>
      <w:r>
        <w:rPr>
          <w:spacing w:val="-5"/>
        </w:rPr>
        <w:t xml:space="preserve"> </w:t>
      </w:r>
      <w:r>
        <w:t>research</w:t>
      </w:r>
      <w:r>
        <w:rPr>
          <w:spacing w:val="-2"/>
        </w:rPr>
        <w:t xml:space="preserve"> </w:t>
      </w:r>
      <w:proofErr w:type="spellStart"/>
      <w:r>
        <w:t>compa</w:t>
      </w:r>
      <w:proofErr w:type="spellEnd"/>
      <w:r>
        <w:t xml:space="preserve">- </w:t>
      </w:r>
      <w:proofErr w:type="spellStart"/>
      <w:r>
        <w:t>nies</w:t>
      </w:r>
      <w:proofErr w:type="spellEnd"/>
      <w:r>
        <w:t>, etc. (see section 7 (2), third sentence of the PhD Order). The PhD Order does not</w:t>
      </w:r>
      <w:r>
        <w:rPr>
          <w:spacing w:val="-3"/>
        </w:rPr>
        <w:t xml:space="preserve"> </w:t>
      </w:r>
      <w:r>
        <w:t>specify</w:t>
      </w:r>
      <w:r>
        <w:rPr>
          <w:spacing w:val="-7"/>
        </w:rPr>
        <w:t xml:space="preserve"> </w:t>
      </w:r>
      <w:r>
        <w:t>the</w:t>
      </w:r>
      <w:r>
        <w:rPr>
          <w:spacing w:val="-3"/>
        </w:rPr>
        <w:t xml:space="preserve"> </w:t>
      </w:r>
      <w:r>
        <w:t>scope</w:t>
      </w:r>
      <w:r>
        <w:rPr>
          <w:spacing w:val="-3"/>
        </w:rPr>
        <w:t xml:space="preserve"> </w:t>
      </w:r>
      <w:r>
        <w:t>of</w:t>
      </w:r>
      <w:r>
        <w:rPr>
          <w:spacing w:val="-3"/>
        </w:rPr>
        <w:t xml:space="preserve"> </w:t>
      </w:r>
      <w:r>
        <w:t>this</w:t>
      </w:r>
      <w:r>
        <w:rPr>
          <w:spacing w:val="-4"/>
        </w:rPr>
        <w:t xml:space="preserve"> </w:t>
      </w:r>
      <w:r>
        <w:t>activity.</w:t>
      </w:r>
      <w:r>
        <w:rPr>
          <w:spacing w:val="-5"/>
        </w:rPr>
        <w:t xml:space="preserve"> </w:t>
      </w:r>
      <w:r>
        <w:t>The</w:t>
      </w:r>
      <w:r>
        <w:rPr>
          <w:spacing w:val="-3"/>
        </w:rPr>
        <w:t xml:space="preserve"> </w:t>
      </w:r>
      <w:r>
        <w:t>requirement</w:t>
      </w:r>
      <w:r>
        <w:rPr>
          <w:spacing w:val="-3"/>
        </w:rPr>
        <w:t xml:space="preserve"> </w:t>
      </w:r>
      <w:r>
        <w:t>can</w:t>
      </w:r>
      <w:r>
        <w:rPr>
          <w:spacing w:val="-3"/>
        </w:rPr>
        <w:t xml:space="preserve"> </w:t>
      </w:r>
      <w:r>
        <w:t>be</w:t>
      </w:r>
      <w:r>
        <w:rPr>
          <w:spacing w:val="-3"/>
        </w:rPr>
        <w:t xml:space="preserve"> </w:t>
      </w:r>
      <w:r>
        <w:t>met</w:t>
      </w:r>
      <w:r>
        <w:rPr>
          <w:spacing w:val="-5"/>
        </w:rPr>
        <w:t xml:space="preserve"> </w:t>
      </w:r>
      <w:r>
        <w:t>in</w:t>
      </w:r>
      <w:r>
        <w:rPr>
          <w:spacing w:val="-3"/>
        </w:rPr>
        <w:t xml:space="preserve"> </w:t>
      </w:r>
      <w:r>
        <w:t>many</w:t>
      </w:r>
      <w:r>
        <w:rPr>
          <w:spacing w:val="-5"/>
        </w:rPr>
        <w:t xml:space="preserve"> </w:t>
      </w:r>
      <w:r>
        <w:t>ways</w:t>
      </w:r>
      <w:r>
        <w:rPr>
          <w:spacing w:val="-4"/>
        </w:rPr>
        <w:t xml:space="preserve"> </w:t>
      </w:r>
      <w:r>
        <w:t>and adapted to suit the nature of the research project. The principal supervisor has a special</w:t>
      </w:r>
      <w:r>
        <w:rPr>
          <w:spacing w:val="-11"/>
        </w:rPr>
        <w:t xml:space="preserve"> </w:t>
      </w:r>
      <w:r>
        <w:t>responsibility</w:t>
      </w:r>
      <w:r>
        <w:rPr>
          <w:spacing w:val="-14"/>
        </w:rPr>
        <w:t xml:space="preserve"> </w:t>
      </w:r>
      <w:r>
        <w:t>to</w:t>
      </w:r>
      <w:r>
        <w:rPr>
          <w:spacing w:val="-11"/>
        </w:rPr>
        <w:t xml:space="preserve"> </w:t>
      </w:r>
      <w:r>
        <w:t>ensure</w:t>
      </w:r>
      <w:r>
        <w:rPr>
          <w:spacing w:val="-13"/>
        </w:rPr>
        <w:t xml:space="preserve"> </w:t>
      </w:r>
      <w:r>
        <w:t>that</w:t>
      </w:r>
      <w:r>
        <w:rPr>
          <w:spacing w:val="-12"/>
        </w:rPr>
        <w:t xml:space="preserve"> </w:t>
      </w:r>
      <w:r>
        <w:t>the</w:t>
      </w:r>
      <w:r>
        <w:rPr>
          <w:spacing w:val="-13"/>
        </w:rPr>
        <w:t xml:space="preserve"> </w:t>
      </w:r>
      <w:r>
        <w:t>PhD</w:t>
      </w:r>
      <w:r>
        <w:rPr>
          <w:spacing w:val="-10"/>
        </w:rPr>
        <w:t xml:space="preserve"> </w:t>
      </w:r>
      <w:r>
        <w:t>student</w:t>
      </w:r>
      <w:r>
        <w:rPr>
          <w:spacing w:val="-12"/>
        </w:rPr>
        <w:t xml:space="preserve"> </w:t>
      </w:r>
      <w:proofErr w:type="gramStart"/>
      <w:r>
        <w:t>has</w:t>
      </w:r>
      <w:r>
        <w:rPr>
          <w:spacing w:val="-11"/>
        </w:rPr>
        <w:t xml:space="preserve"> </w:t>
      </w:r>
      <w:r>
        <w:t>the</w:t>
      </w:r>
      <w:r>
        <w:rPr>
          <w:spacing w:val="-11"/>
        </w:rPr>
        <w:t xml:space="preserve"> </w:t>
      </w:r>
      <w:r>
        <w:t>opportunity</w:t>
      </w:r>
      <w:r>
        <w:rPr>
          <w:spacing w:val="-12"/>
        </w:rPr>
        <w:t xml:space="preserve"> </w:t>
      </w:r>
      <w:r>
        <w:t>to</w:t>
      </w:r>
      <w:proofErr w:type="gramEnd"/>
      <w:r>
        <w:rPr>
          <w:spacing w:val="-13"/>
        </w:rPr>
        <w:t xml:space="preserve"> </w:t>
      </w:r>
      <w:r>
        <w:t>establish contact</w:t>
      </w:r>
      <w:r>
        <w:rPr>
          <w:spacing w:val="-3"/>
        </w:rPr>
        <w:t xml:space="preserve"> </w:t>
      </w:r>
      <w:r>
        <w:t>with researchers</w:t>
      </w:r>
      <w:r>
        <w:rPr>
          <w:spacing w:val="-4"/>
        </w:rPr>
        <w:t xml:space="preserve"> </w:t>
      </w:r>
      <w:r>
        <w:t>outside</w:t>
      </w:r>
      <w:r>
        <w:rPr>
          <w:spacing w:val="-1"/>
        </w:rPr>
        <w:t xml:space="preserve"> </w:t>
      </w:r>
      <w:r>
        <w:t>UCPH.</w:t>
      </w:r>
      <w:r>
        <w:rPr>
          <w:spacing w:val="-2"/>
        </w:rPr>
        <w:t xml:space="preserve"> </w:t>
      </w:r>
      <w:r>
        <w:t>It is</w:t>
      </w:r>
      <w:r>
        <w:rPr>
          <w:spacing w:val="-2"/>
        </w:rPr>
        <w:t xml:space="preserve"> </w:t>
      </w:r>
      <w:r>
        <w:t>not a</w:t>
      </w:r>
      <w:r>
        <w:rPr>
          <w:spacing w:val="-4"/>
        </w:rPr>
        <w:t xml:space="preserve"> </w:t>
      </w:r>
      <w:r>
        <w:t>requirement</w:t>
      </w:r>
      <w:r>
        <w:rPr>
          <w:spacing w:val="-3"/>
        </w:rPr>
        <w:t xml:space="preserve"> </w:t>
      </w:r>
      <w:r>
        <w:t>that such stays</w:t>
      </w:r>
      <w:r>
        <w:rPr>
          <w:spacing w:val="-2"/>
        </w:rPr>
        <w:t xml:space="preserve"> </w:t>
      </w:r>
      <w:r>
        <w:t>must be in another country but should as far as possible be aimed at.</w:t>
      </w:r>
    </w:p>
    <w:p w14:paraId="5EDDEA66" w14:textId="77777777" w:rsidR="004E10A8" w:rsidRDefault="004E10A8" w:rsidP="004E10A8">
      <w:pPr>
        <w:jc w:val="both"/>
        <w:sectPr w:rsidR="004E10A8">
          <w:pgSz w:w="11910" w:h="16840"/>
          <w:pgMar w:top="1360" w:right="140" w:bottom="1220" w:left="1680" w:header="0" w:footer="999" w:gutter="0"/>
          <w:cols w:space="708"/>
        </w:sectPr>
      </w:pPr>
    </w:p>
    <w:p w14:paraId="027643C5" w14:textId="77777777" w:rsidR="004E10A8" w:rsidRDefault="004E10A8" w:rsidP="004E10A8">
      <w:pPr>
        <w:pStyle w:val="Brdtekst"/>
        <w:spacing w:before="39"/>
        <w:ind w:left="192" w:right="1723"/>
        <w:jc w:val="both"/>
      </w:pPr>
      <w:r>
        <w:lastRenderedPageBreak/>
        <w:t>Stays</w:t>
      </w:r>
      <w:r>
        <w:rPr>
          <w:spacing w:val="-13"/>
        </w:rPr>
        <w:t xml:space="preserve"> </w:t>
      </w:r>
      <w:r>
        <w:t>at</w:t>
      </w:r>
      <w:r>
        <w:rPr>
          <w:spacing w:val="-12"/>
        </w:rPr>
        <w:t xml:space="preserve"> </w:t>
      </w:r>
      <w:r>
        <w:t>other</w:t>
      </w:r>
      <w:r>
        <w:rPr>
          <w:spacing w:val="-14"/>
        </w:rPr>
        <w:t xml:space="preserve"> </w:t>
      </w:r>
      <w:r>
        <w:t>research</w:t>
      </w:r>
      <w:r>
        <w:rPr>
          <w:spacing w:val="-10"/>
        </w:rPr>
        <w:t xml:space="preserve"> </w:t>
      </w:r>
      <w:r>
        <w:t>institutions</w:t>
      </w:r>
      <w:r>
        <w:rPr>
          <w:spacing w:val="-12"/>
        </w:rPr>
        <w:t xml:space="preserve"> </w:t>
      </w:r>
      <w:r>
        <w:t>or</w:t>
      </w:r>
      <w:r>
        <w:rPr>
          <w:spacing w:val="-14"/>
        </w:rPr>
        <w:t xml:space="preserve"> </w:t>
      </w:r>
      <w:r>
        <w:t>private</w:t>
      </w:r>
      <w:r>
        <w:rPr>
          <w:spacing w:val="-13"/>
        </w:rPr>
        <w:t xml:space="preserve"> </w:t>
      </w:r>
      <w:r>
        <w:t>research</w:t>
      </w:r>
      <w:r>
        <w:rPr>
          <w:spacing w:val="-11"/>
        </w:rPr>
        <w:t xml:space="preserve"> </w:t>
      </w:r>
      <w:r>
        <w:t>companies</w:t>
      </w:r>
      <w:r>
        <w:rPr>
          <w:spacing w:val="-14"/>
        </w:rPr>
        <w:t xml:space="preserve"> </w:t>
      </w:r>
      <w:r>
        <w:t>must</w:t>
      </w:r>
      <w:r>
        <w:rPr>
          <w:spacing w:val="-12"/>
        </w:rPr>
        <w:t xml:space="preserve"> </w:t>
      </w:r>
      <w:r>
        <w:t>be</w:t>
      </w:r>
      <w:r>
        <w:rPr>
          <w:spacing w:val="-14"/>
        </w:rPr>
        <w:t xml:space="preserve"> </w:t>
      </w:r>
      <w:proofErr w:type="spellStart"/>
      <w:r>
        <w:t>organised</w:t>
      </w:r>
      <w:proofErr w:type="spellEnd"/>
      <w:r>
        <w:t xml:space="preserve"> in</w:t>
      </w:r>
      <w:r>
        <w:rPr>
          <w:spacing w:val="-12"/>
        </w:rPr>
        <w:t xml:space="preserve"> </w:t>
      </w:r>
      <w:r>
        <w:t>such</w:t>
      </w:r>
      <w:r>
        <w:rPr>
          <w:spacing w:val="-10"/>
        </w:rPr>
        <w:t xml:space="preserve"> </w:t>
      </w:r>
      <w:r>
        <w:t>a</w:t>
      </w:r>
      <w:r>
        <w:rPr>
          <w:spacing w:val="-13"/>
        </w:rPr>
        <w:t xml:space="preserve"> </w:t>
      </w:r>
      <w:r>
        <w:t>way</w:t>
      </w:r>
      <w:r>
        <w:rPr>
          <w:spacing w:val="-12"/>
        </w:rPr>
        <w:t xml:space="preserve"> </w:t>
      </w:r>
      <w:r>
        <w:t>that</w:t>
      </w:r>
      <w:r>
        <w:rPr>
          <w:spacing w:val="-12"/>
        </w:rPr>
        <w:t xml:space="preserve"> </w:t>
      </w:r>
      <w:r>
        <w:t>students</w:t>
      </w:r>
      <w:r>
        <w:rPr>
          <w:spacing w:val="-12"/>
        </w:rPr>
        <w:t xml:space="preserve"> </w:t>
      </w:r>
      <w:r>
        <w:t>are</w:t>
      </w:r>
      <w:r>
        <w:rPr>
          <w:spacing w:val="-13"/>
        </w:rPr>
        <w:t xml:space="preserve"> </w:t>
      </w:r>
      <w:r>
        <w:t>able</w:t>
      </w:r>
      <w:r>
        <w:rPr>
          <w:spacing w:val="-13"/>
        </w:rPr>
        <w:t xml:space="preserve"> </w:t>
      </w:r>
      <w:r>
        <w:t>to</w:t>
      </w:r>
      <w:r>
        <w:rPr>
          <w:spacing w:val="-13"/>
        </w:rPr>
        <w:t xml:space="preserve"> </w:t>
      </w:r>
      <w:r>
        <w:t>continue</w:t>
      </w:r>
      <w:r>
        <w:rPr>
          <w:spacing w:val="-13"/>
        </w:rPr>
        <w:t xml:space="preserve"> </w:t>
      </w:r>
      <w:r>
        <w:t>with</w:t>
      </w:r>
      <w:r>
        <w:rPr>
          <w:spacing w:val="-12"/>
        </w:rPr>
        <w:t xml:space="preserve"> </w:t>
      </w:r>
      <w:r>
        <w:t>their</w:t>
      </w:r>
      <w:r>
        <w:rPr>
          <w:spacing w:val="-13"/>
        </w:rPr>
        <w:t xml:space="preserve"> </w:t>
      </w:r>
      <w:r>
        <w:t>research</w:t>
      </w:r>
      <w:r>
        <w:rPr>
          <w:spacing w:val="-14"/>
        </w:rPr>
        <w:t xml:space="preserve"> </w:t>
      </w:r>
      <w:r>
        <w:t>work,</w:t>
      </w:r>
      <w:r>
        <w:rPr>
          <w:spacing w:val="-11"/>
        </w:rPr>
        <w:t xml:space="preserve"> </w:t>
      </w:r>
      <w:r>
        <w:t xml:space="preserve">knowledge dissemination etc. during the stay. Activities at another research institution or </w:t>
      </w:r>
      <w:proofErr w:type="spellStart"/>
      <w:r>
        <w:t>pri</w:t>
      </w:r>
      <w:proofErr w:type="spellEnd"/>
      <w:r>
        <w:t xml:space="preserve">- </w:t>
      </w:r>
      <w:proofErr w:type="spellStart"/>
      <w:r>
        <w:t>vate</w:t>
      </w:r>
      <w:proofErr w:type="spellEnd"/>
      <w:r>
        <w:rPr>
          <w:spacing w:val="-3"/>
        </w:rPr>
        <w:t xml:space="preserve"> </w:t>
      </w:r>
      <w:r>
        <w:t>research</w:t>
      </w:r>
      <w:r>
        <w:rPr>
          <w:spacing w:val="-4"/>
        </w:rPr>
        <w:t xml:space="preserve"> </w:t>
      </w:r>
      <w:r>
        <w:t>company</w:t>
      </w:r>
      <w:r>
        <w:rPr>
          <w:spacing w:val="-5"/>
        </w:rPr>
        <w:t xml:space="preserve"> </w:t>
      </w:r>
      <w:r>
        <w:t>must</w:t>
      </w:r>
      <w:r>
        <w:rPr>
          <w:spacing w:val="-3"/>
        </w:rPr>
        <w:t xml:space="preserve"> </w:t>
      </w:r>
      <w:r>
        <w:t>usually</w:t>
      </w:r>
      <w:r>
        <w:rPr>
          <w:spacing w:val="-5"/>
        </w:rPr>
        <w:t xml:space="preserve"> </w:t>
      </w:r>
      <w:r>
        <w:t>be</w:t>
      </w:r>
      <w:r>
        <w:rPr>
          <w:spacing w:val="-3"/>
        </w:rPr>
        <w:t xml:space="preserve"> </w:t>
      </w:r>
      <w:r>
        <w:t>approved</w:t>
      </w:r>
      <w:r>
        <w:rPr>
          <w:spacing w:val="-4"/>
        </w:rPr>
        <w:t xml:space="preserve"> </w:t>
      </w:r>
      <w:r>
        <w:t>in</w:t>
      </w:r>
      <w:r>
        <w:rPr>
          <w:spacing w:val="-3"/>
        </w:rPr>
        <w:t xml:space="preserve"> </w:t>
      </w:r>
      <w:r>
        <w:t>advance</w:t>
      </w:r>
      <w:r>
        <w:rPr>
          <w:spacing w:val="-4"/>
        </w:rPr>
        <w:t xml:space="preserve"> </w:t>
      </w:r>
      <w:r>
        <w:t>by</w:t>
      </w:r>
      <w:r>
        <w:rPr>
          <w:spacing w:val="-5"/>
        </w:rPr>
        <w:t xml:space="preserve"> </w:t>
      </w:r>
      <w:r>
        <w:t>the</w:t>
      </w:r>
      <w:r>
        <w:rPr>
          <w:spacing w:val="-6"/>
        </w:rPr>
        <w:t xml:space="preserve"> </w:t>
      </w:r>
      <w:r>
        <w:t>principal</w:t>
      </w:r>
      <w:r>
        <w:rPr>
          <w:spacing w:val="-4"/>
        </w:rPr>
        <w:t xml:space="preserve"> </w:t>
      </w:r>
      <w:r>
        <w:t>super- visor (see 3.2 above).</w:t>
      </w:r>
    </w:p>
    <w:p w14:paraId="0E128196" w14:textId="77777777" w:rsidR="004E10A8" w:rsidRDefault="004E10A8" w:rsidP="004E10A8">
      <w:pPr>
        <w:pStyle w:val="Brdtekst"/>
        <w:spacing w:before="11"/>
        <w:rPr>
          <w:sz w:val="23"/>
        </w:rPr>
      </w:pPr>
    </w:p>
    <w:p w14:paraId="770200A1" w14:textId="66B7A3C9" w:rsidR="004E10A8" w:rsidRDefault="004E10A8" w:rsidP="004E10A8">
      <w:pPr>
        <w:pStyle w:val="Overskrift3"/>
        <w:numPr>
          <w:ilvl w:val="1"/>
          <w:numId w:val="29"/>
        </w:numPr>
        <w:tabs>
          <w:tab w:val="left" w:pos="554"/>
        </w:tabs>
        <w:ind w:left="192" w:right="2010" w:firstLine="0"/>
      </w:pPr>
      <w:r>
        <w:t>Supplementary</w:t>
      </w:r>
      <w:r>
        <w:rPr>
          <w:spacing w:val="-6"/>
        </w:rPr>
        <w:t xml:space="preserve"> </w:t>
      </w:r>
      <w:r>
        <w:t>rules</w:t>
      </w:r>
      <w:r>
        <w:rPr>
          <w:spacing w:val="-5"/>
        </w:rPr>
        <w:t xml:space="preserve"> </w:t>
      </w:r>
      <w:r>
        <w:t>and</w:t>
      </w:r>
      <w:r>
        <w:rPr>
          <w:spacing w:val="-3"/>
        </w:rPr>
        <w:t xml:space="preserve"> </w:t>
      </w:r>
      <w:r>
        <w:t>guidelines</w:t>
      </w:r>
      <w:r>
        <w:rPr>
          <w:spacing w:val="-3"/>
        </w:rPr>
        <w:t xml:space="preserve"> </w:t>
      </w:r>
      <w:r>
        <w:t>on</w:t>
      </w:r>
      <w:r>
        <w:rPr>
          <w:spacing w:val="-4"/>
        </w:rPr>
        <w:t xml:space="preserve"> </w:t>
      </w:r>
      <w:r>
        <w:t>participation</w:t>
      </w:r>
      <w:r>
        <w:rPr>
          <w:spacing w:val="-4"/>
        </w:rPr>
        <w:t xml:space="preserve"> </w:t>
      </w:r>
      <w:r>
        <w:t>in</w:t>
      </w:r>
      <w:r>
        <w:rPr>
          <w:spacing w:val="-4"/>
        </w:rPr>
        <w:t xml:space="preserve"> </w:t>
      </w:r>
      <w:r>
        <w:t>other</w:t>
      </w:r>
      <w:r>
        <w:rPr>
          <w:spacing w:val="-4"/>
        </w:rPr>
        <w:t xml:space="preserve"> </w:t>
      </w:r>
      <w:r>
        <w:t>research</w:t>
      </w:r>
      <w:r>
        <w:rPr>
          <w:spacing w:val="-3"/>
        </w:rPr>
        <w:t xml:space="preserve"> </w:t>
      </w:r>
      <w:proofErr w:type="spellStart"/>
      <w:r>
        <w:t>envi</w:t>
      </w:r>
      <w:proofErr w:type="spellEnd"/>
      <w:r>
        <w:t xml:space="preserve">- </w:t>
      </w:r>
      <w:proofErr w:type="spellStart"/>
      <w:r>
        <w:t>ronments</w:t>
      </w:r>
      <w:proofErr w:type="spellEnd"/>
      <w:r>
        <w:t xml:space="preserve"> (</w:t>
      </w:r>
      <w:r w:rsidR="00D51724">
        <w:t>COSE</w:t>
      </w:r>
      <w:r>
        <w:t>) at SCIENCE</w:t>
      </w:r>
    </w:p>
    <w:p w14:paraId="22DF069E" w14:textId="4927750A" w:rsidR="004E10A8" w:rsidRDefault="004E10A8" w:rsidP="004E10A8">
      <w:pPr>
        <w:pStyle w:val="Brdtekst"/>
        <w:ind w:left="191"/>
        <w:rPr>
          <w:sz w:val="20"/>
        </w:rPr>
      </w:pPr>
      <w:r>
        <w:rPr>
          <w:noProof/>
        </w:rPr>
        <mc:AlternateContent>
          <mc:Choice Requires="wps">
            <w:drawing>
              <wp:inline distT="0" distB="0" distL="0" distR="0" wp14:anchorId="060520BE" wp14:editId="244DA528">
                <wp:extent cx="5067300" cy="3143250"/>
                <wp:effectExtent l="0" t="0" r="19050" b="19050"/>
                <wp:docPr id="589195731"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3143250"/>
                        </a:xfrm>
                        <a:prstGeom prst="rect">
                          <a:avLst/>
                        </a:prstGeom>
                        <a:ln w="6096">
                          <a:solidFill>
                            <a:srgbClr val="000000"/>
                          </a:solidFill>
                          <a:prstDash val="solid"/>
                        </a:ln>
                      </wps:spPr>
                      <wps:txbx>
                        <w:txbxContent>
                          <w:p w14:paraId="76FE2ED6" w14:textId="3D5A836A" w:rsidR="004E10A8" w:rsidRDefault="004E10A8" w:rsidP="004E10A8">
                            <w:pPr>
                              <w:pStyle w:val="Brdtekst"/>
                              <w:spacing w:before="2"/>
                              <w:ind w:left="103"/>
                            </w:pPr>
                            <w:r>
                              <w:t>As</w:t>
                            </w:r>
                            <w:r>
                              <w:rPr>
                                <w:spacing w:val="-3"/>
                              </w:rPr>
                              <w:t xml:space="preserve"> </w:t>
                            </w:r>
                            <w:r>
                              <w:t>part</w:t>
                            </w:r>
                            <w:r>
                              <w:rPr>
                                <w:spacing w:val="-1"/>
                              </w:rPr>
                              <w:t xml:space="preserve"> </w:t>
                            </w:r>
                            <w:r>
                              <w:t>of</w:t>
                            </w:r>
                            <w:r>
                              <w:rPr>
                                <w:spacing w:val="-4"/>
                              </w:rPr>
                              <w:t xml:space="preserve"> </w:t>
                            </w:r>
                            <w:r>
                              <w:t>the</w:t>
                            </w:r>
                            <w:r>
                              <w:rPr>
                                <w:spacing w:val="-4"/>
                              </w:rPr>
                              <w:t xml:space="preserve"> </w:t>
                            </w:r>
                            <w:r>
                              <w:t>PhD</w:t>
                            </w:r>
                            <w:r>
                              <w:rPr>
                                <w:spacing w:val="-4"/>
                              </w:rPr>
                              <w:t xml:space="preserve"> </w:t>
                            </w:r>
                            <w:r>
                              <w:t>programme,</w:t>
                            </w:r>
                            <w:r>
                              <w:rPr>
                                <w:spacing w:val="-2"/>
                              </w:rPr>
                              <w:t xml:space="preserve"> </w:t>
                            </w:r>
                            <w:r>
                              <w:t>the</w:t>
                            </w:r>
                            <w:r>
                              <w:rPr>
                                <w:spacing w:val="-4"/>
                              </w:rPr>
                              <w:t xml:space="preserve"> </w:t>
                            </w:r>
                            <w:r>
                              <w:t>PhD</w:t>
                            </w:r>
                            <w:r>
                              <w:rPr>
                                <w:spacing w:val="-1"/>
                              </w:rPr>
                              <w:t xml:space="preserve"> </w:t>
                            </w:r>
                            <w:r>
                              <w:t>student</w:t>
                            </w:r>
                            <w:r>
                              <w:rPr>
                                <w:spacing w:val="-4"/>
                              </w:rPr>
                              <w:t xml:space="preserve"> </w:t>
                            </w:r>
                            <w:r>
                              <w:t>must</w:t>
                            </w:r>
                            <w:r>
                              <w:rPr>
                                <w:spacing w:val="-4"/>
                              </w:rPr>
                              <w:t xml:space="preserve"> </w:t>
                            </w:r>
                            <w:r>
                              <w:t>participate</w:t>
                            </w:r>
                            <w:r>
                              <w:rPr>
                                <w:spacing w:val="-2"/>
                              </w:rPr>
                              <w:t xml:space="preserve"> </w:t>
                            </w:r>
                            <w:r>
                              <w:t>in</w:t>
                            </w:r>
                            <w:r>
                              <w:rPr>
                                <w:spacing w:val="-1"/>
                              </w:rPr>
                              <w:t xml:space="preserve"> </w:t>
                            </w:r>
                            <w:r>
                              <w:t>other</w:t>
                            </w:r>
                            <w:r>
                              <w:rPr>
                                <w:spacing w:val="-5"/>
                              </w:rPr>
                              <w:t xml:space="preserve"> </w:t>
                            </w:r>
                            <w:r>
                              <w:t>research environments located outside of the university. This can be achieved by:</w:t>
                            </w:r>
                          </w:p>
                          <w:p w14:paraId="61856D65" w14:textId="77777777" w:rsidR="00D51724" w:rsidRDefault="00D51724" w:rsidP="004E10A8">
                            <w:pPr>
                              <w:pStyle w:val="Brdtekst"/>
                              <w:spacing w:before="2"/>
                              <w:ind w:left="103"/>
                            </w:pPr>
                          </w:p>
                          <w:p w14:paraId="1057C566" w14:textId="4AF1FC8A" w:rsidR="004E10A8" w:rsidRDefault="004E10A8" w:rsidP="004E10A8">
                            <w:pPr>
                              <w:pStyle w:val="Brdtekst"/>
                              <w:spacing w:before="2"/>
                              <w:ind w:left="103"/>
                            </w:pPr>
                            <w:r>
                              <w:t xml:space="preserve">COSE A: Visit to a research environment outside of </w:t>
                            </w:r>
                            <w:r w:rsidR="00A30BEE">
                              <w:t>UCPH,</w:t>
                            </w:r>
                            <w:r>
                              <w:t xml:space="preserve"> normally</w:t>
                            </w:r>
                            <w:r w:rsidR="00A30BEE">
                              <w:t xml:space="preserve"> outside of Denmark and</w:t>
                            </w:r>
                            <w:r w:rsidR="00232C3F">
                              <w:t xml:space="preserve"> with</w:t>
                            </w:r>
                            <w:r>
                              <w:t xml:space="preserve"> a duration of 3-6 months.</w:t>
                            </w:r>
                          </w:p>
                          <w:p w14:paraId="123CA510" w14:textId="77777777" w:rsidR="004E10A8" w:rsidRDefault="004E10A8" w:rsidP="004E10A8">
                            <w:pPr>
                              <w:pStyle w:val="Brdtekst"/>
                              <w:spacing w:before="2"/>
                              <w:ind w:left="103"/>
                            </w:pPr>
                          </w:p>
                          <w:p w14:paraId="3B950378" w14:textId="5276F72D" w:rsidR="004E10A8" w:rsidRDefault="004E10A8" w:rsidP="004E10A8">
                            <w:pPr>
                              <w:pStyle w:val="Brdtekst"/>
                              <w:spacing w:before="2"/>
                              <w:ind w:left="103"/>
                            </w:pPr>
                            <w:r>
                              <w:t>C</w:t>
                            </w:r>
                            <w:r w:rsidR="00DB6A19">
                              <w:t>OSE</w:t>
                            </w:r>
                            <w:r>
                              <w:t xml:space="preserve"> B: A stay at a private or public company with an active research environment of normally a duration of 3-6 months.</w:t>
                            </w:r>
                          </w:p>
                          <w:p w14:paraId="5EB2F652" w14:textId="77777777" w:rsidR="004E10A8" w:rsidRDefault="004E10A8" w:rsidP="004E10A8">
                            <w:pPr>
                              <w:pStyle w:val="Brdtekst"/>
                              <w:spacing w:before="2"/>
                              <w:ind w:left="103"/>
                            </w:pPr>
                          </w:p>
                          <w:p w14:paraId="12A09EEE" w14:textId="24D85379" w:rsidR="004E10A8" w:rsidRDefault="004E10A8" w:rsidP="004E10A8">
                            <w:pPr>
                              <w:pStyle w:val="Brdtekst"/>
                              <w:spacing w:before="2"/>
                              <w:ind w:left="103"/>
                            </w:pPr>
                            <w:r>
                              <w:t xml:space="preserve">COSE C: Participation in the bespoke research commercialization environment change ‘PATHWAYS’ of three months duration, with a </w:t>
                            </w:r>
                            <w:r w:rsidR="00404FA0">
                              <w:t>seven-week</w:t>
                            </w:r>
                            <w:r>
                              <w:t xml:space="preserve"> cohort-based element.</w:t>
                            </w:r>
                          </w:p>
                          <w:p w14:paraId="36FDBC98" w14:textId="77777777" w:rsidR="004E10A8" w:rsidRDefault="004E10A8" w:rsidP="004E10A8">
                            <w:pPr>
                              <w:pStyle w:val="Brdtekst"/>
                              <w:rPr>
                                <w:rFonts w:eastAsiaTheme="minorHAnsi"/>
                                <w:sz w:val="20"/>
                                <w:szCs w:val="20"/>
                              </w:rPr>
                            </w:pPr>
                          </w:p>
                          <w:p w14:paraId="3F38EC89" w14:textId="77777777" w:rsidR="004E10A8" w:rsidRDefault="004E10A8" w:rsidP="004E10A8">
                            <w:pPr>
                              <w:pStyle w:val="Brdtekst"/>
                              <w:spacing w:before="2"/>
                              <w:ind w:left="103"/>
                            </w:pPr>
                            <w:r>
                              <w:t>The change of research environment is reported continuously in PhD planner and confirmed in the regular assessment, cf. section 4.1.</w:t>
                            </w:r>
                          </w:p>
                        </w:txbxContent>
                      </wps:txbx>
                      <wps:bodyPr wrap="square" lIns="0" tIns="0" rIns="0" bIns="0" rtlCol="0">
                        <a:noAutofit/>
                      </wps:bodyPr>
                    </wps:wsp>
                  </a:graphicData>
                </a:graphic>
              </wp:inline>
            </w:drawing>
          </mc:Choice>
          <mc:Fallback>
            <w:pict>
              <v:shape w14:anchorId="060520BE" id="Tekstfelt 20" o:spid="_x0000_s1035" type="#_x0000_t202" style="width:39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" filled="f" strokeweight=".48pt">
                <v:path arrowok="t"/>
                <v:textbox inset="0,0,0,0">
                  <w:txbxContent>
                    <w:p w14:paraId="76FE2ED6" w14:textId="3D5A836A" w:rsidR="004E10A8" w:rsidRDefault="004E10A8" w:rsidP="004E10A8">
                      <w:pPr>
                        <w:pStyle w:val="Brdtekst"/>
                        <w:spacing w:before="2"/>
                        <w:ind w:left="103"/>
                      </w:pPr>
                      <w:r>
                        <w:t>As</w:t>
                      </w:r>
                      <w:r>
                        <w:rPr>
                          <w:spacing w:val="-3"/>
                        </w:rPr>
                        <w:t xml:space="preserve"> </w:t>
                      </w:r>
                      <w:r>
                        <w:t>part</w:t>
                      </w:r>
                      <w:r>
                        <w:rPr>
                          <w:spacing w:val="-1"/>
                        </w:rPr>
                        <w:t xml:space="preserve"> </w:t>
                      </w:r>
                      <w:r>
                        <w:t>of</w:t>
                      </w:r>
                      <w:r>
                        <w:rPr>
                          <w:spacing w:val="-4"/>
                        </w:rPr>
                        <w:t xml:space="preserve"> </w:t>
                      </w:r>
                      <w:r>
                        <w:t>the</w:t>
                      </w:r>
                      <w:r>
                        <w:rPr>
                          <w:spacing w:val="-4"/>
                        </w:rPr>
                        <w:t xml:space="preserve"> </w:t>
                      </w:r>
                      <w:r>
                        <w:t>PhD</w:t>
                      </w:r>
                      <w:r>
                        <w:rPr>
                          <w:spacing w:val="-4"/>
                        </w:rPr>
                        <w:t xml:space="preserve"> </w:t>
                      </w:r>
                      <w:r>
                        <w:t>programme,</w:t>
                      </w:r>
                      <w:r>
                        <w:rPr>
                          <w:spacing w:val="-2"/>
                        </w:rPr>
                        <w:t xml:space="preserve"> </w:t>
                      </w:r>
                      <w:r>
                        <w:t>the</w:t>
                      </w:r>
                      <w:r>
                        <w:rPr>
                          <w:spacing w:val="-4"/>
                        </w:rPr>
                        <w:t xml:space="preserve"> </w:t>
                      </w:r>
                      <w:r>
                        <w:t>PhD</w:t>
                      </w:r>
                      <w:r>
                        <w:rPr>
                          <w:spacing w:val="-1"/>
                        </w:rPr>
                        <w:t xml:space="preserve"> </w:t>
                      </w:r>
                      <w:r>
                        <w:t>student</w:t>
                      </w:r>
                      <w:r>
                        <w:rPr>
                          <w:spacing w:val="-4"/>
                        </w:rPr>
                        <w:t xml:space="preserve"> </w:t>
                      </w:r>
                      <w:r>
                        <w:t>must</w:t>
                      </w:r>
                      <w:r>
                        <w:rPr>
                          <w:spacing w:val="-4"/>
                        </w:rPr>
                        <w:t xml:space="preserve"> </w:t>
                      </w:r>
                      <w:r>
                        <w:t>participate</w:t>
                      </w:r>
                      <w:r>
                        <w:rPr>
                          <w:spacing w:val="-2"/>
                        </w:rPr>
                        <w:t xml:space="preserve"> </w:t>
                      </w:r>
                      <w:r>
                        <w:t>in</w:t>
                      </w:r>
                      <w:r>
                        <w:rPr>
                          <w:spacing w:val="-1"/>
                        </w:rPr>
                        <w:t xml:space="preserve"> </w:t>
                      </w:r>
                      <w:r>
                        <w:t>other</w:t>
                      </w:r>
                      <w:r>
                        <w:rPr>
                          <w:spacing w:val="-5"/>
                        </w:rPr>
                        <w:t xml:space="preserve"> </w:t>
                      </w:r>
                      <w:r>
                        <w:t>research environments located outside of the university. This can be achieved by:</w:t>
                      </w:r>
                    </w:p>
                    <w:p w14:paraId="61856D65" w14:textId="77777777" w:rsidR="00D51724" w:rsidRDefault="00D51724" w:rsidP="004E10A8">
                      <w:pPr>
                        <w:pStyle w:val="Brdtekst"/>
                        <w:spacing w:before="2"/>
                        <w:ind w:left="103"/>
                      </w:pPr>
                    </w:p>
                    <w:p w14:paraId="1057C566" w14:textId="4AF1FC8A" w:rsidR="004E10A8" w:rsidRDefault="004E10A8" w:rsidP="004E10A8">
                      <w:pPr>
                        <w:pStyle w:val="Brdtekst"/>
                        <w:spacing w:before="2"/>
                        <w:ind w:left="103"/>
                      </w:pPr>
                      <w:r>
                        <w:t xml:space="preserve">COSE A: Visit to a research environment outside of </w:t>
                      </w:r>
                      <w:r w:rsidR="00A30BEE">
                        <w:t>UCPH,</w:t>
                      </w:r>
                      <w:r>
                        <w:t xml:space="preserve"> normally</w:t>
                      </w:r>
                      <w:r w:rsidR="00A30BEE">
                        <w:t xml:space="preserve"> outside of Denmark and</w:t>
                      </w:r>
                      <w:r w:rsidR="00232C3F">
                        <w:t xml:space="preserve"> with</w:t>
                      </w:r>
                      <w:r>
                        <w:t xml:space="preserve"> a duration of 3-6 months.</w:t>
                      </w:r>
                    </w:p>
                    <w:p w14:paraId="123CA510" w14:textId="77777777" w:rsidR="004E10A8" w:rsidRDefault="004E10A8" w:rsidP="004E10A8">
                      <w:pPr>
                        <w:pStyle w:val="Brdtekst"/>
                        <w:spacing w:before="2"/>
                        <w:ind w:left="103"/>
                      </w:pPr>
                    </w:p>
                    <w:p w14:paraId="3B950378" w14:textId="5276F72D" w:rsidR="004E10A8" w:rsidRDefault="004E10A8" w:rsidP="004E10A8">
                      <w:pPr>
                        <w:pStyle w:val="Brdtekst"/>
                        <w:spacing w:before="2"/>
                        <w:ind w:left="103"/>
                      </w:pPr>
                      <w:r>
                        <w:t>C</w:t>
                      </w:r>
                      <w:r w:rsidR="00DB6A19">
                        <w:t>OSE</w:t>
                      </w:r>
                      <w:r>
                        <w:t xml:space="preserve"> B: A stay at a private or public company with an active research environment of normally a duration of 3-6 months.</w:t>
                      </w:r>
                    </w:p>
                    <w:p w14:paraId="5EB2F652" w14:textId="77777777" w:rsidR="004E10A8" w:rsidRDefault="004E10A8" w:rsidP="004E10A8">
                      <w:pPr>
                        <w:pStyle w:val="Brdtekst"/>
                        <w:spacing w:before="2"/>
                        <w:ind w:left="103"/>
                      </w:pPr>
                    </w:p>
                    <w:p w14:paraId="12A09EEE" w14:textId="24D85379" w:rsidR="004E10A8" w:rsidRDefault="004E10A8" w:rsidP="004E10A8">
                      <w:pPr>
                        <w:pStyle w:val="Brdtekst"/>
                        <w:spacing w:before="2"/>
                        <w:ind w:left="103"/>
                      </w:pPr>
                      <w:r>
                        <w:t xml:space="preserve">COSE C: Participation in the bespoke research commercialization environment change ‘PATHWAYS’ of three months duration, with a </w:t>
                      </w:r>
                      <w:r w:rsidR="00404FA0">
                        <w:t>seven-week</w:t>
                      </w:r>
                      <w:r>
                        <w:t xml:space="preserve"> cohort-based element.</w:t>
                      </w:r>
                    </w:p>
                    <w:p w14:paraId="36FDBC98" w14:textId="77777777" w:rsidR="004E10A8" w:rsidRDefault="004E10A8" w:rsidP="004E10A8">
                      <w:pPr>
                        <w:pStyle w:val="Brdtekst"/>
                        <w:rPr>
                          <w:rFonts w:eastAsiaTheme="minorHAnsi"/>
                          <w:sz w:val="20"/>
                          <w:szCs w:val="20"/>
                        </w:rPr>
                      </w:pPr>
                    </w:p>
                    <w:p w14:paraId="3F38EC89" w14:textId="77777777" w:rsidR="004E10A8" w:rsidRDefault="004E10A8" w:rsidP="004E10A8">
                      <w:pPr>
                        <w:pStyle w:val="Brdtekst"/>
                        <w:spacing w:before="2"/>
                        <w:ind w:left="103"/>
                      </w:pPr>
                      <w:r>
                        <w:t>The change of research environment is reported continuously in PhD planner and confirmed in the regular assessment, cf. section 4.1.</w:t>
                      </w:r>
                    </w:p>
                  </w:txbxContent>
                </v:textbox>
                <w10:anchorlock/>
              </v:shape>
            </w:pict>
          </mc:Fallback>
        </mc:AlternateContent>
      </w:r>
    </w:p>
    <w:p w14:paraId="610DA50D" w14:textId="77777777" w:rsidR="004E10A8" w:rsidRDefault="004E10A8" w:rsidP="004E10A8">
      <w:pPr>
        <w:pStyle w:val="Brdtekst"/>
        <w:rPr>
          <w:b/>
          <w:sz w:val="20"/>
        </w:rPr>
      </w:pPr>
    </w:p>
    <w:p w14:paraId="6381D2C4" w14:textId="77777777" w:rsidR="004E10A8" w:rsidRDefault="004E10A8" w:rsidP="004E10A8">
      <w:pPr>
        <w:pStyle w:val="Brdtekst"/>
        <w:rPr>
          <w:b/>
          <w:sz w:val="20"/>
        </w:rPr>
      </w:pPr>
    </w:p>
    <w:p w14:paraId="067F8A64" w14:textId="77777777" w:rsidR="004E10A8" w:rsidRDefault="004E10A8" w:rsidP="004E10A8">
      <w:pPr>
        <w:pStyle w:val="Brdtekst"/>
        <w:rPr>
          <w:b/>
          <w:sz w:val="20"/>
        </w:rPr>
      </w:pPr>
    </w:p>
    <w:p w14:paraId="65ECC1FE" w14:textId="77777777" w:rsidR="004E10A8" w:rsidRDefault="004E10A8" w:rsidP="004E10A8">
      <w:pPr>
        <w:pStyle w:val="Brdtekst"/>
        <w:spacing w:before="7"/>
        <w:rPr>
          <w:b/>
        </w:rPr>
      </w:pPr>
    </w:p>
    <w:p w14:paraId="46DB18CC" w14:textId="77777777" w:rsidR="004E10A8" w:rsidRDefault="004E10A8" w:rsidP="004E10A8">
      <w:pPr>
        <w:pStyle w:val="Overskrift1"/>
        <w:numPr>
          <w:ilvl w:val="0"/>
          <w:numId w:val="39"/>
        </w:numPr>
        <w:tabs>
          <w:tab w:val="left" w:pos="468"/>
        </w:tabs>
        <w:spacing w:before="44"/>
        <w:ind w:left="468" w:hanging="277"/>
      </w:pPr>
      <w:bookmarkStart w:id="57" w:name="4._Regular_assessments"/>
      <w:bookmarkStart w:id="58" w:name="_Toc155343702"/>
      <w:bookmarkStart w:id="59" w:name="_Toc155344336"/>
      <w:bookmarkEnd w:id="57"/>
      <w:r>
        <w:t>Regular</w:t>
      </w:r>
      <w:r>
        <w:rPr>
          <w:spacing w:val="-3"/>
        </w:rPr>
        <w:t xml:space="preserve"> </w:t>
      </w:r>
      <w:r>
        <w:rPr>
          <w:spacing w:val="-2"/>
        </w:rPr>
        <w:t>assessments</w:t>
      </w:r>
      <w:bookmarkEnd w:id="58"/>
      <w:bookmarkEnd w:id="59"/>
    </w:p>
    <w:p w14:paraId="5E5316AF" w14:textId="77777777" w:rsidR="004E10A8" w:rsidRDefault="004E10A8" w:rsidP="004E10A8">
      <w:pPr>
        <w:pStyle w:val="Brdtekst"/>
        <w:spacing w:before="59"/>
        <w:ind w:left="191" w:right="1724"/>
        <w:jc w:val="both"/>
      </w:pPr>
      <w:r>
        <w:t xml:space="preserve">The PhD School is required to conduct regular assessments of whether the student is following the PhD plan (see section 10 of the PhD Order). A minimum of three assessments must be conducted during a three-year PhD </w:t>
      </w:r>
      <w:proofErr w:type="spellStart"/>
      <w:r>
        <w:t>programme</w:t>
      </w:r>
      <w:proofErr w:type="spellEnd"/>
      <w:r>
        <w:t>. The regular assessments</w:t>
      </w:r>
      <w:r>
        <w:rPr>
          <w:spacing w:val="-3"/>
        </w:rPr>
        <w:t xml:space="preserve"> </w:t>
      </w:r>
      <w:r>
        <w:t>are</w:t>
      </w:r>
      <w:r>
        <w:rPr>
          <w:spacing w:val="-2"/>
        </w:rPr>
        <w:t xml:space="preserve"> </w:t>
      </w:r>
      <w:r>
        <w:t>conducted at</w:t>
      </w:r>
      <w:r>
        <w:rPr>
          <w:spacing w:val="-1"/>
        </w:rPr>
        <w:t xml:space="preserve"> </w:t>
      </w:r>
      <w:r>
        <w:t>the intervals</w:t>
      </w:r>
      <w:r>
        <w:rPr>
          <w:spacing w:val="-3"/>
        </w:rPr>
        <w:t xml:space="preserve"> </w:t>
      </w:r>
      <w:r>
        <w:t>given</w:t>
      </w:r>
      <w:r>
        <w:rPr>
          <w:spacing w:val="-3"/>
        </w:rPr>
        <w:t xml:space="preserve"> </w:t>
      </w:r>
      <w:r>
        <w:t>below (months)</w:t>
      </w:r>
      <w:r>
        <w:rPr>
          <w:spacing w:val="-1"/>
        </w:rPr>
        <w:t xml:space="preserve"> </w:t>
      </w:r>
      <w:r>
        <w:t>before</w:t>
      </w:r>
      <w:r>
        <w:rPr>
          <w:spacing w:val="-2"/>
        </w:rPr>
        <w:t xml:space="preserve"> </w:t>
      </w:r>
      <w:r>
        <w:t>the end</w:t>
      </w:r>
      <w:r>
        <w:rPr>
          <w:spacing w:val="-1"/>
        </w:rPr>
        <w:t xml:space="preserve"> </w:t>
      </w:r>
      <w:r>
        <w:t xml:space="preserve">of the PhD </w:t>
      </w:r>
      <w:proofErr w:type="spellStart"/>
      <w:r>
        <w:t>programme</w:t>
      </w:r>
      <w:proofErr w:type="spellEnd"/>
      <w:r>
        <w:t>:</w:t>
      </w:r>
    </w:p>
    <w:p w14:paraId="349A29D7" w14:textId="77777777" w:rsidR="004E10A8" w:rsidRDefault="004E10A8" w:rsidP="004E10A8">
      <w:pPr>
        <w:pStyle w:val="Brdtekst"/>
        <w:spacing w:before="1"/>
      </w:pPr>
    </w:p>
    <w:p w14:paraId="1943F706" w14:textId="77777777" w:rsidR="004E10A8" w:rsidRDefault="004E10A8" w:rsidP="004E10A8">
      <w:pPr>
        <w:ind w:left="191"/>
        <w:jc w:val="both"/>
        <w:rPr>
          <w:sz w:val="24"/>
        </w:rPr>
      </w:pPr>
      <w:r>
        <w:rPr>
          <w:b/>
          <w:sz w:val="24"/>
        </w:rPr>
        <w:t>Three-year</w:t>
      </w:r>
      <w:r>
        <w:rPr>
          <w:b/>
          <w:spacing w:val="-4"/>
          <w:sz w:val="24"/>
        </w:rPr>
        <w:t xml:space="preserve"> </w:t>
      </w:r>
      <w:proofErr w:type="spellStart"/>
      <w:r>
        <w:rPr>
          <w:b/>
          <w:sz w:val="24"/>
        </w:rPr>
        <w:t>programmes</w:t>
      </w:r>
      <w:proofErr w:type="spellEnd"/>
      <w:r>
        <w:rPr>
          <w:b/>
          <w:sz w:val="24"/>
        </w:rPr>
        <w:t>:</w:t>
      </w:r>
      <w:r>
        <w:rPr>
          <w:b/>
          <w:spacing w:val="-1"/>
          <w:sz w:val="24"/>
        </w:rPr>
        <w:t xml:space="preserve"> </w:t>
      </w:r>
      <w:r>
        <w:rPr>
          <w:sz w:val="24"/>
        </w:rPr>
        <w:t>26,</w:t>
      </w:r>
      <w:r>
        <w:rPr>
          <w:spacing w:val="-4"/>
          <w:sz w:val="24"/>
        </w:rPr>
        <w:t xml:space="preserve"> </w:t>
      </w:r>
      <w:r>
        <w:rPr>
          <w:sz w:val="24"/>
        </w:rPr>
        <w:t>14,</w:t>
      </w:r>
      <w:r>
        <w:rPr>
          <w:spacing w:val="-2"/>
          <w:sz w:val="24"/>
        </w:rPr>
        <w:t xml:space="preserve"> </w:t>
      </w:r>
      <w:r>
        <w:rPr>
          <w:spacing w:val="-10"/>
          <w:sz w:val="24"/>
        </w:rPr>
        <w:t>6</w:t>
      </w:r>
    </w:p>
    <w:p w14:paraId="5F685374" w14:textId="77777777" w:rsidR="004E10A8" w:rsidRDefault="004E10A8" w:rsidP="004E10A8">
      <w:pPr>
        <w:pStyle w:val="Brdtekst"/>
      </w:pPr>
    </w:p>
    <w:p w14:paraId="405684C6" w14:textId="77777777" w:rsidR="004E10A8" w:rsidRDefault="004E10A8" w:rsidP="004E10A8">
      <w:pPr>
        <w:pStyle w:val="Brdtekst"/>
        <w:ind w:left="191" w:right="1726"/>
        <w:jc w:val="both"/>
      </w:pPr>
      <w:r>
        <w:t>For</w:t>
      </w:r>
      <w:r>
        <w:rPr>
          <w:spacing w:val="-7"/>
        </w:rPr>
        <w:t xml:space="preserve"> </w:t>
      </w:r>
      <w:r>
        <w:t>the</w:t>
      </w:r>
      <w:r>
        <w:rPr>
          <w:spacing w:val="-7"/>
        </w:rPr>
        <w:t xml:space="preserve"> </w:t>
      </w:r>
      <w:r>
        <w:t>flexible</w:t>
      </w:r>
      <w:r>
        <w:rPr>
          <w:spacing w:val="-9"/>
        </w:rPr>
        <w:t xml:space="preserve"> </w:t>
      </w:r>
      <w:proofErr w:type="spellStart"/>
      <w:r>
        <w:t>programmes</w:t>
      </w:r>
      <w:proofErr w:type="spellEnd"/>
      <w:r>
        <w:t>,</w:t>
      </w:r>
      <w:r>
        <w:rPr>
          <w:spacing w:val="-7"/>
        </w:rPr>
        <w:t xml:space="preserve"> </w:t>
      </w:r>
      <w:r>
        <w:t>the</w:t>
      </w:r>
      <w:r>
        <w:rPr>
          <w:spacing w:val="-7"/>
        </w:rPr>
        <w:t xml:space="preserve"> </w:t>
      </w:r>
      <w:r>
        <w:t>regular</w:t>
      </w:r>
      <w:r>
        <w:rPr>
          <w:spacing w:val="-7"/>
        </w:rPr>
        <w:t xml:space="preserve"> </w:t>
      </w:r>
      <w:r>
        <w:t>assessments</w:t>
      </w:r>
      <w:r>
        <w:rPr>
          <w:spacing w:val="-8"/>
        </w:rPr>
        <w:t xml:space="preserve"> </w:t>
      </w:r>
      <w:r>
        <w:t>are</w:t>
      </w:r>
      <w:r>
        <w:rPr>
          <w:spacing w:val="-7"/>
        </w:rPr>
        <w:t xml:space="preserve"> </w:t>
      </w:r>
      <w:r>
        <w:t>conducted</w:t>
      </w:r>
      <w:r>
        <w:rPr>
          <w:spacing w:val="-6"/>
        </w:rPr>
        <w:t xml:space="preserve"> </w:t>
      </w:r>
      <w:r>
        <w:t>at</w:t>
      </w:r>
      <w:r>
        <w:rPr>
          <w:spacing w:val="-6"/>
        </w:rPr>
        <w:t xml:space="preserve"> </w:t>
      </w:r>
      <w:r>
        <w:t>the</w:t>
      </w:r>
      <w:r>
        <w:rPr>
          <w:spacing w:val="-7"/>
        </w:rPr>
        <w:t xml:space="preserve"> </w:t>
      </w:r>
      <w:r>
        <w:t xml:space="preserve">intervals given below (months) before the end of the PhD </w:t>
      </w:r>
      <w:proofErr w:type="spellStart"/>
      <w:r>
        <w:t>programme</w:t>
      </w:r>
      <w:proofErr w:type="spellEnd"/>
      <w:r>
        <w:t>:</w:t>
      </w:r>
    </w:p>
    <w:p w14:paraId="52306E87" w14:textId="77777777" w:rsidR="004E10A8" w:rsidRDefault="004E10A8" w:rsidP="004E10A8">
      <w:pPr>
        <w:pStyle w:val="Brdtekst"/>
        <w:spacing w:before="11"/>
        <w:rPr>
          <w:sz w:val="23"/>
        </w:rPr>
      </w:pPr>
    </w:p>
    <w:p w14:paraId="270D1FA4" w14:textId="77777777" w:rsidR="004E10A8" w:rsidRDefault="004E10A8" w:rsidP="004E10A8">
      <w:pPr>
        <w:spacing w:before="1"/>
        <w:ind w:left="192"/>
        <w:jc w:val="both"/>
        <w:rPr>
          <w:sz w:val="24"/>
        </w:rPr>
      </w:pPr>
      <w:r>
        <w:rPr>
          <w:b/>
          <w:sz w:val="24"/>
        </w:rPr>
        <w:t>Four-year</w:t>
      </w:r>
      <w:r>
        <w:rPr>
          <w:b/>
          <w:spacing w:val="-2"/>
          <w:sz w:val="24"/>
        </w:rPr>
        <w:t xml:space="preserve"> </w:t>
      </w:r>
      <w:proofErr w:type="spellStart"/>
      <w:r>
        <w:rPr>
          <w:b/>
          <w:sz w:val="24"/>
        </w:rPr>
        <w:t>programmes</w:t>
      </w:r>
      <w:proofErr w:type="spellEnd"/>
      <w:r>
        <w:rPr>
          <w:b/>
          <w:sz w:val="24"/>
        </w:rPr>
        <w:t>:</w:t>
      </w:r>
      <w:r>
        <w:rPr>
          <w:b/>
          <w:spacing w:val="-3"/>
          <w:sz w:val="24"/>
        </w:rPr>
        <w:t xml:space="preserve"> </w:t>
      </w:r>
      <w:r>
        <w:rPr>
          <w:sz w:val="24"/>
        </w:rPr>
        <w:t>38,</w:t>
      </w:r>
      <w:r>
        <w:rPr>
          <w:spacing w:val="-2"/>
          <w:sz w:val="24"/>
        </w:rPr>
        <w:t xml:space="preserve"> </w:t>
      </w:r>
      <w:r>
        <w:rPr>
          <w:sz w:val="24"/>
        </w:rPr>
        <w:t>26,</w:t>
      </w:r>
      <w:r>
        <w:rPr>
          <w:spacing w:val="-2"/>
          <w:sz w:val="24"/>
        </w:rPr>
        <w:t xml:space="preserve"> </w:t>
      </w:r>
      <w:r>
        <w:rPr>
          <w:sz w:val="24"/>
        </w:rPr>
        <w:t>14,</w:t>
      </w:r>
      <w:r>
        <w:rPr>
          <w:spacing w:val="-5"/>
          <w:sz w:val="24"/>
        </w:rPr>
        <w:t xml:space="preserve"> </w:t>
      </w:r>
      <w:r>
        <w:rPr>
          <w:spacing w:val="-10"/>
          <w:sz w:val="24"/>
        </w:rPr>
        <w:t>6</w:t>
      </w:r>
    </w:p>
    <w:p w14:paraId="3D838DF3" w14:textId="77777777" w:rsidR="004E10A8" w:rsidRDefault="004E10A8" w:rsidP="004E10A8">
      <w:pPr>
        <w:ind w:left="192"/>
        <w:jc w:val="both"/>
        <w:rPr>
          <w:sz w:val="24"/>
        </w:rPr>
      </w:pPr>
      <w:r>
        <w:rPr>
          <w:b/>
          <w:sz w:val="24"/>
        </w:rPr>
        <w:t>Five-year scheme:</w:t>
      </w:r>
      <w:r>
        <w:rPr>
          <w:b/>
          <w:spacing w:val="-1"/>
          <w:sz w:val="24"/>
        </w:rPr>
        <w:t xml:space="preserve"> </w:t>
      </w:r>
      <w:r>
        <w:rPr>
          <w:sz w:val="24"/>
        </w:rPr>
        <w:t>50,</w:t>
      </w:r>
      <w:r>
        <w:rPr>
          <w:spacing w:val="-3"/>
          <w:sz w:val="24"/>
        </w:rPr>
        <w:t xml:space="preserve"> </w:t>
      </w:r>
      <w:r>
        <w:rPr>
          <w:sz w:val="24"/>
        </w:rPr>
        <w:t>38,</w:t>
      </w:r>
      <w:r>
        <w:rPr>
          <w:spacing w:val="-1"/>
          <w:sz w:val="24"/>
        </w:rPr>
        <w:t xml:space="preserve"> </w:t>
      </w:r>
      <w:r>
        <w:rPr>
          <w:sz w:val="24"/>
        </w:rPr>
        <w:t>26,</w:t>
      </w:r>
      <w:r>
        <w:rPr>
          <w:spacing w:val="-3"/>
          <w:sz w:val="24"/>
        </w:rPr>
        <w:t xml:space="preserve"> </w:t>
      </w:r>
      <w:r>
        <w:rPr>
          <w:sz w:val="24"/>
        </w:rPr>
        <w:t>14,</w:t>
      </w:r>
      <w:r>
        <w:rPr>
          <w:spacing w:val="-3"/>
          <w:sz w:val="24"/>
        </w:rPr>
        <w:t xml:space="preserve"> </w:t>
      </w:r>
      <w:r>
        <w:rPr>
          <w:spacing w:val="-10"/>
          <w:sz w:val="24"/>
        </w:rPr>
        <w:t>6</w:t>
      </w:r>
    </w:p>
    <w:p w14:paraId="7AE98608" w14:textId="77777777" w:rsidR="004E10A8" w:rsidRDefault="004E10A8" w:rsidP="004E10A8">
      <w:pPr>
        <w:pStyle w:val="Brdtekst"/>
        <w:spacing w:before="7"/>
        <w:rPr>
          <w:sz w:val="19"/>
        </w:rPr>
      </w:pPr>
    </w:p>
    <w:p w14:paraId="6BC7CA2E" w14:textId="77777777" w:rsidR="004E10A8" w:rsidRDefault="004E10A8" w:rsidP="004E10A8">
      <w:pPr>
        <w:pStyle w:val="Overskrift2"/>
        <w:numPr>
          <w:ilvl w:val="1"/>
          <w:numId w:val="39"/>
        </w:numPr>
        <w:tabs>
          <w:tab w:val="left" w:pos="580"/>
        </w:tabs>
        <w:spacing w:before="0"/>
        <w:ind w:left="580" w:hanging="389"/>
      </w:pPr>
      <w:bookmarkStart w:id="60" w:name="4.1_Content_of_the_assessments"/>
      <w:bookmarkStart w:id="61" w:name="_Toc155343703"/>
      <w:bookmarkStart w:id="62" w:name="_Toc155344337"/>
      <w:bookmarkEnd w:id="60"/>
      <w:r>
        <w:t>Content</w:t>
      </w:r>
      <w:r>
        <w:rPr>
          <w:spacing w:val="-6"/>
        </w:rPr>
        <w:t xml:space="preserve"> </w:t>
      </w:r>
      <w:r>
        <w:t>of</w:t>
      </w:r>
      <w:r>
        <w:rPr>
          <w:spacing w:val="-5"/>
        </w:rPr>
        <w:t xml:space="preserve"> </w:t>
      </w:r>
      <w:r>
        <w:t>the</w:t>
      </w:r>
      <w:r>
        <w:rPr>
          <w:spacing w:val="-6"/>
        </w:rPr>
        <w:t xml:space="preserve"> </w:t>
      </w:r>
      <w:r>
        <w:rPr>
          <w:spacing w:val="-2"/>
        </w:rPr>
        <w:t>assessments</w:t>
      </w:r>
      <w:bookmarkEnd w:id="61"/>
      <w:bookmarkEnd w:id="62"/>
    </w:p>
    <w:p w14:paraId="6AA4287D" w14:textId="0F999F2A" w:rsidR="004E10A8" w:rsidRDefault="004E10A8" w:rsidP="004E10A8">
      <w:pPr>
        <w:pStyle w:val="Brdtekst"/>
        <w:spacing w:before="60"/>
        <w:ind w:left="191" w:right="1746"/>
      </w:pPr>
      <w:proofErr w:type="gramStart"/>
      <w:r>
        <w:t>On the</w:t>
      </w:r>
      <w:r>
        <w:rPr>
          <w:spacing w:val="-3"/>
        </w:rPr>
        <w:t xml:space="preserve"> </w:t>
      </w:r>
      <w:r>
        <w:t>basis</w:t>
      </w:r>
      <w:r>
        <w:rPr>
          <w:spacing w:val="-2"/>
        </w:rPr>
        <w:t xml:space="preserve"> </w:t>
      </w:r>
      <w:r>
        <w:t>of</w:t>
      </w:r>
      <w:proofErr w:type="gramEnd"/>
      <w:r>
        <w:rPr>
          <w:spacing w:val="-3"/>
        </w:rPr>
        <w:t xml:space="preserve"> </w:t>
      </w:r>
      <w:r>
        <w:t>the</w:t>
      </w:r>
      <w:r>
        <w:rPr>
          <w:spacing w:val="-3"/>
        </w:rPr>
        <w:t xml:space="preserve"> </w:t>
      </w:r>
      <w:r>
        <w:t>regular</w:t>
      </w:r>
      <w:r>
        <w:rPr>
          <w:spacing w:val="-1"/>
        </w:rPr>
        <w:t xml:space="preserve"> </w:t>
      </w:r>
      <w:r>
        <w:t>assessments,</w:t>
      </w:r>
      <w:r>
        <w:rPr>
          <w:spacing w:val="-4"/>
        </w:rPr>
        <w:t xml:space="preserve"> </w:t>
      </w:r>
      <w:r>
        <w:t>the</w:t>
      </w:r>
      <w:r>
        <w:rPr>
          <w:spacing w:val="-3"/>
        </w:rPr>
        <w:t xml:space="preserve"> </w:t>
      </w:r>
      <w:r>
        <w:t>PhD</w:t>
      </w:r>
      <w:r>
        <w:rPr>
          <w:spacing w:val="-3"/>
        </w:rPr>
        <w:t xml:space="preserve"> </w:t>
      </w:r>
      <w:r>
        <w:t>School</w:t>
      </w:r>
      <w:r>
        <w:rPr>
          <w:spacing w:val="-1"/>
        </w:rPr>
        <w:t xml:space="preserve"> </w:t>
      </w:r>
      <w:r>
        <w:t>assesses</w:t>
      </w:r>
      <w:r>
        <w:rPr>
          <w:spacing w:val="-4"/>
        </w:rPr>
        <w:t xml:space="preserve"> </w:t>
      </w:r>
      <w:r>
        <w:t>whether</w:t>
      </w:r>
      <w:r>
        <w:rPr>
          <w:spacing w:val="-4"/>
        </w:rPr>
        <w:t xml:space="preserve"> </w:t>
      </w:r>
      <w:r>
        <w:t>the</w:t>
      </w:r>
      <w:r>
        <w:rPr>
          <w:spacing w:val="-1"/>
        </w:rPr>
        <w:t xml:space="preserve"> </w:t>
      </w:r>
      <w:proofErr w:type="spellStart"/>
      <w:r>
        <w:t>stu</w:t>
      </w:r>
      <w:proofErr w:type="spellEnd"/>
      <w:r>
        <w:t>- dent is following the PhD plan. The assessment is based on a written report from the</w:t>
      </w:r>
      <w:r>
        <w:rPr>
          <w:spacing w:val="-1"/>
        </w:rPr>
        <w:t xml:space="preserve"> </w:t>
      </w:r>
      <w:r>
        <w:t>principal supervisor,</w:t>
      </w:r>
      <w:r>
        <w:rPr>
          <w:spacing w:val="-2"/>
        </w:rPr>
        <w:t xml:space="preserve"> </w:t>
      </w:r>
      <w:r>
        <w:t>who</w:t>
      </w:r>
      <w:r>
        <w:rPr>
          <w:spacing w:val="-1"/>
        </w:rPr>
        <w:t xml:space="preserve"> </w:t>
      </w:r>
      <w:r>
        <w:t>confirms</w:t>
      </w:r>
      <w:r>
        <w:rPr>
          <w:spacing w:val="-2"/>
        </w:rPr>
        <w:t xml:space="preserve"> </w:t>
      </w:r>
      <w:r>
        <w:t>that</w:t>
      </w:r>
      <w:r>
        <w:rPr>
          <w:spacing w:val="-1"/>
        </w:rPr>
        <w:t xml:space="preserve"> </w:t>
      </w:r>
      <w:r>
        <w:t>the</w:t>
      </w:r>
      <w:r>
        <w:rPr>
          <w:spacing w:val="-1"/>
        </w:rPr>
        <w:t xml:space="preserve"> </w:t>
      </w:r>
      <w:r>
        <w:t>student</w:t>
      </w:r>
      <w:r>
        <w:rPr>
          <w:spacing w:val="-1"/>
        </w:rPr>
        <w:t xml:space="preserve"> </w:t>
      </w:r>
      <w:r>
        <w:t>is following</w:t>
      </w:r>
      <w:r>
        <w:rPr>
          <w:spacing w:val="-4"/>
        </w:rPr>
        <w:t xml:space="preserve"> </w:t>
      </w:r>
      <w:r>
        <w:t>the</w:t>
      </w:r>
      <w:r>
        <w:rPr>
          <w:spacing w:val="-1"/>
        </w:rPr>
        <w:t xml:space="preserve"> </w:t>
      </w:r>
      <w:r>
        <w:t>plan or</w:t>
      </w:r>
      <w:r>
        <w:rPr>
          <w:spacing w:val="-2"/>
        </w:rPr>
        <w:t xml:space="preserve"> </w:t>
      </w:r>
      <w:r>
        <w:t xml:space="preserve">ac- </w:t>
      </w:r>
      <w:r>
        <w:lastRenderedPageBreak/>
        <w:t>counts in writing for any adjustments needed.</w:t>
      </w:r>
      <w:r>
        <w:rPr>
          <w:spacing w:val="40"/>
        </w:rPr>
        <w:t xml:space="preserve"> </w:t>
      </w:r>
      <w:r>
        <w:t xml:space="preserve">Prior to writing the report, the </w:t>
      </w:r>
      <w:proofErr w:type="spellStart"/>
      <w:r>
        <w:t>su</w:t>
      </w:r>
      <w:proofErr w:type="spellEnd"/>
      <w:r>
        <w:t xml:space="preserve">- </w:t>
      </w:r>
      <w:proofErr w:type="spellStart"/>
      <w:r>
        <w:t>pervisor</w:t>
      </w:r>
      <w:proofErr w:type="spellEnd"/>
      <w:r>
        <w:t xml:space="preserve"> must consult the PhD student to discuss his or her progress.</w:t>
      </w:r>
    </w:p>
    <w:p w14:paraId="36B24543" w14:textId="77777777" w:rsidR="004E10A8" w:rsidRDefault="004E10A8" w:rsidP="004E10A8">
      <w:pPr>
        <w:pStyle w:val="Brdtekst"/>
        <w:spacing w:before="1"/>
      </w:pPr>
    </w:p>
    <w:p w14:paraId="7017ECDC" w14:textId="30B21062" w:rsidR="004E10A8" w:rsidRDefault="004E10A8" w:rsidP="004E10A8">
      <w:pPr>
        <w:pStyle w:val="Brdtekst"/>
        <w:ind w:left="192" w:right="1654"/>
      </w:pPr>
      <w:r>
        <w:t xml:space="preserve">If the principal supervisor assesses that the PhD </w:t>
      </w:r>
      <w:proofErr w:type="spellStart"/>
      <w:r>
        <w:t>programme</w:t>
      </w:r>
      <w:proofErr w:type="spellEnd"/>
      <w:r>
        <w:t xml:space="preserve"> is not progressing in accordance</w:t>
      </w:r>
      <w:r>
        <w:rPr>
          <w:spacing w:val="-4"/>
        </w:rPr>
        <w:t xml:space="preserve"> </w:t>
      </w:r>
      <w:r>
        <w:t>with</w:t>
      </w:r>
      <w:r>
        <w:rPr>
          <w:spacing w:val="-4"/>
        </w:rPr>
        <w:t xml:space="preserve"> </w:t>
      </w:r>
      <w:r>
        <w:t>the</w:t>
      </w:r>
      <w:r>
        <w:rPr>
          <w:spacing w:val="-4"/>
        </w:rPr>
        <w:t xml:space="preserve"> </w:t>
      </w:r>
      <w:r>
        <w:t>PhD</w:t>
      </w:r>
      <w:r>
        <w:rPr>
          <w:spacing w:val="-4"/>
        </w:rPr>
        <w:t xml:space="preserve"> </w:t>
      </w:r>
      <w:r>
        <w:t>plan,</w:t>
      </w:r>
      <w:r>
        <w:rPr>
          <w:spacing w:val="-5"/>
        </w:rPr>
        <w:t xml:space="preserve"> </w:t>
      </w:r>
      <w:r>
        <w:t>the</w:t>
      </w:r>
      <w:r>
        <w:rPr>
          <w:spacing w:val="-4"/>
        </w:rPr>
        <w:t xml:space="preserve"> </w:t>
      </w:r>
      <w:r>
        <w:t>written</w:t>
      </w:r>
      <w:r>
        <w:rPr>
          <w:spacing w:val="-1"/>
        </w:rPr>
        <w:t xml:space="preserve"> </w:t>
      </w:r>
      <w:r>
        <w:t>report</w:t>
      </w:r>
      <w:r>
        <w:rPr>
          <w:spacing w:val="-4"/>
        </w:rPr>
        <w:t xml:space="preserve"> </w:t>
      </w:r>
      <w:r>
        <w:t>must</w:t>
      </w:r>
      <w:r>
        <w:rPr>
          <w:spacing w:val="-4"/>
        </w:rPr>
        <w:t xml:space="preserve"> </w:t>
      </w:r>
      <w:r>
        <w:t>describe</w:t>
      </w:r>
      <w:r>
        <w:rPr>
          <w:spacing w:val="-2"/>
        </w:rPr>
        <w:t xml:space="preserve"> </w:t>
      </w:r>
      <w:r>
        <w:t>the</w:t>
      </w:r>
      <w:r>
        <w:rPr>
          <w:spacing w:val="-2"/>
        </w:rPr>
        <w:t xml:space="preserve"> </w:t>
      </w:r>
      <w:r>
        <w:t xml:space="preserve">shortcomings. The supervisor must account for the shortcomings in a way that enables the PhD student to relate specifically to them. This statement is called a negative assess- </w:t>
      </w:r>
      <w:proofErr w:type="spellStart"/>
      <w:r>
        <w:t>ment</w:t>
      </w:r>
      <w:proofErr w:type="spellEnd"/>
      <w:r>
        <w:t xml:space="preserve">. The assessment must take full account of any documented illness, mater- </w:t>
      </w:r>
      <w:proofErr w:type="spellStart"/>
      <w:r>
        <w:t>nity</w:t>
      </w:r>
      <w:proofErr w:type="spellEnd"/>
      <w:r>
        <w:t>/paternity leave or other approved leave of absence.</w:t>
      </w:r>
    </w:p>
    <w:p w14:paraId="0B711A35" w14:textId="3F6D7233" w:rsidR="004E10A8" w:rsidRDefault="004E10A8" w:rsidP="000723A2">
      <w:pPr>
        <w:pStyle w:val="Brdtekst"/>
        <w:spacing w:before="32"/>
        <w:ind w:left="192" w:right="1725"/>
        <w:jc w:val="both"/>
      </w:pPr>
      <w:r>
        <w:t xml:space="preserve">If a negative assessment is submitted, the PhD student must be given the opportunity to submit comments on the written report within a period of at least two </w:t>
      </w:r>
      <w:r>
        <w:rPr>
          <w:spacing w:val="-2"/>
        </w:rPr>
        <w:t>weeks.</w:t>
      </w:r>
    </w:p>
    <w:p w14:paraId="0D070EDE" w14:textId="671B4066" w:rsidR="004E10A8" w:rsidRDefault="004E10A8" w:rsidP="004E10A8">
      <w:pPr>
        <w:pStyle w:val="Brdtekst"/>
        <w:spacing w:before="119"/>
        <w:ind w:left="192"/>
        <w:jc w:val="both"/>
      </w:pPr>
      <w:r>
        <w:t>The</w:t>
      </w:r>
      <w:r>
        <w:rPr>
          <w:spacing w:val="-3"/>
        </w:rPr>
        <w:t xml:space="preserve"> </w:t>
      </w:r>
      <w:r>
        <w:t>individual</w:t>
      </w:r>
      <w:r>
        <w:rPr>
          <w:spacing w:val="-4"/>
        </w:rPr>
        <w:t xml:space="preserve"> </w:t>
      </w:r>
      <w:r>
        <w:t>faculties</w:t>
      </w:r>
      <w:r>
        <w:rPr>
          <w:spacing w:val="-6"/>
        </w:rPr>
        <w:t xml:space="preserve"> </w:t>
      </w:r>
      <w:r>
        <w:t>may</w:t>
      </w:r>
      <w:r>
        <w:rPr>
          <w:spacing w:val="-2"/>
        </w:rPr>
        <w:t xml:space="preserve"> </w:t>
      </w:r>
      <w:r>
        <w:t>draw</w:t>
      </w:r>
      <w:r>
        <w:rPr>
          <w:spacing w:val="1"/>
        </w:rPr>
        <w:t xml:space="preserve"> </w:t>
      </w:r>
      <w:r>
        <w:t>up more</w:t>
      </w:r>
      <w:r>
        <w:rPr>
          <w:spacing w:val="-3"/>
        </w:rPr>
        <w:t xml:space="preserve"> </w:t>
      </w:r>
      <w:r>
        <w:t>detailed</w:t>
      </w:r>
      <w:r>
        <w:rPr>
          <w:spacing w:val="1"/>
        </w:rPr>
        <w:t xml:space="preserve"> </w:t>
      </w:r>
      <w:r>
        <w:t>guidelines</w:t>
      </w:r>
      <w:r>
        <w:rPr>
          <w:spacing w:val="-4"/>
        </w:rPr>
        <w:t xml:space="preserve"> </w:t>
      </w:r>
      <w:r>
        <w:t>for</w:t>
      </w:r>
      <w:r>
        <w:rPr>
          <w:spacing w:val="-3"/>
        </w:rPr>
        <w:t xml:space="preserve"> </w:t>
      </w:r>
      <w:r>
        <w:rPr>
          <w:spacing w:val="-2"/>
        </w:rPr>
        <w:t>this.</w:t>
      </w:r>
    </w:p>
    <w:p w14:paraId="62D2032F" w14:textId="3BA760D6" w:rsidR="004E10A8" w:rsidRDefault="004E10A8" w:rsidP="004E10A8">
      <w:pPr>
        <w:pStyle w:val="Brdtekst"/>
        <w:spacing w:before="1"/>
      </w:pPr>
    </w:p>
    <w:p w14:paraId="2DD1062E" w14:textId="148C6616" w:rsidR="004E10A8" w:rsidRDefault="004E10A8" w:rsidP="00A1356A">
      <w:pPr>
        <w:pStyle w:val="Overskrift3"/>
        <w:numPr>
          <w:ilvl w:val="1"/>
          <w:numId w:val="46"/>
        </w:numPr>
        <w:tabs>
          <w:tab w:val="left" w:pos="554"/>
        </w:tabs>
        <w:ind w:right="2010"/>
        <w:rPr>
          <w:rFonts w:ascii="Arial"/>
          <w:b w:val="0"/>
        </w:rPr>
      </w:pPr>
      <w:r w:rsidRPr="00A1356A">
        <w:t>Supplementary rules and guidelines on regular assessments, start-up seminar and status seminar at SCIENCE</w:t>
      </w:r>
    </w:p>
    <w:p w14:paraId="46E6DFF6" w14:textId="3A2B5698" w:rsidR="004E10A8" w:rsidRDefault="005B1FC2" w:rsidP="004E10A8">
      <w:pPr>
        <w:pStyle w:val="Overskrift3"/>
        <w:spacing w:before="9"/>
      </w:pPr>
      <w:r>
        <w:rPr>
          <w:noProof/>
        </w:rPr>
        <mc:AlternateContent>
          <mc:Choice Requires="wps">
            <w:drawing>
              <wp:anchor distT="0" distB="0" distL="0" distR="0" simplePos="0" relativeHeight="251645952" behindDoc="1" locked="0" layoutInCell="1" allowOverlap="1" wp14:anchorId="0DC5C3D0" wp14:editId="01A52E6A">
                <wp:simplePos x="0" y="0"/>
                <wp:positionH relativeFrom="page">
                  <wp:posOffset>1047750</wp:posOffset>
                </wp:positionH>
                <wp:positionV relativeFrom="paragraph">
                  <wp:posOffset>7620</wp:posOffset>
                </wp:positionV>
                <wp:extent cx="5495453" cy="5556250"/>
                <wp:effectExtent l="0" t="0" r="0" b="6350"/>
                <wp:wrapNone/>
                <wp:docPr id="2029045979" name="Kombinationstegning: figu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453" cy="5556250"/>
                        </a:xfrm>
                        <a:custGeom>
                          <a:avLst/>
                          <a:gdLst/>
                          <a:ahLst/>
                          <a:cxnLst/>
                          <a:rect l="l" t="t" r="r" b="b"/>
                          <a:pathLst>
                            <a:path w="5295900" h="6152515">
                              <a:moveTo>
                                <a:pt x="5295900" y="0"/>
                              </a:moveTo>
                              <a:lnTo>
                                <a:pt x="5289804" y="0"/>
                              </a:lnTo>
                              <a:lnTo>
                                <a:pt x="5289804" y="6108"/>
                              </a:lnTo>
                              <a:lnTo>
                                <a:pt x="5289804" y="6146304"/>
                              </a:lnTo>
                              <a:lnTo>
                                <a:pt x="6096" y="6146304"/>
                              </a:lnTo>
                              <a:lnTo>
                                <a:pt x="6096" y="6108"/>
                              </a:lnTo>
                              <a:lnTo>
                                <a:pt x="5289804" y="6108"/>
                              </a:lnTo>
                              <a:lnTo>
                                <a:pt x="5289804" y="0"/>
                              </a:lnTo>
                              <a:lnTo>
                                <a:pt x="6096" y="0"/>
                              </a:lnTo>
                              <a:lnTo>
                                <a:pt x="0" y="0"/>
                              </a:lnTo>
                              <a:lnTo>
                                <a:pt x="0" y="6108"/>
                              </a:lnTo>
                              <a:lnTo>
                                <a:pt x="0" y="6146304"/>
                              </a:lnTo>
                              <a:lnTo>
                                <a:pt x="0" y="6152400"/>
                              </a:lnTo>
                              <a:lnTo>
                                <a:pt x="6096" y="6152400"/>
                              </a:lnTo>
                              <a:lnTo>
                                <a:pt x="5289804" y="6152400"/>
                              </a:lnTo>
                              <a:lnTo>
                                <a:pt x="5295900" y="6152400"/>
                              </a:lnTo>
                              <a:lnTo>
                                <a:pt x="5295900" y="6146304"/>
                              </a:lnTo>
                              <a:lnTo>
                                <a:pt x="5295900" y="6108"/>
                              </a:lnTo>
                              <a:lnTo>
                                <a:pt x="52959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D2987D" id="Kombinationstegning: figur 19" o:spid="_x0000_s1026" style="position:absolute;margin-left:82.5pt;margin-top:.6pt;width:432.7pt;height:43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5900,61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" path="m5295900,r-6096,l5289804,6108r,6140196l6096,6146304,6096,6108r5283708,l5289804,,6096,,,,,6108,,6146304r,6096l6096,6152400r5283708,l5295900,6152400r,-6096l5295900,6108r,-6108xe" fillcolor="black" stroked="f">
                <v:path arrowok="t"/>
                <w10:wrap anchorx="page"/>
              </v:shape>
            </w:pict>
          </mc:Fallback>
        </mc:AlternateContent>
      </w:r>
      <w:r w:rsidR="004E10A8">
        <w:t>Regular</w:t>
      </w:r>
      <w:r w:rsidR="004E10A8">
        <w:rPr>
          <w:spacing w:val="-1"/>
        </w:rPr>
        <w:t xml:space="preserve"> </w:t>
      </w:r>
      <w:r w:rsidR="004E10A8">
        <w:t>assessment</w:t>
      </w:r>
      <w:r w:rsidR="004E10A8">
        <w:rPr>
          <w:spacing w:val="-1"/>
        </w:rPr>
        <w:t xml:space="preserve"> </w:t>
      </w:r>
      <w:r w:rsidR="004E10A8">
        <w:t>of</w:t>
      </w:r>
      <w:r w:rsidR="004E10A8">
        <w:rPr>
          <w:spacing w:val="-2"/>
        </w:rPr>
        <w:t xml:space="preserve"> </w:t>
      </w:r>
      <w:r w:rsidR="004E10A8">
        <w:t>the</w:t>
      </w:r>
      <w:r w:rsidR="004E10A8">
        <w:rPr>
          <w:spacing w:val="-2"/>
        </w:rPr>
        <w:t xml:space="preserve"> </w:t>
      </w:r>
      <w:r w:rsidR="004E10A8">
        <w:t>PhD</w:t>
      </w:r>
      <w:r w:rsidR="004E10A8">
        <w:rPr>
          <w:spacing w:val="-1"/>
        </w:rPr>
        <w:t xml:space="preserve"> </w:t>
      </w:r>
      <w:proofErr w:type="spellStart"/>
      <w:r w:rsidR="004E10A8">
        <w:rPr>
          <w:spacing w:val="-2"/>
        </w:rPr>
        <w:t>programme</w:t>
      </w:r>
      <w:proofErr w:type="spellEnd"/>
    </w:p>
    <w:p w14:paraId="222AC4A0" w14:textId="137BB6DF" w:rsidR="004E10A8" w:rsidRDefault="004E10A8" w:rsidP="004E10A8">
      <w:pPr>
        <w:pStyle w:val="Brdtekst"/>
        <w:ind w:left="304" w:right="1685"/>
      </w:pPr>
      <w:r>
        <w:t>The</w:t>
      </w:r>
      <w:r>
        <w:rPr>
          <w:spacing w:val="-2"/>
        </w:rPr>
        <w:t xml:space="preserve"> </w:t>
      </w:r>
      <w:r>
        <w:t>principal supervisor is</w:t>
      </w:r>
      <w:r>
        <w:rPr>
          <w:spacing w:val="-1"/>
        </w:rPr>
        <w:t xml:space="preserve"> </w:t>
      </w:r>
      <w:r>
        <w:t>responsible</w:t>
      </w:r>
      <w:r>
        <w:rPr>
          <w:spacing w:val="-2"/>
        </w:rPr>
        <w:t xml:space="preserve"> </w:t>
      </w:r>
      <w:r>
        <w:t>for ensuring</w:t>
      </w:r>
      <w:r>
        <w:rPr>
          <w:spacing w:val="-1"/>
        </w:rPr>
        <w:t xml:space="preserve"> </w:t>
      </w:r>
      <w:r>
        <w:t>that regular</w:t>
      </w:r>
      <w:r>
        <w:rPr>
          <w:spacing w:val="-4"/>
        </w:rPr>
        <w:t xml:space="preserve"> </w:t>
      </w:r>
      <w:r>
        <w:t>assessments</w:t>
      </w:r>
      <w:r>
        <w:rPr>
          <w:spacing w:val="-1"/>
        </w:rPr>
        <w:t xml:space="preserve"> </w:t>
      </w:r>
      <w:r>
        <w:t xml:space="preserve">of the PhD </w:t>
      </w:r>
      <w:proofErr w:type="spellStart"/>
      <w:r>
        <w:t>programme</w:t>
      </w:r>
      <w:proofErr w:type="spellEnd"/>
      <w:r>
        <w:t xml:space="preserve"> are conducted at 26, 14 and six months before completion of the </w:t>
      </w:r>
      <w:proofErr w:type="spellStart"/>
      <w:r>
        <w:t>programme</w:t>
      </w:r>
      <w:proofErr w:type="spellEnd"/>
      <w:r>
        <w:t>. The assessment must reflect to what extent the PhD student fulfils</w:t>
      </w:r>
      <w:r>
        <w:rPr>
          <w:spacing w:val="40"/>
        </w:rPr>
        <w:t xml:space="preserve"> </w:t>
      </w:r>
      <w:r>
        <w:t>the requirements set out in the PhD plan, placing special emphasis on adherence to</w:t>
      </w:r>
      <w:r>
        <w:rPr>
          <w:spacing w:val="-2"/>
        </w:rPr>
        <w:t xml:space="preserve"> </w:t>
      </w:r>
      <w:r>
        <w:t>the</w:t>
      </w:r>
      <w:r>
        <w:rPr>
          <w:spacing w:val="-2"/>
        </w:rPr>
        <w:t xml:space="preserve"> </w:t>
      </w:r>
      <w:r>
        <w:t>schedule,</w:t>
      </w:r>
      <w:r>
        <w:rPr>
          <w:spacing w:val="-3"/>
        </w:rPr>
        <w:t xml:space="preserve"> </w:t>
      </w:r>
      <w:r>
        <w:t>or</w:t>
      </w:r>
      <w:r>
        <w:rPr>
          <w:spacing w:val="-3"/>
        </w:rPr>
        <w:t xml:space="preserve"> </w:t>
      </w:r>
      <w:r>
        <w:t>account</w:t>
      </w:r>
      <w:r>
        <w:rPr>
          <w:spacing w:val="-2"/>
        </w:rPr>
        <w:t xml:space="preserve"> </w:t>
      </w:r>
      <w:r>
        <w:t>for any</w:t>
      </w:r>
      <w:r>
        <w:rPr>
          <w:spacing w:val="-1"/>
        </w:rPr>
        <w:t xml:space="preserve"> </w:t>
      </w:r>
      <w:r>
        <w:t>adjustments</w:t>
      </w:r>
      <w:r>
        <w:rPr>
          <w:spacing w:val="-3"/>
        </w:rPr>
        <w:t xml:space="preserve"> </w:t>
      </w:r>
      <w:r>
        <w:t>made.</w:t>
      </w:r>
      <w:r>
        <w:rPr>
          <w:spacing w:val="-1"/>
        </w:rPr>
        <w:t xml:space="preserve"> </w:t>
      </w:r>
      <w:r>
        <w:t xml:space="preserve">The assessment of whether progress is satisfactory must </w:t>
      </w:r>
      <w:proofErr w:type="gramStart"/>
      <w:r>
        <w:t>take into account</w:t>
      </w:r>
      <w:proofErr w:type="gramEnd"/>
      <w:r>
        <w:t xml:space="preserve"> documented illness, parental leave, and other approved leave of absence. The principal supervisor must approve the assessment</w:t>
      </w:r>
      <w:r>
        <w:rPr>
          <w:spacing w:val="-3"/>
        </w:rPr>
        <w:t xml:space="preserve"> </w:t>
      </w:r>
      <w:r>
        <w:t>in</w:t>
      </w:r>
      <w:r>
        <w:rPr>
          <w:spacing w:val="-3"/>
        </w:rPr>
        <w:t xml:space="preserve"> </w:t>
      </w:r>
      <w:r>
        <w:t>PhD Planner</w:t>
      </w:r>
      <w:r>
        <w:rPr>
          <w:spacing w:val="-4"/>
        </w:rPr>
        <w:t xml:space="preserve"> </w:t>
      </w:r>
      <w:r>
        <w:t>and</w:t>
      </w:r>
      <w:r>
        <w:rPr>
          <w:spacing w:val="-3"/>
        </w:rPr>
        <w:t xml:space="preserve"> </w:t>
      </w:r>
      <w:r>
        <w:t>thereby</w:t>
      </w:r>
      <w:r>
        <w:rPr>
          <w:spacing w:val="-2"/>
        </w:rPr>
        <w:t xml:space="preserve"> </w:t>
      </w:r>
      <w:r>
        <w:t>confirm</w:t>
      </w:r>
      <w:r>
        <w:rPr>
          <w:spacing w:val="-4"/>
        </w:rPr>
        <w:t xml:space="preserve"> </w:t>
      </w:r>
      <w:r>
        <w:t>that the</w:t>
      </w:r>
      <w:r>
        <w:rPr>
          <w:spacing w:val="-3"/>
        </w:rPr>
        <w:t xml:space="preserve"> </w:t>
      </w:r>
      <w:r>
        <w:t>PhD</w:t>
      </w:r>
      <w:r>
        <w:rPr>
          <w:spacing w:val="-3"/>
        </w:rPr>
        <w:t xml:space="preserve"> </w:t>
      </w:r>
      <w:proofErr w:type="spellStart"/>
      <w:r>
        <w:t>programme</w:t>
      </w:r>
      <w:proofErr w:type="spellEnd"/>
      <w:r>
        <w:rPr>
          <w:spacing w:val="-1"/>
        </w:rPr>
        <w:t xml:space="preserve"> </w:t>
      </w:r>
      <w:r>
        <w:t>follows</w:t>
      </w:r>
      <w:r>
        <w:rPr>
          <w:spacing w:val="-4"/>
        </w:rPr>
        <w:t xml:space="preserve"> </w:t>
      </w:r>
      <w:r>
        <w:t>the PhD plan. The PhD coordinator must approve the assessment report before it is forwarded</w:t>
      </w:r>
      <w:r>
        <w:rPr>
          <w:spacing w:val="-3"/>
        </w:rPr>
        <w:t xml:space="preserve"> </w:t>
      </w:r>
      <w:r>
        <w:t>to</w:t>
      </w:r>
      <w:r>
        <w:rPr>
          <w:spacing w:val="-3"/>
        </w:rPr>
        <w:t xml:space="preserve"> </w:t>
      </w:r>
      <w:r>
        <w:t>the</w:t>
      </w:r>
      <w:r>
        <w:rPr>
          <w:spacing w:val="-1"/>
        </w:rPr>
        <w:t xml:space="preserve"> </w:t>
      </w:r>
      <w:r>
        <w:t>PhD</w:t>
      </w:r>
      <w:r>
        <w:rPr>
          <w:spacing w:val="-3"/>
        </w:rPr>
        <w:t xml:space="preserve"> </w:t>
      </w:r>
      <w:r>
        <w:t>school</w:t>
      </w:r>
      <w:r>
        <w:rPr>
          <w:spacing w:val="-4"/>
        </w:rPr>
        <w:t xml:space="preserve"> </w:t>
      </w:r>
      <w:r>
        <w:t>for</w:t>
      </w:r>
      <w:r>
        <w:rPr>
          <w:spacing w:val="-4"/>
        </w:rPr>
        <w:t xml:space="preserve"> </w:t>
      </w:r>
      <w:r>
        <w:t>final</w:t>
      </w:r>
      <w:r>
        <w:rPr>
          <w:spacing w:val="-1"/>
        </w:rPr>
        <w:t xml:space="preserve"> </w:t>
      </w:r>
      <w:r>
        <w:t>approval.</w:t>
      </w:r>
      <w:r>
        <w:rPr>
          <w:spacing w:val="-2"/>
        </w:rPr>
        <w:t xml:space="preserve"> </w:t>
      </w:r>
      <w:r>
        <w:t>Regular assessments</w:t>
      </w:r>
      <w:r>
        <w:rPr>
          <w:spacing w:val="-2"/>
        </w:rPr>
        <w:t xml:space="preserve"> </w:t>
      </w:r>
      <w:r>
        <w:t>are</w:t>
      </w:r>
      <w:r>
        <w:rPr>
          <w:spacing w:val="-3"/>
        </w:rPr>
        <w:t xml:space="preserve"> </w:t>
      </w:r>
      <w:r>
        <w:t>submitted in a form in which the PhD student’s activities are accumulated. Reports to the PhD school on the start-up seminar and status seminar, respectively, form part of the first</w:t>
      </w:r>
      <w:r>
        <w:rPr>
          <w:spacing w:val="-2"/>
        </w:rPr>
        <w:t xml:space="preserve"> </w:t>
      </w:r>
      <w:r>
        <w:t>two</w:t>
      </w:r>
      <w:r>
        <w:rPr>
          <w:spacing w:val="-2"/>
        </w:rPr>
        <w:t xml:space="preserve"> </w:t>
      </w:r>
      <w:r>
        <w:t>regular assessments, where it</w:t>
      </w:r>
      <w:r>
        <w:rPr>
          <w:spacing w:val="-2"/>
        </w:rPr>
        <w:t xml:space="preserve"> </w:t>
      </w:r>
      <w:r>
        <w:t>will</w:t>
      </w:r>
      <w:r>
        <w:rPr>
          <w:spacing w:val="-3"/>
        </w:rPr>
        <w:t xml:space="preserve"> </w:t>
      </w:r>
      <w:r>
        <w:t>be indicated on</w:t>
      </w:r>
      <w:r>
        <w:rPr>
          <w:spacing w:val="-2"/>
        </w:rPr>
        <w:t xml:space="preserve"> </w:t>
      </w:r>
      <w:r>
        <w:t>the</w:t>
      </w:r>
      <w:r>
        <w:rPr>
          <w:spacing w:val="-2"/>
        </w:rPr>
        <w:t xml:space="preserve"> </w:t>
      </w:r>
      <w:r>
        <w:t>form</w:t>
      </w:r>
      <w:r>
        <w:rPr>
          <w:spacing w:val="-3"/>
        </w:rPr>
        <w:t xml:space="preserve"> </w:t>
      </w:r>
      <w:r>
        <w:t>when</w:t>
      </w:r>
      <w:r>
        <w:rPr>
          <w:spacing w:val="-2"/>
        </w:rPr>
        <w:t xml:space="preserve"> </w:t>
      </w:r>
      <w:r>
        <w:t>the</w:t>
      </w:r>
      <w:r>
        <w:rPr>
          <w:spacing w:val="-2"/>
        </w:rPr>
        <w:t xml:space="preserve"> </w:t>
      </w:r>
      <w:r>
        <w:t>start-up seminar and the status seminar have been held.</w:t>
      </w:r>
    </w:p>
    <w:p w14:paraId="5DC5E2F3" w14:textId="77777777" w:rsidR="004E10A8" w:rsidRDefault="004E10A8" w:rsidP="004E10A8">
      <w:pPr>
        <w:pStyle w:val="Brdtekst"/>
      </w:pPr>
    </w:p>
    <w:p w14:paraId="229AD2D2" w14:textId="77777777" w:rsidR="004E10A8" w:rsidRDefault="004E10A8" w:rsidP="004E10A8">
      <w:pPr>
        <w:pStyle w:val="Brdtekst"/>
        <w:spacing w:before="1"/>
      </w:pPr>
    </w:p>
    <w:p w14:paraId="7BB44DCD" w14:textId="77777777" w:rsidR="00372C27" w:rsidRDefault="00372C27" w:rsidP="00372C27">
      <w:pPr>
        <w:pStyle w:val="Overskrift3"/>
      </w:pPr>
      <w:r>
        <w:t>PhD</w:t>
      </w:r>
      <w:r>
        <w:rPr>
          <w:spacing w:val="-2"/>
        </w:rPr>
        <w:t xml:space="preserve"> </w:t>
      </w:r>
      <w:r>
        <w:t>status</w:t>
      </w:r>
      <w:r>
        <w:rPr>
          <w:spacing w:val="-2"/>
        </w:rPr>
        <w:t xml:space="preserve"> seminar</w:t>
      </w:r>
    </w:p>
    <w:p w14:paraId="4F19B92B" w14:textId="77777777" w:rsidR="00372C27" w:rsidRDefault="00372C27" w:rsidP="00372C27">
      <w:pPr>
        <w:pStyle w:val="Brdtekst"/>
        <w:ind w:left="304" w:right="1654"/>
      </w:pPr>
    </w:p>
    <w:p w14:paraId="28E17EAA" w14:textId="77777777" w:rsidR="00372C27" w:rsidRDefault="00372C27" w:rsidP="00372C27">
      <w:pPr>
        <w:pStyle w:val="Brdtekst"/>
        <w:ind w:left="304" w:right="1654"/>
      </w:pPr>
    </w:p>
    <w:p w14:paraId="6DC503A4" w14:textId="77777777" w:rsidR="00372C27" w:rsidRDefault="00372C27" w:rsidP="00372C27">
      <w:pPr>
        <w:pStyle w:val="Brdtekst"/>
        <w:ind w:left="304" w:right="1654"/>
      </w:pPr>
      <w:r>
        <w:t>Shortly before the second regular assessment a PhD status seminar is held, unless special circumstances dictate otherwise. At the PhD status seminar, the student must give</w:t>
      </w:r>
      <w:r>
        <w:rPr>
          <w:spacing w:val="-3"/>
        </w:rPr>
        <w:t xml:space="preserve"> </w:t>
      </w:r>
      <w:r>
        <w:t>an</w:t>
      </w:r>
      <w:r>
        <w:rPr>
          <w:spacing w:val="-3"/>
        </w:rPr>
        <w:t xml:space="preserve"> </w:t>
      </w:r>
      <w:r>
        <w:t>oral</w:t>
      </w:r>
      <w:r>
        <w:rPr>
          <w:spacing w:val="-4"/>
        </w:rPr>
        <w:t xml:space="preserve"> </w:t>
      </w:r>
      <w:r>
        <w:t>presentation</w:t>
      </w:r>
      <w:r>
        <w:rPr>
          <w:spacing w:val="-3"/>
        </w:rPr>
        <w:t xml:space="preserve"> </w:t>
      </w:r>
      <w:r>
        <w:t>of</w:t>
      </w:r>
      <w:r>
        <w:rPr>
          <w:spacing w:val="-3"/>
        </w:rPr>
        <w:t xml:space="preserve"> </w:t>
      </w:r>
      <w:r>
        <w:t>work</w:t>
      </w:r>
      <w:r>
        <w:rPr>
          <w:spacing w:val="-3"/>
        </w:rPr>
        <w:t xml:space="preserve"> </w:t>
      </w:r>
      <w:r>
        <w:t>and</w:t>
      </w:r>
      <w:r>
        <w:rPr>
          <w:spacing w:val="-3"/>
        </w:rPr>
        <w:t xml:space="preserve"> </w:t>
      </w:r>
      <w:r>
        <w:t>research results;</w:t>
      </w:r>
      <w:r>
        <w:rPr>
          <w:spacing w:val="-3"/>
        </w:rPr>
        <w:t xml:space="preserve"> </w:t>
      </w:r>
      <w:r>
        <w:t>present</w:t>
      </w:r>
      <w:r>
        <w:rPr>
          <w:spacing w:val="-3"/>
        </w:rPr>
        <w:t xml:space="preserve"> </w:t>
      </w:r>
      <w:r>
        <w:t>a</w:t>
      </w:r>
      <w:r>
        <w:rPr>
          <w:spacing w:val="-4"/>
        </w:rPr>
        <w:t xml:space="preserve"> </w:t>
      </w:r>
      <w:r>
        <w:t>plan for</w:t>
      </w:r>
      <w:r>
        <w:rPr>
          <w:spacing w:val="-4"/>
        </w:rPr>
        <w:t xml:space="preserve"> </w:t>
      </w:r>
      <w:r>
        <w:t>the remaining period and any planned publications. The supervisors and other stakeholders in the project, including cooperation partners, will participate in the PhD status seminar.</w:t>
      </w:r>
    </w:p>
    <w:p w14:paraId="07179CE5" w14:textId="77777777" w:rsidR="004E10A8" w:rsidRDefault="004E10A8" w:rsidP="004E10A8">
      <w:pPr>
        <w:pStyle w:val="Brdtekst"/>
        <w:spacing w:before="11"/>
        <w:rPr>
          <w:sz w:val="23"/>
        </w:rPr>
      </w:pPr>
    </w:p>
    <w:p w14:paraId="77E17749" w14:textId="690B691C" w:rsidR="000723A2" w:rsidRDefault="000723A2" w:rsidP="004E10A8">
      <w:pPr>
        <w:pStyle w:val="Brdtekst"/>
        <w:ind w:left="304" w:right="1654"/>
      </w:pPr>
    </w:p>
    <w:p w14:paraId="5DF78E67" w14:textId="6C630BCC" w:rsidR="000723A2" w:rsidRDefault="000723A2" w:rsidP="004E10A8">
      <w:pPr>
        <w:pStyle w:val="Brdtekst"/>
        <w:ind w:left="304" w:right="1654"/>
      </w:pPr>
    </w:p>
    <w:p w14:paraId="28B4A71E" w14:textId="77777777" w:rsidR="000723A2" w:rsidRDefault="000723A2" w:rsidP="004E10A8">
      <w:pPr>
        <w:pStyle w:val="Brdtekst"/>
        <w:ind w:left="304" w:right="1654"/>
      </w:pPr>
    </w:p>
    <w:p w14:paraId="1B17118B" w14:textId="77777777" w:rsidR="000723A2" w:rsidRDefault="000723A2" w:rsidP="005B1FC2">
      <w:pPr>
        <w:pStyle w:val="Brdtekst"/>
        <w:ind w:right="1654"/>
      </w:pPr>
    </w:p>
    <w:p w14:paraId="2A434D6E" w14:textId="77777777" w:rsidR="004E10A8" w:rsidRDefault="004E10A8" w:rsidP="004E10A8">
      <w:pPr>
        <w:pStyle w:val="Brdtekst"/>
        <w:spacing w:before="8"/>
        <w:rPr>
          <w:sz w:val="20"/>
        </w:rPr>
      </w:pPr>
    </w:p>
    <w:p w14:paraId="72FE431C" w14:textId="77777777" w:rsidR="004E10A8" w:rsidRDefault="004E10A8" w:rsidP="00A1356A">
      <w:pPr>
        <w:pStyle w:val="Overskrift2"/>
        <w:numPr>
          <w:ilvl w:val="1"/>
          <w:numId w:val="46"/>
        </w:numPr>
        <w:tabs>
          <w:tab w:val="left" w:pos="580"/>
        </w:tabs>
        <w:ind w:left="580" w:hanging="389"/>
      </w:pPr>
      <w:bookmarkStart w:id="63" w:name="4.2_Recovery_and_termination_of_enrolmen"/>
      <w:bookmarkStart w:id="64" w:name="_Toc155343704"/>
      <w:bookmarkStart w:id="65" w:name="_Toc155344338"/>
      <w:bookmarkEnd w:id="63"/>
      <w:r>
        <w:t>Recovery</w:t>
      </w:r>
      <w:r>
        <w:rPr>
          <w:spacing w:val="-9"/>
        </w:rPr>
        <w:t xml:space="preserve"> </w:t>
      </w:r>
      <w:r>
        <w:t>and</w:t>
      </w:r>
      <w:r>
        <w:rPr>
          <w:spacing w:val="-7"/>
        </w:rPr>
        <w:t xml:space="preserve"> </w:t>
      </w:r>
      <w:r>
        <w:t>termination</w:t>
      </w:r>
      <w:r>
        <w:rPr>
          <w:spacing w:val="-7"/>
        </w:rPr>
        <w:t xml:space="preserve"> </w:t>
      </w:r>
      <w:r>
        <w:t>of</w:t>
      </w:r>
      <w:r>
        <w:rPr>
          <w:spacing w:val="-9"/>
        </w:rPr>
        <w:t xml:space="preserve"> </w:t>
      </w:r>
      <w:r>
        <w:rPr>
          <w:spacing w:val="-2"/>
        </w:rPr>
        <w:t>enrolment</w:t>
      </w:r>
      <w:bookmarkEnd w:id="64"/>
      <w:bookmarkEnd w:id="65"/>
    </w:p>
    <w:p w14:paraId="1F617452" w14:textId="77777777" w:rsidR="004E10A8" w:rsidRDefault="004E10A8" w:rsidP="004E10A8">
      <w:pPr>
        <w:pStyle w:val="Brdtekst"/>
        <w:spacing w:before="60"/>
        <w:ind w:left="191" w:right="1654"/>
      </w:pPr>
      <w:r>
        <w:lastRenderedPageBreak/>
        <w:t>In the</w:t>
      </w:r>
      <w:r>
        <w:rPr>
          <w:spacing w:val="-1"/>
        </w:rPr>
        <w:t xml:space="preserve"> </w:t>
      </w:r>
      <w:r>
        <w:t>case</w:t>
      </w:r>
      <w:r>
        <w:rPr>
          <w:spacing w:val="-3"/>
        </w:rPr>
        <w:t xml:space="preserve"> </w:t>
      </w:r>
      <w:r>
        <w:t>of</w:t>
      </w:r>
      <w:r>
        <w:rPr>
          <w:spacing w:val="-3"/>
        </w:rPr>
        <w:t xml:space="preserve"> </w:t>
      </w:r>
      <w:r>
        <w:t>a</w:t>
      </w:r>
      <w:r>
        <w:rPr>
          <w:spacing w:val="-4"/>
        </w:rPr>
        <w:t xml:space="preserve"> </w:t>
      </w:r>
      <w:r>
        <w:t>negative</w:t>
      </w:r>
      <w:r>
        <w:rPr>
          <w:spacing w:val="-3"/>
        </w:rPr>
        <w:t xml:space="preserve"> </w:t>
      </w:r>
      <w:r>
        <w:t>assessment,</w:t>
      </w:r>
      <w:r>
        <w:rPr>
          <w:spacing w:val="-4"/>
        </w:rPr>
        <w:t xml:space="preserve"> </w:t>
      </w:r>
      <w:r>
        <w:t>it</w:t>
      </w:r>
      <w:r>
        <w:rPr>
          <w:spacing w:val="-3"/>
        </w:rPr>
        <w:t xml:space="preserve"> </w:t>
      </w:r>
      <w:r>
        <w:t>must be</w:t>
      </w:r>
      <w:r>
        <w:rPr>
          <w:spacing w:val="-1"/>
        </w:rPr>
        <w:t xml:space="preserve"> </w:t>
      </w:r>
      <w:r>
        <w:t>submitted</w:t>
      </w:r>
      <w:r>
        <w:rPr>
          <w:spacing w:val="-3"/>
        </w:rPr>
        <w:t xml:space="preserve"> </w:t>
      </w:r>
      <w:r>
        <w:t>to</w:t>
      </w:r>
      <w:r>
        <w:rPr>
          <w:spacing w:val="-3"/>
        </w:rPr>
        <w:t xml:space="preserve"> </w:t>
      </w:r>
      <w:r>
        <w:t>the</w:t>
      </w:r>
      <w:r>
        <w:rPr>
          <w:spacing w:val="-1"/>
        </w:rPr>
        <w:t xml:space="preserve"> </w:t>
      </w:r>
      <w:r>
        <w:t>head</w:t>
      </w:r>
      <w:r>
        <w:rPr>
          <w:spacing w:val="-3"/>
        </w:rPr>
        <w:t xml:space="preserve"> </w:t>
      </w:r>
      <w:r>
        <w:t>of</w:t>
      </w:r>
      <w:r>
        <w:rPr>
          <w:spacing w:val="-5"/>
        </w:rPr>
        <w:t xml:space="preserve"> </w:t>
      </w:r>
      <w:r>
        <w:t>the</w:t>
      </w:r>
      <w:r>
        <w:rPr>
          <w:spacing w:val="-3"/>
        </w:rPr>
        <w:t xml:space="preserve"> </w:t>
      </w:r>
      <w:r>
        <w:t>PhD School together with the response from the PhD student. If the head of the PhD School</w:t>
      </w:r>
      <w:r>
        <w:rPr>
          <w:spacing w:val="-3"/>
        </w:rPr>
        <w:t xml:space="preserve"> </w:t>
      </w:r>
      <w:r>
        <w:t>deems</w:t>
      </w:r>
      <w:r>
        <w:rPr>
          <w:spacing w:val="-3"/>
        </w:rPr>
        <w:t xml:space="preserve"> </w:t>
      </w:r>
      <w:r>
        <w:t>that</w:t>
      </w:r>
      <w:r>
        <w:rPr>
          <w:spacing w:val="-2"/>
        </w:rPr>
        <w:t xml:space="preserve"> </w:t>
      </w:r>
      <w:r>
        <w:t>the student</w:t>
      </w:r>
      <w:r>
        <w:rPr>
          <w:spacing w:val="-2"/>
        </w:rPr>
        <w:t xml:space="preserve"> </w:t>
      </w:r>
      <w:r>
        <w:t>is</w:t>
      </w:r>
      <w:r>
        <w:rPr>
          <w:spacing w:val="-1"/>
        </w:rPr>
        <w:t xml:space="preserve"> </w:t>
      </w:r>
      <w:r>
        <w:t>not</w:t>
      </w:r>
      <w:r>
        <w:rPr>
          <w:spacing w:val="-2"/>
        </w:rPr>
        <w:t xml:space="preserve"> </w:t>
      </w:r>
      <w:r>
        <w:t>following</w:t>
      </w:r>
      <w:r>
        <w:rPr>
          <w:spacing w:val="-1"/>
        </w:rPr>
        <w:t xml:space="preserve"> </w:t>
      </w:r>
      <w:r>
        <w:t>the PhD</w:t>
      </w:r>
      <w:r>
        <w:rPr>
          <w:spacing w:val="-2"/>
        </w:rPr>
        <w:t xml:space="preserve"> </w:t>
      </w:r>
      <w:r>
        <w:t>plan,</w:t>
      </w:r>
      <w:r>
        <w:rPr>
          <w:spacing w:val="-3"/>
        </w:rPr>
        <w:t xml:space="preserve"> </w:t>
      </w:r>
      <w:r>
        <w:t>despite adjustments</w:t>
      </w:r>
    </w:p>
    <w:p w14:paraId="4F30CDB7" w14:textId="77777777" w:rsidR="004E10A8" w:rsidRDefault="004E10A8" w:rsidP="004E10A8">
      <w:pPr>
        <w:pStyle w:val="Brdtekst"/>
        <w:spacing w:before="39"/>
        <w:ind w:left="192" w:right="1878"/>
      </w:pPr>
      <w:r>
        <w:t>to</w:t>
      </w:r>
      <w:r>
        <w:rPr>
          <w:spacing w:val="-2"/>
        </w:rPr>
        <w:t xml:space="preserve"> </w:t>
      </w:r>
      <w:r>
        <w:t>it,</w:t>
      </w:r>
      <w:r>
        <w:rPr>
          <w:spacing w:val="-4"/>
        </w:rPr>
        <w:t xml:space="preserve"> </w:t>
      </w:r>
      <w:r>
        <w:t>the</w:t>
      </w:r>
      <w:r>
        <w:rPr>
          <w:spacing w:val="-3"/>
        </w:rPr>
        <w:t xml:space="preserve"> </w:t>
      </w:r>
      <w:r>
        <w:t>student</w:t>
      </w:r>
      <w:r>
        <w:rPr>
          <w:spacing w:val="-3"/>
        </w:rPr>
        <w:t xml:space="preserve"> </w:t>
      </w:r>
      <w:r>
        <w:t>must</w:t>
      </w:r>
      <w:r>
        <w:rPr>
          <w:spacing w:val="-1"/>
        </w:rPr>
        <w:t xml:space="preserve"> </w:t>
      </w:r>
      <w:r>
        <w:t>be</w:t>
      </w:r>
      <w:r>
        <w:rPr>
          <w:spacing w:val="-2"/>
        </w:rPr>
        <w:t xml:space="preserve"> </w:t>
      </w:r>
      <w:r>
        <w:t>informed</w:t>
      </w:r>
      <w:r>
        <w:rPr>
          <w:spacing w:val="-1"/>
        </w:rPr>
        <w:t xml:space="preserve"> </w:t>
      </w:r>
      <w:r>
        <w:t>in</w:t>
      </w:r>
      <w:r>
        <w:rPr>
          <w:spacing w:val="-3"/>
        </w:rPr>
        <w:t xml:space="preserve"> </w:t>
      </w:r>
      <w:r>
        <w:t>writing</w:t>
      </w:r>
      <w:r>
        <w:rPr>
          <w:spacing w:val="-2"/>
        </w:rPr>
        <w:t xml:space="preserve"> </w:t>
      </w:r>
      <w:r>
        <w:t>and</w:t>
      </w:r>
      <w:r>
        <w:rPr>
          <w:spacing w:val="-1"/>
        </w:rPr>
        <w:t xml:space="preserve"> </w:t>
      </w:r>
      <w:r>
        <w:t>given</w:t>
      </w:r>
      <w:r>
        <w:rPr>
          <w:spacing w:val="-3"/>
        </w:rPr>
        <w:t xml:space="preserve"> </w:t>
      </w:r>
      <w:r>
        <w:t>three</w:t>
      </w:r>
      <w:r>
        <w:rPr>
          <w:spacing w:val="-3"/>
        </w:rPr>
        <w:t xml:space="preserve"> </w:t>
      </w:r>
      <w:r>
        <w:t>months</w:t>
      </w:r>
      <w:r>
        <w:rPr>
          <w:spacing w:val="-4"/>
        </w:rPr>
        <w:t xml:space="preserve"> </w:t>
      </w:r>
      <w:r>
        <w:t>to</w:t>
      </w:r>
      <w:r>
        <w:rPr>
          <w:spacing w:val="-3"/>
        </w:rPr>
        <w:t xml:space="preserve"> </w:t>
      </w:r>
      <w:r>
        <w:t>redress the situation (recovery plan).</w:t>
      </w:r>
    </w:p>
    <w:p w14:paraId="1E50B56E" w14:textId="77777777" w:rsidR="004E10A8" w:rsidRDefault="004E10A8" w:rsidP="004E10A8">
      <w:pPr>
        <w:pStyle w:val="Brdtekst"/>
        <w:ind w:left="192" w:right="1878"/>
      </w:pPr>
      <w:r>
        <w:t>The recovery plan must clearly stipulate what the</w:t>
      </w:r>
      <w:r>
        <w:rPr>
          <w:spacing w:val="-3"/>
        </w:rPr>
        <w:t xml:space="preserve"> </w:t>
      </w:r>
      <w:r>
        <w:t>student is</w:t>
      </w:r>
      <w:r>
        <w:rPr>
          <w:spacing w:val="-1"/>
        </w:rPr>
        <w:t xml:space="preserve"> </w:t>
      </w:r>
      <w:r>
        <w:t>to accomplish</w:t>
      </w:r>
      <w:r>
        <w:rPr>
          <w:spacing w:val="-2"/>
        </w:rPr>
        <w:t xml:space="preserve"> </w:t>
      </w:r>
      <w:r>
        <w:t>during the</w:t>
      </w:r>
      <w:r>
        <w:rPr>
          <w:spacing w:val="-4"/>
        </w:rPr>
        <w:t xml:space="preserve"> </w:t>
      </w:r>
      <w:r>
        <w:t>three-month</w:t>
      </w:r>
      <w:r>
        <w:rPr>
          <w:spacing w:val="-4"/>
        </w:rPr>
        <w:t xml:space="preserve"> </w:t>
      </w:r>
      <w:r>
        <w:t>recovery</w:t>
      </w:r>
      <w:r>
        <w:rPr>
          <w:spacing w:val="-3"/>
        </w:rPr>
        <w:t xml:space="preserve"> </w:t>
      </w:r>
      <w:r>
        <w:t>period.</w:t>
      </w:r>
      <w:r>
        <w:rPr>
          <w:spacing w:val="-3"/>
        </w:rPr>
        <w:t xml:space="preserve"> </w:t>
      </w:r>
      <w:r>
        <w:t>The</w:t>
      </w:r>
      <w:r>
        <w:rPr>
          <w:spacing w:val="-4"/>
        </w:rPr>
        <w:t xml:space="preserve"> </w:t>
      </w:r>
      <w:r>
        <w:t>three-month</w:t>
      </w:r>
      <w:r>
        <w:rPr>
          <w:spacing w:val="-4"/>
        </w:rPr>
        <w:t xml:space="preserve"> </w:t>
      </w:r>
      <w:r>
        <w:t>period</w:t>
      </w:r>
      <w:r>
        <w:rPr>
          <w:spacing w:val="-4"/>
        </w:rPr>
        <w:t xml:space="preserve"> </w:t>
      </w:r>
      <w:r>
        <w:t>does</w:t>
      </w:r>
      <w:r>
        <w:rPr>
          <w:spacing w:val="-5"/>
        </w:rPr>
        <w:t xml:space="preserve"> </w:t>
      </w:r>
      <w:r>
        <w:t>not</w:t>
      </w:r>
      <w:r>
        <w:rPr>
          <w:spacing w:val="-4"/>
        </w:rPr>
        <w:t xml:space="preserve"> </w:t>
      </w:r>
      <w:r>
        <w:t>trigger</w:t>
      </w:r>
      <w:r>
        <w:rPr>
          <w:spacing w:val="-2"/>
        </w:rPr>
        <w:t xml:space="preserve"> </w:t>
      </w:r>
      <w:r>
        <w:t>an</w:t>
      </w:r>
      <w:r>
        <w:rPr>
          <w:spacing w:val="-4"/>
        </w:rPr>
        <w:t xml:space="preserve"> </w:t>
      </w:r>
      <w:r>
        <w:t xml:space="preserve">ex- tension to the PhD </w:t>
      </w:r>
      <w:proofErr w:type="spellStart"/>
      <w:r>
        <w:t>programme</w:t>
      </w:r>
      <w:proofErr w:type="spellEnd"/>
      <w:r>
        <w:t xml:space="preserve"> and students are only entitled to one such period during a PhD </w:t>
      </w:r>
      <w:proofErr w:type="spellStart"/>
      <w:r>
        <w:t>programme</w:t>
      </w:r>
      <w:proofErr w:type="spellEnd"/>
      <w:r>
        <w:t xml:space="preserve"> (see section 10 (2) of the PhD Order).</w:t>
      </w:r>
    </w:p>
    <w:p w14:paraId="194D0F89" w14:textId="1C9AAE08" w:rsidR="004E10A8" w:rsidRDefault="004E10A8" w:rsidP="004E10A8">
      <w:pPr>
        <w:pStyle w:val="Brdtekst"/>
        <w:spacing w:before="119"/>
        <w:ind w:left="192" w:right="1721"/>
        <w:jc w:val="both"/>
      </w:pPr>
      <w:r>
        <w:t>As soon as possible after the end of the three-month period, the head of the PhD School conducts a</w:t>
      </w:r>
      <w:r>
        <w:rPr>
          <w:spacing w:val="-1"/>
        </w:rPr>
        <w:t xml:space="preserve"> </w:t>
      </w:r>
      <w:r>
        <w:t>new assessment based on a new report from</w:t>
      </w:r>
      <w:r>
        <w:rPr>
          <w:spacing w:val="-1"/>
        </w:rPr>
        <w:t xml:space="preserve"> </w:t>
      </w:r>
      <w:r>
        <w:t>the supervisor. The student is given two weeks to submit comments on the supervisor’s report. If the assessment</w:t>
      </w:r>
      <w:r>
        <w:rPr>
          <w:spacing w:val="-1"/>
        </w:rPr>
        <w:t xml:space="preserve"> </w:t>
      </w:r>
      <w:r>
        <w:t>is still</w:t>
      </w:r>
      <w:r>
        <w:rPr>
          <w:spacing w:val="-1"/>
        </w:rPr>
        <w:t xml:space="preserve"> </w:t>
      </w:r>
      <w:r>
        <w:t>negative, the student’s enrolment</w:t>
      </w:r>
      <w:r>
        <w:rPr>
          <w:spacing w:val="-1"/>
        </w:rPr>
        <w:t xml:space="preserve"> </w:t>
      </w:r>
      <w:r>
        <w:t>on</w:t>
      </w:r>
      <w:r>
        <w:rPr>
          <w:spacing w:val="-1"/>
        </w:rPr>
        <w:t xml:space="preserve"> </w:t>
      </w:r>
      <w:r>
        <w:t>the PhD</w:t>
      </w:r>
      <w:r>
        <w:rPr>
          <w:spacing w:val="-1"/>
        </w:rPr>
        <w:t xml:space="preserve"> </w:t>
      </w:r>
      <w:proofErr w:type="spellStart"/>
      <w:r>
        <w:t>programme</w:t>
      </w:r>
      <w:proofErr w:type="spellEnd"/>
      <w:r>
        <w:t xml:space="preserve"> will</w:t>
      </w:r>
      <w:r>
        <w:rPr>
          <w:spacing w:val="-1"/>
        </w:rPr>
        <w:t xml:space="preserve"> </w:t>
      </w:r>
      <w:r>
        <w:t>be terminated</w:t>
      </w:r>
      <w:r>
        <w:rPr>
          <w:spacing w:val="-5"/>
        </w:rPr>
        <w:t xml:space="preserve"> </w:t>
      </w:r>
      <w:r>
        <w:t>(see</w:t>
      </w:r>
      <w:r>
        <w:rPr>
          <w:spacing w:val="-7"/>
        </w:rPr>
        <w:t xml:space="preserve"> </w:t>
      </w:r>
      <w:r>
        <w:t>section</w:t>
      </w:r>
      <w:r>
        <w:rPr>
          <w:spacing w:val="-7"/>
        </w:rPr>
        <w:t xml:space="preserve"> </w:t>
      </w:r>
      <w:r>
        <w:t>10</w:t>
      </w:r>
      <w:r>
        <w:rPr>
          <w:spacing w:val="-5"/>
        </w:rPr>
        <w:t xml:space="preserve"> </w:t>
      </w:r>
      <w:r>
        <w:t>(3)</w:t>
      </w:r>
      <w:r>
        <w:rPr>
          <w:spacing w:val="-6"/>
        </w:rPr>
        <w:t xml:space="preserve"> </w:t>
      </w:r>
      <w:r>
        <w:t>and</w:t>
      </w:r>
      <w:r>
        <w:rPr>
          <w:spacing w:val="-5"/>
        </w:rPr>
        <w:t xml:space="preserve"> </w:t>
      </w:r>
      <w:r>
        <w:t>(4)</w:t>
      </w:r>
      <w:r>
        <w:rPr>
          <w:spacing w:val="-9"/>
        </w:rPr>
        <w:t xml:space="preserve"> </w:t>
      </w:r>
      <w:r>
        <w:t>of</w:t>
      </w:r>
      <w:r>
        <w:rPr>
          <w:spacing w:val="-7"/>
        </w:rPr>
        <w:t xml:space="preserve"> </w:t>
      </w:r>
      <w:r>
        <w:t>the</w:t>
      </w:r>
      <w:r>
        <w:rPr>
          <w:spacing w:val="-5"/>
        </w:rPr>
        <w:t xml:space="preserve"> </w:t>
      </w:r>
      <w:r>
        <w:t>PhD</w:t>
      </w:r>
      <w:r>
        <w:rPr>
          <w:spacing w:val="-9"/>
        </w:rPr>
        <w:t xml:space="preserve"> </w:t>
      </w:r>
      <w:r>
        <w:t>Order).</w:t>
      </w:r>
      <w:r>
        <w:rPr>
          <w:spacing w:val="-6"/>
        </w:rPr>
        <w:t xml:space="preserve"> </w:t>
      </w:r>
    </w:p>
    <w:p w14:paraId="3C59B4B1" w14:textId="77777777" w:rsidR="004E10A8" w:rsidRDefault="004E10A8" w:rsidP="004E10A8">
      <w:pPr>
        <w:pStyle w:val="Brdtekst"/>
        <w:spacing w:before="121"/>
        <w:ind w:left="192" w:right="1725"/>
        <w:jc w:val="both"/>
      </w:pPr>
      <w:r>
        <w:t xml:space="preserve">If enrolment is terminated, employment as a PhD student is also automatically </w:t>
      </w:r>
      <w:proofErr w:type="spellStart"/>
      <w:r>
        <w:t>ter</w:t>
      </w:r>
      <w:proofErr w:type="spellEnd"/>
      <w:r>
        <w:t xml:space="preserve">- </w:t>
      </w:r>
      <w:proofErr w:type="spellStart"/>
      <w:r>
        <w:t>minated</w:t>
      </w:r>
      <w:proofErr w:type="spellEnd"/>
      <w:r>
        <w:t xml:space="preserve"> without notice. The faculty informs the HR Employment Law department, which terminates the employment.</w:t>
      </w:r>
    </w:p>
    <w:p w14:paraId="5875AD6F" w14:textId="77777777" w:rsidR="004E10A8" w:rsidRDefault="004E10A8" w:rsidP="004E10A8">
      <w:pPr>
        <w:pStyle w:val="Brdtekst"/>
        <w:spacing w:before="120"/>
        <w:ind w:left="192" w:right="1721"/>
        <w:jc w:val="both"/>
      </w:pPr>
      <w:r>
        <w:t xml:space="preserve">The faculty also informs any other employer(s) that the PhD student is no longer enrolled in the PhD </w:t>
      </w:r>
      <w:proofErr w:type="spellStart"/>
      <w:r>
        <w:t>programme</w:t>
      </w:r>
      <w:proofErr w:type="spellEnd"/>
      <w:r>
        <w:t xml:space="preserve"> (see section 10 (4) of the PhD Order).</w:t>
      </w:r>
    </w:p>
    <w:p w14:paraId="358B71F0" w14:textId="77777777" w:rsidR="004E10A8" w:rsidRDefault="004E10A8" w:rsidP="004E10A8">
      <w:pPr>
        <w:pStyle w:val="Brdtekst"/>
      </w:pPr>
    </w:p>
    <w:p w14:paraId="419ECC45" w14:textId="4B57D7E3" w:rsidR="005B1FC2" w:rsidRDefault="005B1FC2">
      <w:pPr>
        <w:widowControl/>
        <w:autoSpaceDE/>
        <w:autoSpaceDN/>
        <w:spacing w:after="160" w:line="259" w:lineRule="auto"/>
        <w:rPr>
          <w:sz w:val="19"/>
          <w:szCs w:val="24"/>
        </w:rPr>
      </w:pPr>
      <w:r>
        <w:rPr>
          <w:sz w:val="19"/>
        </w:rPr>
        <w:br w:type="page"/>
      </w:r>
    </w:p>
    <w:p w14:paraId="0401F14A" w14:textId="77777777" w:rsidR="004E10A8" w:rsidRDefault="004E10A8" w:rsidP="004E10A8">
      <w:pPr>
        <w:pStyle w:val="Brdtekst"/>
        <w:spacing w:before="7"/>
        <w:rPr>
          <w:sz w:val="19"/>
        </w:rPr>
      </w:pPr>
    </w:p>
    <w:p w14:paraId="040F42DE" w14:textId="756D3C82" w:rsidR="004E10A8" w:rsidRDefault="004E10A8" w:rsidP="00A1356A">
      <w:pPr>
        <w:pStyle w:val="Overskrift3"/>
        <w:numPr>
          <w:ilvl w:val="1"/>
          <w:numId w:val="39"/>
        </w:numPr>
        <w:tabs>
          <w:tab w:val="left" w:pos="554"/>
        </w:tabs>
      </w:pPr>
      <w:r>
        <w:t>Supplementary</w:t>
      </w:r>
      <w:r>
        <w:rPr>
          <w:spacing w:val="-7"/>
        </w:rPr>
        <w:t xml:space="preserve"> </w:t>
      </w:r>
      <w:r>
        <w:t>rules</w:t>
      </w:r>
      <w:r>
        <w:rPr>
          <w:spacing w:val="-3"/>
        </w:rPr>
        <w:t xml:space="preserve"> </w:t>
      </w:r>
      <w:r>
        <w:t>on</w:t>
      </w:r>
      <w:r>
        <w:rPr>
          <w:spacing w:val="-2"/>
        </w:rPr>
        <w:t xml:space="preserve"> </w:t>
      </w:r>
      <w:r>
        <w:t>recovery</w:t>
      </w:r>
      <w:r>
        <w:rPr>
          <w:spacing w:val="-2"/>
        </w:rPr>
        <w:t xml:space="preserve"> </w:t>
      </w:r>
      <w:r>
        <w:t>and</w:t>
      </w:r>
      <w:r>
        <w:rPr>
          <w:spacing w:val="-2"/>
        </w:rPr>
        <w:t xml:space="preserve"> </w:t>
      </w:r>
      <w:r>
        <w:t>termination</w:t>
      </w:r>
      <w:r>
        <w:rPr>
          <w:spacing w:val="-2"/>
        </w:rPr>
        <w:t xml:space="preserve"> </w:t>
      </w:r>
      <w:r>
        <w:t>of</w:t>
      </w:r>
      <w:r>
        <w:rPr>
          <w:spacing w:val="-1"/>
        </w:rPr>
        <w:t xml:space="preserve"> </w:t>
      </w:r>
      <w:r>
        <w:t>enrolment</w:t>
      </w:r>
      <w:r>
        <w:rPr>
          <w:spacing w:val="-2"/>
        </w:rPr>
        <w:t xml:space="preserve"> </w:t>
      </w:r>
      <w:r>
        <w:t xml:space="preserve">at </w:t>
      </w:r>
      <w:r>
        <w:rPr>
          <w:spacing w:val="-2"/>
        </w:rPr>
        <w:t>SCIENCE</w:t>
      </w:r>
    </w:p>
    <w:p w14:paraId="58850348" w14:textId="3D642F54" w:rsidR="004E10A8" w:rsidRDefault="004E10A8" w:rsidP="004E10A8">
      <w:pPr>
        <w:pStyle w:val="Brdtekst"/>
        <w:ind w:left="191"/>
        <w:rPr>
          <w:sz w:val="20"/>
        </w:rPr>
      </w:pPr>
      <w:r>
        <w:rPr>
          <w:noProof/>
        </w:rPr>
        <mc:AlternateContent>
          <mc:Choice Requires="wps">
            <w:drawing>
              <wp:inline distT="0" distB="0" distL="0" distR="0" wp14:anchorId="76F5AB2C" wp14:editId="500A7CD7">
                <wp:extent cx="6209030" cy="1495425"/>
                <wp:effectExtent l="0" t="0" r="1270" b="9525"/>
                <wp:docPr id="733587006" name="Tekstfel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9030" cy="1495425"/>
                        </a:xfrm>
                        <a:prstGeom prst="rect">
                          <a:avLst/>
                        </a:prstGeom>
                        <a:ln w="6096">
                          <a:solidFill>
                            <a:srgbClr val="000000"/>
                          </a:solidFill>
                          <a:prstDash val="solid"/>
                        </a:ln>
                      </wps:spPr>
                      <wps:txbx>
                        <w:txbxContent>
                          <w:p w14:paraId="25CEDB6B" w14:textId="77777777" w:rsidR="004E10A8" w:rsidRDefault="004E10A8" w:rsidP="004E10A8">
                            <w:pPr>
                              <w:pStyle w:val="Brdtekst"/>
                              <w:ind w:left="103" w:right="126"/>
                            </w:pPr>
                            <w:r>
                              <w:t>If the</w:t>
                            </w:r>
                            <w:r>
                              <w:rPr>
                                <w:spacing w:val="-3"/>
                              </w:rPr>
                              <w:t xml:space="preserve"> </w:t>
                            </w:r>
                            <w:r>
                              <w:t>principal</w:t>
                            </w:r>
                            <w:r>
                              <w:rPr>
                                <w:spacing w:val="-1"/>
                              </w:rPr>
                              <w:t xml:space="preserve"> </w:t>
                            </w:r>
                            <w:r>
                              <w:t>supervisor</w:t>
                            </w:r>
                            <w:r>
                              <w:rPr>
                                <w:spacing w:val="-1"/>
                              </w:rPr>
                              <w:t xml:space="preserve"> </w:t>
                            </w:r>
                            <w:r>
                              <w:t>assesses</w:t>
                            </w:r>
                            <w:r>
                              <w:rPr>
                                <w:spacing w:val="-2"/>
                              </w:rPr>
                              <w:t xml:space="preserve"> </w:t>
                            </w:r>
                            <w:r>
                              <w:t>that</w:t>
                            </w:r>
                            <w:r>
                              <w:rPr>
                                <w:spacing w:val="-3"/>
                              </w:rPr>
                              <w:t xml:space="preserve"> </w:t>
                            </w:r>
                            <w:r>
                              <w:t>the</w:t>
                            </w:r>
                            <w:r>
                              <w:rPr>
                                <w:spacing w:val="-3"/>
                              </w:rPr>
                              <w:t xml:space="preserve"> </w:t>
                            </w:r>
                            <w:r>
                              <w:t>PhD</w:t>
                            </w:r>
                            <w:r>
                              <w:rPr>
                                <w:spacing w:val="-3"/>
                              </w:rPr>
                              <w:t xml:space="preserve"> </w:t>
                            </w:r>
                            <w:r>
                              <w:t>programme</w:t>
                            </w:r>
                            <w:r>
                              <w:rPr>
                                <w:spacing w:val="-3"/>
                              </w:rPr>
                              <w:t xml:space="preserve"> </w:t>
                            </w:r>
                            <w:r>
                              <w:t>does</w:t>
                            </w:r>
                            <w:r>
                              <w:rPr>
                                <w:spacing w:val="-4"/>
                              </w:rPr>
                              <w:t xml:space="preserve"> </w:t>
                            </w:r>
                            <w:r>
                              <w:t>not adequately</w:t>
                            </w:r>
                            <w:r>
                              <w:rPr>
                                <w:spacing w:val="-2"/>
                              </w:rPr>
                              <w:t xml:space="preserve"> </w:t>
                            </w:r>
                            <w:r>
                              <w:t>follow the</w:t>
                            </w:r>
                            <w:r>
                              <w:rPr>
                                <w:spacing w:val="-3"/>
                              </w:rPr>
                              <w:t xml:space="preserve"> </w:t>
                            </w:r>
                            <w:r>
                              <w:t>PhD plan, the principal supervisor may submit a statement to that effect to the PhD school. This may be done in connection with and outside of the deadlines for regular assessments. The PhD school</w:t>
                            </w:r>
                            <w:r>
                              <w:rPr>
                                <w:spacing w:val="-2"/>
                              </w:rPr>
                              <w:t xml:space="preserve"> </w:t>
                            </w:r>
                            <w:r>
                              <w:t>processes</w:t>
                            </w:r>
                            <w:r>
                              <w:rPr>
                                <w:spacing w:val="-3"/>
                              </w:rPr>
                              <w:t xml:space="preserve"> </w:t>
                            </w:r>
                            <w:r>
                              <w:t>such</w:t>
                            </w:r>
                            <w:r>
                              <w:rPr>
                                <w:spacing w:val="-1"/>
                              </w:rPr>
                              <w:t xml:space="preserve"> </w:t>
                            </w:r>
                            <w:r>
                              <w:t>recovery</w:t>
                            </w:r>
                            <w:r>
                              <w:rPr>
                                <w:spacing w:val="-3"/>
                              </w:rPr>
                              <w:t xml:space="preserve"> </w:t>
                            </w:r>
                            <w:r>
                              <w:t>cases.</w:t>
                            </w:r>
                            <w:r>
                              <w:rPr>
                                <w:spacing w:val="-3"/>
                              </w:rPr>
                              <w:t xml:space="preserve"> </w:t>
                            </w:r>
                            <w:r>
                              <w:t>More</w:t>
                            </w:r>
                            <w:r>
                              <w:rPr>
                                <w:spacing w:val="-4"/>
                              </w:rPr>
                              <w:t xml:space="preserve"> </w:t>
                            </w:r>
                            <w:r>
                              <w:t>information</w:t>
                            </w:r>
                            <w:r>
                              <w:rPr>
                                <w:spacing w:val="-4"/>
                              </w:rPr>
                              <w:t xml:space="preserve"> </w:t>
                            </w:r>
                            <w:r>
                              <w:t>about</w:t>
                            </w:r>
                            <w:r>
                              <w:rPr>
                                <w:spacing w:val="-1"/>
                              </w:rPr>
                              <w:t xml:space="preserve"> </w:t>
                            </w:r>
                            <w:r>
                              <w:t>recovery</w:t>
                            </w:r>
                            <w:r>
                              <w:rPr>
                                <w:spacing w:val="-3"/>
                              </w:rPr>
                              <w:t xml:space="preserve"> </w:t>
                            </w:r>
                            <w:r>
                              <w:t>cases</w:t>
                            </w:r>
                            <w:r>
                              <w:rPr>
                                <w:spacing w:val="-3"/>
                              </w:rPr>
                              <w:t xml:space="preserve"> </w:t>
                            </w:r>
                            <w:r>
                              <w:t>is</w:t>
                            </w:r>
                            <w:r>
                              <w:rPr>
                                <w:spacing w:val="-3"/>
                              </w:rPr>
                              <w:t xml:space="preserve"> </w:t>
                            </w:r>
                            <w:r>
                              <w:t>available</w:t>
                            </w:r>
                            <w:r>
                              <w:rPr>
                                <w:spacing w:val="-2"/>
                              </w:rPr>
                              <w:t xml:space="preserve"> </w:t>
                            </w:r>
                            <w:r>
                              <w:t>on</w:t>
                            </w:r>
                            <w:r>
                              <w:rPr>
                                <w:spacing w:val="-4"/>
                              </w:rPr>
                              <w:t xml:space="preserve"> </w:t>
                            </w:r>
                            <w:r>
                              <w:t>the internal website of the PhD school.</w:t>
                            </w:r>
                          </w:p>
                          <w:p w14:paraId="0BC4637A" w14:textId="77777777" w:rsidR="004E10A8" w:rsidRDefault="004E10A8" w:rsidP="004E10A8">
                            <w:pPr>
                              <w:pStyle w:val="Brdtekst"/>
                            </w:pPr>
                          </w:p>
                          <w:p w14:paraId="0828FD5D" w14:textId="77777777" w:rsidR="004E10A8" w:rsidRDefault="004E10A8" w:rsidP="004E10A8">
                            <w:pPr>
                              <w:pStyle w:val="Brdtekst"/>
                              <w:spacing w:before="1"/>
                              <w:ind w:left="103" w:right="126"/>
                            </w:pPr>
                            <w:r>
                              <w:t>If</w:t>
                            </w:r>
                            <w:r>
                              <w:rPr>
                                <w:spacing w:val="-1"/>
                              </w:rPr>
                              <w:t xml:space="preserve"> </w:t>
                            </w:r>
                            <w:r>
                              <w:t>the</w:t>
                            </w:r>
                            <w:r>
                              <w:rPr>
                                <w:spacing w:val="-4"/>
                              </w:rPr>
                              <w:t xml:space="preserve"> </w:t>
                            </w:r>
                            <w:r>
                              <w:t>PhD</w:t>
                            </w:r>
                            <w:r>
                              <w:rPr>
                                <w:spacing w:val="-1"/>
                              </w:rPr>
                              <w:t xml:space="preserve"> </w:t>
                            </w:r>
                            <w:r>
                              <w:t>student</w:t>
                            </w:r>
                            <w:r>
                              <w:rPr>
                                <w:spacing w:val="-4"/>
                              </w:rPr>
                              <w:t xml:space="preserve"> </w:t>
                            </w:r>
                            <w:r>
                              <w:t>experiences</w:t>
                            </w:r>
                            <w:r>
                              <w:rPr>
                                <w:spacing w:val="-3"/>
                              </w:rPr>
                              <w:t xml:space="preserve"> </w:t>
                            </w:r>
                            <w:r>
                              <w:t>difficulties</w:t>
                            </w:r>
                            <w:r>
                              <w:rPr>
                                <w:spacing w:val="-5"/>
                              </w:rPr>
                              <w:t xml:space="preserve"> </w:t>
                            </w:r>
                            <w:r>
                              <w:t>during</w:t>
                            </w:r>
                            <w:r>
                              <w:rPr>
                                <w:spacing w:val="-5"/>
                              </w:rPr>
                              <w:t xml:space="preserve"> </w:t>
                            </w:r>
                            <w:r>
                              <w:t>the</w:t>
                            </w:r>
                            <w:r>
                              <w:rPr>
                                <w:spacing w:val="-2"/>
                              </w:rPr>
                              <w:t xml:space="preserve"> </w:t>
                            </w:r>
                            <w:r>
                              <w:t>PhD</w:t>
                            </w:r>
                            <w:r>
                              <w:rPr>
                                <w:spacing w:val="-4"/>
                              </w:rPr>
                              <w:t xml:space="preserve"> </w:t>
                            </w:r>
                            <w:r>
                              <w:t>study</w:t>
                            </w:r>
                            <w:r>
                              <w:rPr>
                                <w:spacing w:val="-6"/>
                              </w:rPr>
                              <w:t xml:space="preserve"> </w:t>
                            </w:r>
                            <w:r>
                              <w:t>programme,</w:t>
                            </w:r>
                            <w:r>
                              <w:rPr>
                                <w:spacing w:val="-2"/>
                              </w:rPr>
                              <w:t xml:space="preserve"> </w:t>
                            </w:r>
                            <w:r>
                              <w:t>e.g.</w:t>
                            </w:r>
                            <w:r>
                              <w:rPr>
                                <w:spacing w:val="-3"/>
                              </w:rPr>
                              <w:t xml:space="preserve"> </w:t>
                            </w:r>
                            <w:r>
                              <w:t>with</w:t>
                            </w:r>
                            <w:r>
                              <w:rPr>
                                <w:spacing w:val="-4"/>
                              </w:rPr>
                              <w:t xml:space="preserve"> </w:t>
                            </w:r>
                            <w:r>
                              <w:t>a</w:t>
                            </w:r>
                            <w:r>
                              <w:rPr>
                                <w:spacing w:val="-2"/>
                              </w:rPr>
                              <w:t xml:space="preserve"> </w:t>
                            </w:r>
                            <w:r>
                              <w:t>supervisor, they may contact the PhD coordinator for guidance.</w:t>
                            </w:r>
                          </w:p>
                        </w:txbxContent>
                      </wps:txbx>
                      <wps:bodyPr wrap="square" lIns="0" tIns="0" rIns="0" bIns="0" rtlCol="0">
                        <a:noAutofit/>
                      </wps:bodyPr>
                    </wps:wsp>
                  </a:graphicData>
                </a:graphic>
              </wp:inline>
            </w:drawing>
          </mc:Choice>
          <mc:Fallback>
            <w:pict>
              <v:shape w14:anchorId="76F5AB2C" id="Tekstfelt 18" o:spid="_x0000_s1036" type="#_x0000_t202" style="width:488.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" filled="f" strokeweight=".48pt">
                <v:path arrowok="t"/>
                <v:textbox inset="0,0,0,0">
                  <w:txbxContent>
                    <w:p w14:paraId="25CEDB6B" w14:textId="77777777" w:rsidR="004E10A8" w:rsidRDefault="004E10A8" w:rsidP="004E10A8">
                      <w:pPr>
                        <w:pStyle w:val="Brdtekst"/>
                        <w:ind w:left="103" w:right="126"/>
                      </w:pPr>
                      <w:r>
                        <w:t>If the</w:t>
                      </w:r>
                      <w:r>
                        <w:rPr>
                          <w:spacing w:val="-3"/>
                        </w:rPr>
                        <w:t xml:space="preserve"> </w:t>
                      </w:r>
                      <w:r>
                        <w:t>principal</w:t>
                      </w:r>
                      <w:r>
                        <w:rPr>
                          <w:spacing w:val="-1"/>
                        </w:rPr>
                        <w:t xml:space="preserve"> </w:t>
                      </w:r>
                      <w:r>
                        <w:t>supervisor</w:t>
                      </w:r>
                      <w:r>
                        <w:rPr>
                          <w:spacing w:val="-1"/>
                        </w:rPr>
                        <w:t xml:space="preserve"> </w:t>
                      </w:r>
                      <w:r>
                        <w:t>assesses</w:t>
                      </w:r>
                      <w:r>
                        <w:rPr>
                          <w:spacing w:val="-2"/>
                        </w:rPr>
                        <w:t xml:space="preserve"> </w:t>
                      </w:r>
                      <w:r>
                        <w:t>that</w:t>
                      </w:r>
                      <w:r>
                        <w:rPr>
                          <w:spacing w:val="-3"/>
                        </w:rPr>
                        <w:t xml:space="preserve"> </w:t>
                      </w:r>
                      <w:r>
                        <w:t>the</w:t>
                      </w:r>
                      <w:r>
                        <w:rPr>
                          <w:spacing w:val="-3"/>
                        </w:rPr>
                        <w:t xml:space="preserve"> </w:t>
                      </w:r>
                      <w:r>
                        <w:t>PhD</w:t>
                      </w:r>
                      <w:r>
                        <w:rPr>
                          <w:spacing w:val="-3"/>
                        </w:rPr>
                        <w:t xml:space="preserve"> </w:t>
                      </w:r>
                      <w:r>
                        <w:t>programme</w:t>
                      </w:r>
                      <w:r>
                        <w:rPr>
                          <w:spacing w:val="-3"/>
                        </w:rPr>
                        <w:t xml:space="preserve"> </w:t>
                      </w:r>
                      <w:r>
                        <w:t>does</w:t>
                      </w:r>
                      <w:r>
                        <w:rPr>
                          <w:spacing w:val="-4"/>
                        </w:rPr>
                        <w:t xml:space="preserve"> </w:t>
                      </w:r>
                      <w:r>
                        <w:t>not adequately</w:t>
                      </w:r>
                      <w:r>
                        <w:rPr>
                          <w:spacing w:val="-2"/>
                        </w:rPr>
                        <w:t xml:space="preserve"> </w:t>
                      </w:r>
                      <w:r>
                        <w:t>follow the</w:t>
                      </w:r>
                      <w:r>
                        <w:rPr>
                          <w:spacing w:val="-3"/>
                        </w:rPr>
                        <w:t xml:space="preserve"> </w:t>
                      </w:r>
                      <w:r>
                        <w:t>PhD plan, the principal supervisor may submit a statement to that effect to the PhD school. This may be done in connection with and outside of the deadlines for regular assessments. The PhD school</w:t>
                      </w:r>
                      <w:r>
                        <w:rPr>
                          <w:spacing w:val="-2"/>
                        </w:rPr>
                        <w:t xml:space="preserve"> </w:t>
                      </w:r>
                      <w:r>
                        <w:t>processes</w:t>
                      </w:r>
                      <w:r>
                        <w:rPr>
                          <w:spacing w:val="-3"/>
                        </w:rPr>
                        <w:t xml:space="preserve"> </w:t>
                      </w:r>
                      <w:r>
                        <w:t>such</w:t>
                      </w:r>
                      <w:r>
                        <w:rPr>
                          <w:spacing w:val="-1"/>
                        </w:rPr>
                        <w:t xml:space="preserve"> </w:t>
                      </w:r>
                      <w:r>
                        <w:t>recovery</w:t>
                      </w:r>
                      <w:r>
                        <w:rPr>
                          <w:spacing w:val="-3"/>
                        </w:rPr>
                        <w:t xml:space="preserve"> </w:t>
                      </w:r>
                      <w:r>
                        <w:t>cases.</w:t>
                      </w:r>
                      <w:r>
                        <w:rPr>
                          <w:spacing w:val="-3"/>
                        </w:rPr>
                        <w:t xml:space="preserve"> </w:t>
                      </w:r>
                      <w:r>
                        <w:t>More</w:t>
                      </w:r>
                      <w:r>
                        <w:rPr>
                          <w:spacing w:val="-4"/>
                        </w:rPr>
                        <w:t xml:space="preserve"> </w:t>
                      </w:r>
                      <w:r>
                        <w:t>information</w:t>
                      </w:r>
                      <w:r>
                        <w:rPr>
                          <w:spacing w:val="-4"/>
                        </w:rPr>
                        <w:t xml:space="preserve"> </w:t>
                      </w:r>
                      <w:r>
                        <w:t>about</w:t>
                      </w:r>
                      <w:r>
                        <w:rPr>
                          <w:spacing w:val="-1"/>
                        </w:rPr>
                        <w:t xml:space="preserve"> </w:t>
                      </w:r>
                      <w:r>
                        <w:t>recovery</w:t>
                      </w:r>
                      <w:r>
                        <w:rPr>
                          <w:spacing w:val="-3"/>
                        </w:rPr>
                        <w:t xml:space="preserve"> </w:t>
                      </w:r>
                      <w:r>
                        <w:t>cases</w:t>
                      </w:r>
                      <w:r>
                        <w:rPr>
                          <w:spacing w:val="-3"/>
                        </w:rPr>
                        <w:t xml:space="preserve"> </w:t>
                      </w:r>
                      <w:r>
                        <w:t>is</w:t>
                      </w:r>
                      <w:r>
                        <w:rPr>
                          <w:spacing w:val="-3"/>
                        </w:rPr>
                        <w:t xml:space="preserve"> </w:t>
                      </w:r>
                      <w:r>
                        <w:t>available</w:t>
                      </w:r>
                      <w:r>
                        <w:rPr>
                          <w:spacing w:val="-2"/>
                        </w:rPr>
                        <w:t xml:space="preserve"> </w:t>
                      </w:r>
                      <w:r>
                        <w:t>on</w:t>
                      </w:r>
                      <w:r>
                        <w:rPr>
                          <w:spacing w:val="-4"/>
                        </w:rPr>
                        <w:t xml:space="preserve"> </w:t>
                      </w:r>
                      <w:r>
                        <w:t>the internal website of the PhD school.</w:t>
                      </w:r>
                    </w:p>
                    <w:p w14:paraId="0BC4637A" w14:textId="77777777" w:rsidR="004E10A8" w:rsidRDefault="004E10A8" w:rsidP="004E10A8">
                      <w:pPr>
                        <w:pStyle w:val="Brdtekst"/>
                      </w:pPr>
                    </w:p>
                    <w:p w14:paraId="0828FD5D" w14:textId="77777777" w:rsidR="004E10A8" w:rsidRDefault="004E10A8" w:rsidP="004E10A8">
                      <w:pPr>
                        <w:pStyle w:val="Brdtekst"/>
                        <w:spacing w:before="1"/>
                        <w:ind w:left="103" w:right="126"/>
                      </w:pPr>
                      <w:r>
                        <w:t>If</w:t>
                      </w:r>
                      <w:r>
                        <w:rPr>
                          <w:spacing w:val="-1"/>
                        </w:rPr>
                        <w:t xml:space="preserve"> </w:t>
                      </w:r>
                      <w:r>
                        <w:t>the</w:t>
                      </w:r>
                      <w:r>
                        <w:rPr>
                          <w:spacing w:val="-4"/>
                        </w:rPr>
                        <w:t xml:space="preserve"> </w:t>
                      </w:r>
                      <w:r>
                        <w:t>PhD</w:t>
                      </w:r>
                      <w:r>
                        <w:rPr>
                          <w:spacing w:val="-1"/>
                        </w:rPr>
                        <w:t xml:space="preserve"> </w:t>
                      </w:r>
                      <w:r>
                        <w:t>student</w:t>
                      </w:r>
                      <w:r>
                        <w:rPr>
                          <w:spacing w:val="-4"/>
                        </w:rPr>
                        <w:t xml:space="preserve"> </w:t>
                      </w:r>
                      <w:r>
                        <w:t>experiences</w:t>
                      </w:r>
                      <w:r>
                        <w:rPr>
                          <w:spacing w:val="-3"/>
                        </w:rPr>
                        <w:t xml:space="preserve"> </w:t>
                      </w:r>
                      <w:r>
                        <w:t>difficulties</w:t>
                      </w:r>
                      <w:r>
                        <w:rPr>
                          <w:spacing w:val="-5"/>
                        </w:rPr>
                        <w:t xml:space="preserve"> </w:t>
                      </w:r>
                      <w:r>
                        <w:t>during</w:t>
                      </w:r>
                      <w:r>
                        <w:rPr>
                          <w:spacing w:val="-5"/>
                        </w:rPr>
                        <w:t xml:space="preserve"> </w:t>
                      </w:r>
                      <w:r>
                        <w:t>the</w:t>
                      </w:r>
                      <w:r>
                        <w:rPr>
                          <w:spacing w:val="-2"/>
                        </w:rPr>
                        <w:t xml:space="preserve"> </w:t>
                      </w:r>
                      <w:r>
                        <w:t>PhD</w:t>
                      </w:r>
                      <w:r>
                        <w:rPr>
                          <w:spacing w:val="-4"/>
                        </w:rPr>
                        <w:t xml:space="preserve"> </w:t>
                      </w:r>
                      <w:r>
                        <w:t>study</w:t>
                      </w:r>
                      <w:r>
                        <w:rPr>
                          <w:spacing w:val="-6"/>
                        </w:rPr>
                        <w:t xml:space="preserve"> </w:t>
                      </w:r>
                      <w:r>
                        <w:t>programme,</w:t>
                      </w:r>
                      <w:r>
                        <w:rPr>
                          <w:spacing w:val="-2"/>
                        </w:rPr>
                        <w:t xml:space="preserve"> </w:t>
                      </w:r>
                      <w:r>
                        <w:t>e.g.</w:t>
                      </w:r>
                      <w:r>
                        <w:rPr>
                          <w:spacing w:val="-3"/>
                        </w:rPr>
                        <w:t xml:space="preserve"> </w:t>
                      </w:r>
                      <w:r>
                        <w:t>with</w:t>
                      </w:r>
                      <w:r>
                        <w:rPr>
                          <w:spacing w:val="-4"/>
                        </w:rPr>
                        <w:t xml:space="preserve"> </w:t>
                      </w:r>
                      <w:r>
                        <w:t>a</w:t>
                      </w:r>
                      <w:r>
                        <w:rPr>
                          <w:spacing w:val="-2"/>
                        </w:rPr>
                        <w:t xml:space="preserve"> </w:t>
                      </w:r>
                      <w:r>
                        <w:t>supervisor, they may contact the PhD coordinator for guidance.</w:t>
                      </w:r>
                    </w:p>
                  </w:txbxContent>
                </v:textbox>
                <w10:anchorlock/>
              </v:shape>
            </w:pict>
          </mc:Fallback>
        </mc:AlternateContent>
      </w:r>
    </w:p>
    <w:p w14:paraId="01DBC9AF" w14:textId="77777777" w:rsidR="004E10A8" w:rsidRDefault="004E10A8" w:rsidP="004E10A8">
      <w:pPr>
        <w:pStyle w:val="Brdtekst"/>
        <w:rPr>
          <w:b/>
          <w:sz w:val="20"/>
        </w:rPr>
      </w:pPr>
    </w:p>
    <w:p w14:paraId="67D500F5" w14:textId="77777777" w:rsidR="004E10A8" w:rsidRDefault="004E10A8" w:rsidP="004E10A8">
      <w:pPr>
        <w:pStyle w:val="Brdtekst"/>
        <w:rPr>
          <w:b/>
          <w:sz w:val="20"/>
        </w:rPr>
      </w:pPr>
    </w:p>
    <w:p w14:paraId="7192B4A9" w14:textId="77777777" w:rsidR="004E10A8" w:rsidRDefault="004E10A8" w:rsidP="004E10A8">
      <w:pPr>
        <w:pStyle w:val="Brdtekst"/>
        <w:rPr>
          <w:b/>
          <w:sz w:val="20"/>
        </w:rPr>
      </w:pPr>
    </w:p>
    <w:p w14:paraId="24299954" w14:textId="77777777" w:rsidR="004E10A8" w:rsidRDefault="004E10A8" w:rsidP="004E10A8">
      <w:pPr>
        <w:pStyle w:val="Brdtekst"/>
        <w:spacing w:before="10"/>
        <w:rPr>
          <w:b/>
          <w:sz w:val="22"/>
        </w:rPr>
      </w:pPr>
    </w:p>
    <w:p w14:paraId="6AEBEE93" w14:textId="77777777" w:rsidR="004E10A8" w:rsidRDefault="004E10A8" w:rsidP="00A1356A">
      <w:pPr>
        <w:pStyle w:val="Overskrift2"/>
        <w:numPr>
          <w:ilvl w:val="1"/>
          <w:numId w:val="39"/>
        </w:numPr>
        <w:tabs>
          <w:tab w:val="left" w:pos="580"/>
        </w:tabs>
        <w:ind w:left="580" w:hanging="389"/>
      </w:pPr>
      <w:bookmarkStart w:id="66" w:name="4.3_Satisfactory_completion"/>
      <w:bookmarkStart w:id="67" w:name="_Toc155343705"/>
      <w:bookmarkStart w:id="68" w:name="_Toc155344339"/>
      <w:bookmarkEnd w:id="66"/>
      <w:r>
        <w:rPr>
          <w:spacing w:val="-2"/>
        </w:rPr>
        <w:t>Satisfactory</w:t>
      </w:r>
      <w:r>
        <w:rPr>
          <w:spacing w:val="8"/>
        </w:rPr>
        <w:t xml:space="preserve"> </w:t>
      </w:r>
      <w:r>
        <w:rPr>
          <w:spacing w:val="-2"/>
        </w:rPr>
        <w:t>completion</w:t>
      </w:r>
      <w:bookmarkEnd w:id="67"/>
      <w:bookmarkEnd w:id="68"/>
    </w:p>
    <w:p w14:paraId="782C6D0B" w14:textId="77777777" w:rsidR="004E10A8" w:rsidRDefault="004E10A8" w:rsidP="004E10A8">
      <w:pPr>
        <w:pStyle w:val="Brdtekst"/>
        <w:spacing w:before="61"/>
        <w:ind w:left="191" w:right="1723"/>
        <w:jc w:val="both"/>
      </w:pPr>
      <w:r>
        <w:t>The final assessment is submitted at the same time as the student submits the PhD thesis. The principal supervisor is to submit a report on the whole of the PhD pro- gramme</w:t>
      </w:r>
      <w:r>
        <w:rPr>
          <w:spacing w:val="-3"/>
        </w:rPr>
        <w:t xml:space="preserve"> </w:t>
      </w:r>
      <w:r>
        <w:t>no</w:t>
      </w:r>
      <w:r>
        <w:rPr>
          <w:spacing w:val="-3"/>
        </w:rPr>
        <w:t xml:space="preserve"> </w:t>
      </w:r>
      <w:r>
        <w:t>later</w:t>
      </w:r>
      <w:r>
        <w:rPr>
          <w:spacing w:val="-6"/>
        </w:rPr>
        <w:t xml:space="preserve"> </w:t>
      </w:r>
      <w:r>
        <w:t>than</w:t>
      </w:r>
      <w:r>
        <w:rPr>
          <w:spacing w:val="-3"/>
        </w:rPr>
        <w:t xml:space="preserve"> </w:t>
      </w:r>
      <w:r>
        <w:t>one</w:t>
      </w:r>
      <w:r>
        <w:rPr>
          <w:spacing w:val="-3"/>
        </w:rPr>
        <w:t xml:space="preserve"> </w:t>
      </w:r>
      <w:r>
        <w:t>week</w:t>
      </w:r>
      <w:r>
        <w:rPr>
          <w:spacing w:val="-5"/>
        </w:rPr>
        <w:t xml:space="preserve"> </w:t>
      </w:r>
      <w:r>
        <w:t>after</w:t>
      </w:r>
      <w:r>
        <w:rPr>
          <w:spacing w:val="-6"/>
        </w:rPr>
        <w:t xml:space="preserve"> </w:t>
      </w:r>
      <w:r>
        <w:t>thesis</w:t>
      </w:r>
      <w:r>
        <w:rPr>
          <w:spacing w:val="-4"/>
        </w:rPr>
        <w:t xml:space="preserve"> </w:t>
      </w:r>
      <w:r>
        <w:t>submission.</w:t>
      </w:r>
      <w:r>
        <w:rPr>
          <w:spacing w:val="-5"/>
        </w:rPr>
        <w:t xml:space="preserve"> </w:t>
      </w:r>
      <w:r>
        <w:t>The</w:t>
      </w:r>
      <w:r>
        <w:rPr>
          <w:spacing w:val="-3"/>
        </w:rPr>
        <w:t xml:space="preserve"> </w:t>
      </w:r>
      <w:r>
        <w:t>report</w:t>
      </w:r>
      <w:r>
        <w:rPr>
          <w:spacing w:val="-3"/>
        </w:rPr>
        <w:t xml:space="preserve"> </w:t>
      </w:r>
      <w:r>
        <w:t>must</w:t>
      </w:r>
      <w:r>
        <w:rPr>
          <w:spacing w:val="-5"/>
        </w:rPr>
        <w:t xml:space="preserve"> </w:t>
      </w:r>
      <w:r>
        <w:t>be</w:t>
      </w:r>
      <w:r>
        <w:rPr>
          <w:spacing w:val="-3"/>
        </w:rPr>
        <w:t xml:space="preserve"> </w:t>
      </w:r>
      <w:proofErr w:type="spellStart"/>
      <w:r>
        <w:t>accom</w:t>
      </w:r>
      <w:proofErr w:type="spellEnd"/>
      <w:r>
        <w:t xml:space="preserve">- </w:t>
      </w:r>
      <w:proofErr w:type="spellStart"/>
      <w:r>
        <w:t>panied</w:t>
      </w:r>
      <w:proofErr w:type="spellEnd"/>
      <w:r>
        <w:t xml:space="preserve"> by a full list of the individual study elements, including teaching and knowledge dissemination, links with other research environments, participation in courses, including specification</w:t>
      </w:r>
      <w:r>
        <w:rPr>
          <w:spacing w:val="-1"/>
        </w:rPr>
        <w:t xml:space="preserve"> </w:t>
      </w:r>
      <w:r>
        <w:t>of</w:t>
      </w:r>
      <w:r>
        <w:rPr>
          <w:spacing w:val="-1"/>
        </w:rPr>
        <w:t xml:space="preserve"> </w:t>
      </w:r>
      <w:r>
        <w:t>ECTS credits, etc.</w:t>
      </w:r>
      <w:r>
        <w:rPr>
          <w:spacing w:val="-1"/>
        </w:rPr>
        <w:t xml:space="preserve"> </w:t>
      </w:r>
      <w:r>
        <w:t>The</w:t>
      </w:r>
      <w:r>
        <w:rPr>
          <w:spacing w:val="-2"/>
        </w:rPr>
        <w:t xml:space="preserve"> </w:t>
      </w:r>
      <w:r>
        <w:t>report</w:t>
      </w:r>
      <w:r>
        <w:rPr>
          <w:spacing w:val="-1"/>
        </w:rPr>
        <w:t xml:space="preserve"> </w:t>
      </w:r>
      <w:r>
        <w:t>is</w:t>
      </w:r>
      <w:r>
        <w:rPr>
          <w:spacing w:val="-3"/>
        </w:rPr>
        <w:t xml:space="preserve"> </w:t>
      </w:r>
      <w:r>
        <w:t>drafted</w:t>
      </w:r>
      <w:r>
        <w:rPr>
          <w:spacing w:val="-1"/>
        </w:rPr>
        <w:t xml:space="preserve"> </w:t>
      </w:r>
      <w:r>
        <w:t>in collabo- ration with any other supervisors.</w:t>
      </w:r>
    </w:p>
    <w:p w14:paraId="79014E20" w14:textId="77777777" w:rsidR="004E10A8" w:rsidRDefault="004E10A8" w:rsidP="009C0315">
      <w:pPr>
        <w:pStyle w:val="Brdtekst"/>
        <w:spacing w:before="119"/>
        <w:ind w:left="191" w:right="1722"/>
        <w:jc w:val="both"/>
      </w:pPr>
      <w:r>
        <w:t xml:space="preserve">A PhD thesis can only be submitted for assessment if the head of the PhD School deems that the overall PhD </w:t>
      </w:r>
      <w:proofErr w:type="spellStart"/>
      <w:r>
        <w:t>programme</w:t>
      </w:r>
      <w:proofErr w:type="spellEnd"/>
      <w:r>
        <w:t xml:space="preserve"> has been completed satisfactorily (see sec- </w:t>
      </w:r>
      <w:proofErr w:type="spellStart"/>
      <w:r>
        <w:t>tion</w:t>
      </w:r>
      <w:proofErr w:type="spellEnd"/>
      <w:r>
        <w:t xml:space="preserve"> 15 of the PhD Order).</w:t>
      </w:r>
    </w:p>
    <w:p w14:paraId="40D46301" w14:textId="77777777" w:rsidR="00EC1E87" w:rsidRPr="00EC1E87" w:rsidRDefault="00EC1E87" w:rsidP="00EC1E87"/>
    <w:p w14:paraId="6E66EEE5" w14:textId="77777777" w:rsidR="00EC1E87" w:rsidRPr="00EC1E87" w:rsidRDefault="00EC1E87" w:rsidP="00EC1E87"/>
    <w:p w14:paraId="3EA5AD34" w14:textId="77777777" w:rsidR="00EC1E87" w:rsidRPr="00EC1E87" w:rsidRDefault="00EC1E87" w:rsidP="00EC1E87"/>
    <w:p w14:paraId="12D762C0" w14:textId="77777777" w:rsidR="00EC1E87" w:rsidRPr="00EC1E87" w:rsidRDefault="00EC1E87" w:rsidP="00EC1E87"/>
    <w:p w14:paraId="0F97D277" w14:textId="77777777" w:rsidR="00EC1E87" w:rsidRPr="00EC1E87" w:rsidRDefault="00EC1E87" w:rsidP="00EC1E87"/>
    <w:p w14:paraId="03730FFA" w14:textId="77777777" w:rsidR="00EC1E87" w:rsidRPr="00EC1E87" w:rsidRDefault="00EC1E87" w:rsidP="00EC1E87"/>
    <w:p w14:paraId="465C0544" w14:textId="77777777" w:rsidR="00EC1E87" w:rsidRPr="00EC1E87" w:rsidRDefault="00EC1E87" w:rsidP="00EC1E87"/>
    <w:p w14:paraId="45B6C323" w14:textId="77777777" w:rsidR="00EC1E87" w:rsidRPr="00EC1E87" w:rsidRDefault="00EC1E87" w:rsidP="00EC1E87"/>
    <w:p w14:paraId="2FDE9FEC" w14:textId="77777777" w:rsidR="00EC1E87" w:rsidRDefault="00EC1E87" w:rsidP="00EC1E87"/>
    <w:p w14:paraId="35D94CC2" w14:textId="77777777" w:rsidR="00EC1E87" w:rsidRDefault="00EC1E87" w:rsidP="00EC1E87"/>
    <w:p w14:paraId="145FF08E" w14:textId="03783425" w:rsidR="00EC1E87" w:rsidRPr="00EC1E87" w:rsidRDefault="00EC1E87" w:rsidP="00EC1E87">
      <w:pPr>
        <w:sectPr w:rsidR="00EC1E87" w:rsidRPr="00EC1E87">
          <w:pgSz w:w="11910" w:h="16840"/>
          <w:pgMar w:top="1360" w:right="140" w:bottom="1220" w:left="1680" w:header="0" w:footer="999" w:gutter="0"/>
          <w:cols w:space="708"/>
        </w:sectPr>
      </w:pPr>
    </w:p>
    <w:p w14:paraId="3F9C3E78" w14:textId="77777777" w:rsidR="004E10A8" w:rsidRDefault="004E10A8" w:rsidP="00A1356A">
      <w:pPr>
        <w:pStyle w:val="Overskrift2"/>
        <w:numPr>
          <w:ilvl w:val="1"/>
          <w:numId w:val="39"/>
        </w:numPr>
        <w:tabs>
          <w:tab w:val="left" w:pos="580"/>
        </w:tabs>
        <w:spacing w:before="19"/>
        <w:ind w:left="580" w:hanging="389"/>
      </w:pPr>
      <w:bookmarkStart w:id="69" w:name="4.4_Not_satisfactory_completion"/>
      <w:bookmarkStart w:id="70" w:name="_Toc155343706"/>
      <w:bookmarkStart w:id="71" w:name="_Toc155344340"/>
      <w:bookmarkEnd w:id="69"/>
      <w:r>
        <w:lastRenderedPageBreak/>
        <w:t>Not</w:t>
      </w:r>
      <w:r>
        <w:rPr>
          <w:spacing w:val="-11"/>
        </w:rPr>
        <w:t xml:space="preserve"> </w:t>
      </w:r>
      <w:r>
        <w:t>satisfactory</w:t>
      </w:r>
      <w:r>
        <w:rPr>
          <w:spacing w:val="-10"/>
        </w:rPr>
        <w:t xml:space="preserve"> </w:t>
      </w:r>
      <w:r>
        <w:rPr>
          <w:spacing w:val="-2"/>
        </w:rPr>
        <w:t>completion</w:t>
      </w:r>
      <w:bookmarkEnd w:id="70"/>
      <w:bookmarkEnd w:id="71"/>
    </w:p>
    <w:p w14:paraId="681554FD" w14:textId="4AE31267" w:rsidR="004E10A8" w:rsidRDefault="004E10A8" w:rsidP="004E10A8">
      <w:pPr>
        <w:pStyle w:val="Brdtekst"/>
        <w:spacing w:before="60"/>
        <w:ind w:left="191" w:right="1723"/>
        <w:jc w:val="both"/>
      </w:pPr>
      <w:r>
        <w:t>If the</w:t>
      </w:r>
      <w:r>
        <w:rPr>
          <w:spacing w:val="-1"/>
        </w:rPr>
        <w:t xml:space="preserve"> </w:t>
      </w:r>
      <w:r>
        <w:t>principal</w:t>
      </w:r>
      <w:r>
        <w:rPr>
          <w:spacing w:val="-1"/>
        </w:rPr>
        <w:t xml:space="preserve"> </w:t>
      </w:r>
      <w:r>
        <w:t>supervisor states</w:t>
      </w:r>
      <w:r>
        <w:rPr>
          <w:spacing w:val="-2"/>
        </w:rPr>
        <w:t xml:space="preserve"> </w:t>
      </w:r>
      <w:r>
        <w:t>in the</w:t>
      </w:r>
      <w:r>
        <w:rPr>
          <w:spacing w:val="-1"/>
        </w:rPr>
        <w:t xml:space="preserve"> </w:t>
      </w:r>
      <w:r>
        <w:t>report that the</w:t>
      </w:r>
      <w:r>
        <w:rPr>
          <w:spacing w:val="-1"/>
        </w:rPr>
        <w:t xml:space="preserve"> </w:t>
      </w:r>
      <w:r>
        <w:t>PhD</w:t>
      </w:r>
      <w:r>
        <w:rPr>
          <w:spacing w:val="-3"/>
        </w:rPr>
        <w:t xml:space="preserve"> </w:t>
      </w:r>
      <w:proofErr w:type="spellStart"/>
      <w:r>
        <w:t>programme</w:t>
      </w:r>
      <w:proofErr w:type="spellEnd"/>
      <w:r>
        <w:rPr>
          <w:spacing w:val="-1"/>
        </w:rPr>
        <w:t xml:space="preserve"> </w:t>
      </w:r>
      <w:r>
        <w:t xml:space="preserve">was not sat- </w:t>
      </w:r>
      <w:proofErr w:type="spellStart"/>
      <w:r>
        <w:t>isfactorily</w:t>
      </w:r>
      <w:proofErr w:type="spellEnd"/>
      <w:r>
        <w:rPr>
          <w:spacing w:val="-7"/>
        </w:rPr>
        <w:t xml:space="preserve"> </w:t>
      </w:r>
      <w:r>
        <w:t>completed,</w:t>
      </w:r>
      <w:r>
        <w:rPr>
          <w:spacing w:val="-9"/>
        </w:rPr>
        <w:t xml:space="preserve"> </w:t>
      </w:r>
      <w:r>
        <w:t>the</w:t>
      </w:r>
      <w:r>
        <w:rPr>
          <w:spacing w:val="-6"/>
        </w:rPr>
        <w:t xml:space="preserve"> </w:t>
      </w:r>
      <w:r>
        <w:t>student</w:t>
      </w:r>
      <w:r>
        <w:rPr>
          <w:spacing w:val="-8"/>
        </w:rPr>
        <w:t xml:space="preserve"> </w:t>
      </w:r>
      <w:r>
        <w:t>has</w:t>
      </w:r>
      <w:r>
        <w:rPr>
          <w:spacing w:val="-9"/>
        </w:rPr>
        <w:t xml:space="preserve"> </w:t>
      </w:r>
      <w:r>
        <w:t>two</w:t>
      </w:r>
      <w:r>
        <w:rPr>
          <w:spacing w:val="-8"/>
        </w:rPr>
        <w:t xml:space="preserve"> </w:t>
      </w:r>
      <w:r>
        <w:t>weeks</w:t>
      </w:r>
      <w:r>
        <w:rPr>
          <w:spacing w:val="-9"/>
        </w:rPr>
        <w:t xml:space="preserve"> </w:t>
      </w:r>
      <w:r>
        <w:t>to</w:t>
      </w:r>
      <w:r>
        <w:rPr>
          <w:spacing w:val="-6"/>
        </w:rPr>
        <w:t xml:space="preserve"> </w:t>
      </w:r>
      <w:r>
        <w:t>submit</w:t>
      </w:r>
      <w:r>
        <w:rPr>
          <w:spacing w:val="-5"/>
        </w:rPr>
        <w:t xml:space="preserve"> </w:t>
      </w:r>
      <w:r>
        <w:t>comments</w:t>
      </w:r>
      <w:r>
        <w:rPr>
          <w:spacing w:val="-9"/>
        </w:rPr>
        <w:t xml:space="preserve"> </w:t>
      </w:r>
      <w:r>
        <w:t>on</w:t>
      </w:r>
      <w:r>
        <w:rPr>
          <w:spacing w:val="-8"/>
        </w:rPr>
        <w:t xml:space="preserve"> </w:t>
      </w:r>
      <w:r>
        <w:t>the</w:t>
      </w:r>
      <w:r>
        <w:rPr>
          <w:spacing w:val="-6"/>
        </w:rPr>
        <w:t xml:space="preserve"> </w:t>
      </w:r>
      <w:r>
        <w:t xml:space="preserve">report (see section 14 (2) of the PhD Order). </w:t>
      </w:r>
      <w:proofErr w:type="gramStart"/>
      <w:r>
        <w:t>On the basis of</w:t>
      </w:r>
      <w:proofErr w:type="gramEnd"/>
      <w:r>
        <w:t xml:space="preserve"> the principal supervisor’s re- port, any comments by the student and the regular assessments, the head of the PhD</w:t>
      </w:r>
      <w:r>
        <w:rPr>
          <w:spacing w:val="-1"/>
        </w:rPr>
        <w:t xml:space="preserve"> </w:t>
      </w:r>
      <w:r>
        <w:t>School</w:t>
      </w:r>
      <w:r>
        <w:rPr>
          <w:spacing w:val="-2"/>
        </w:rPr>
        <w:t xml:space="preserve"> </w:t>
      </w:r>
      <w:r>
        <w:t>then</w:t>
      </w:r>
      <w:r>
        <w:rPr>
          <w:spacing w:val="-1"/>
        </w:rPr>
        <w:t xml:space="preserve"> </w:t>
      </w:r>
      <w:r>
        <w:t>assesses</w:t>
      </w:r>
      <w:r>
        <w:rPr>
          <w:spacing w:val="-3"/>
        </w:rPr>
        <w:t xml:space="preserve"> </w:t>
      </w:r>
      <w:r>
        <w:t>whether</w:t>
      </w:r>
      <w:r>
        <w:rPr>
          <w:spacing w:val="-5"/>
        </w:rPr>
        <w:t xml:space="preserve"> </w:t>
      </w:r>
      <w:r>
        <w:t>the</w:t>
      </w:r>
      <w:r>
        <w:rPr>
          <w:spacing w:val="-2"/>
        </w:rPr>
        <w:t xml:space="preserve"> </w:t>
      </w:r>
      <w:r>
        <w:t>overall</w:t>
      </w:r>
      <w:r>
        <w:rPr>
          <w:spacing w:val="-2"/>
        </w:rPr>
        <w:t xml:space="preserve"> </w:t>
      </w:r>
      <w:r>
        <w:t>PhD</w:t>
      </w:r>
      <w:r>
        <w:rPr>
          <w:spacing w:val="-1"/>
        </w:rPr>
        <w:t xml:space="preserve"> </w:t>
      </w:r>
      <w:proofErr w:type="spellStart"/>
      <w:r>
        <w:t>programme</w:t>
      </w:r>
      <w:proofErr w:type="spellEnd"/>
      <w:r>
        <w:rPr>
          <w:spacing w:val="-2"/>
        </w:rPr>
        <w:t xml:space="preserve"> </w:t>
      </w:r>
      <w:r>
        <w:t>has</w:t>
      </w:r>
      <w:r>
        <w:rPr>
          <w:spacing w:val="-5"/>
        </w:rPr>
        <w:t xml:space="preserve"> </w:t>
      </w:r>
      <w:r>
        <w:t>been</w:t>
      </w:r>
      <w:r>
        <w:rPr>
          <w:spacing w:val="-1"/>
        </w:rPr>
        <w:t xml:space="preserve"> </w:t>
      </w:r>
      <w:r>
        <w:t xml:space="preserve">completed satisfactorily. If the assessment is that the </w:t>
      </w:r>
      <w:proofErr w:type="spellStart"/>
      <w:r>
        <w:t>programme</w:t>
      </w:r>
      <w:proofErr w:type="spellEnd"/>
      <w:r>
        <w:t xml:space="preserve"> was not completed </w:t>
      </w:r>
      <w:proofErr w:type="spellStart"/>
      <w:r>
        <w:t>satisfac</w:t>
      </w:r>
      <w:proofErr w:type="spellEnd"/>
      <w:r>
        <w:t xml:space="preserve">- </w:t>
      </w:r>
      <w:proofErr w:type="spellStart"/>
      <w:r>
        <w:t>torily</w:t>
      </w:r>
      <w:proofErr w:type="spellEnd"/>
      <w:r>
        <w:t xml:space="preserve">, the student is granted up to three months to redress the situation (see 4.2 </w:t>
      </w:r>
      <w:r>
        <w:rPr>
          <w:spacing w:val="-2"/>
        </w:rPr>
        <w:t>above).</w:t>
      </w:r>
    </w:p>
    <w:p w14:paraId="156A4E1F" w14:textId="7513393A" w:rsidR="004E10A8" w:rsidRDefault="004E10A8" w:rsidP="004E10A8">
      <w:pPr>
        <w:pStyle w:val="Brdtekst"/>
        <w:spacing w:before="121"/>
        <w:ind w:left="191" w:right="1725"/>
        <w:jc w:val="both"/>
      </w:pPr>
      <w:r>
        <w:t xml:space="preserve">If the PhD student agrees to the offer of recovery, enrolment in the PhD </w:t>
      </w:r>
      <w:proofErr w:type="spellStart"/>
      <w:r>
        <w:t>programme</w:t>
      </w:r>
      <w:proofErr w:type="spellEnd"/>
      <w:r>
        <w:t xml:space="preserve"> is ex- tended accordingly. A new assessment will then be made.</w:t>
      </w:r>
    </w:p>
    <w:p w14:paraId="2A43B76E" w14:textId="77777777" w:rsidR="004E10A8" w:rsidRDefault="004E10A8" w:rsidP="004E10A8">
      <w:pPr>
        <w:pStyle w:val="Brdtekst"/>
        <w:spacing w:before="119"/>
        <w:ind w:left="192"/>
        <w:jc w:val="both"/>
      </w:pPr>
      <w:r>
        <w:t>Employment</w:t>
      </w:r>
      <w:r>
        <w:rPr>
          <w:spacing w:val="-2"/>
        </w:rPr>
        <w:t xml:space="preserve"> </w:t>
      </w:r>
      <w:r>
        <w:t>as</w:t>
      </w:r>
      <w:r>
        <w:rPr>
          <w:spacing w:val="-1"/>
        </w:rPr>
        <w:t xml:space="preserve"> </w:t>
      </w:r>
      <w:r>
        <w:t>a</w:t>
      </w:r>
      <w:r>
        <w:rPr>
          <w:spacing w:val="-3"/>
        </w:rPr>
        <w:t xml:space="preserve"> </w:t>
      </w:r>
      <w:r>
        <w:t>PhD</w:t>
      </w:r>
      <w:r>
        <w:rPr>
          <w:spacing w:val="2"/>
        </w:rPr>
        <w:t xml:space="preserve"> </w:t>
      </w:r>
      <w:r>
        <w:t>student</w:t>
      </w:r>
      <w:r>
        <w:rPr>
          <w:spacing w:val="-2"/>
        </w:rPr>
        <w:t xml:space="preserve"> </w:t>
      </w:r>
      <w:r>
        <w:t>cannot</w:t>
      </w:r>
      <w:r>
        <w:rPr>
          <w:spacing w:val="-2"/>
        </w:rPr>
        <w:t xml:space="preserve"> </w:t>
      </w:r>
      <w:r>
        <w:t>be</w:t>
      </w:r>
      <w:r>
        <w:rPr>
          <w:spacing w:val="-1"/>
        </w:rPr>
        <w:t xml:space="preserve"> </w:t>
      </w:r>
      <w:r>
        <w:rPr>
          <w:spacing w:val="-2"/>
        </w:rPr>
        <w:t>extended.</w:t>
      </w:r>
    </w:p>
    <w:p w14:paraId="02E0CB56" w14:textId="77777777" w:rsidR="004E10A8" w:rsidRDefault="004E10A8" w:rsidP="004E10A8">
      <w:pPr>
        <w:pStyle w:val="Brdtekst"/>
        <w:spacing w:before="120"/>
        <w:ind w:left="192" w:right="1723"/>
        <w:jc w:val="both"/>
      </w:pPr>
      <w:r>
        <w:t xml:space="preserve">If the </w:t>
      </w:r>
      <w:proofErr w:type="spellStart"/>
      <w:r>
        <w:t>programme</w:t>
      </w:r>
      <w:proofErr w:type="spellEnd"/>
      <w:r>
        <w:t xml:space="preserve"> has not been completed satisfactorily, the student's enrolment is </w:t>
      </w:r>
      <w:r>
        <w:rPr>
          <w:spacing w:val="-2"/>
        </w:rPr>
        <w:t>terminated.</w:t>
      </w:r>
    </w:p>
    <w:p w14:paraId="04E54397" w14:textId="77777777" w:rsidR="004E10A8" w:rsidRDefault="004E10A8" w:rsidP="004E10A8">
      <w:pPr>
        <w:pStyle w:val="Brdtekst"/>
      </w:pPr>
    </w:p>
    <w:p w14:paraId="6A5EA4D0" w14:textId="77777777" w:rsidR="004E10A8" w:rsidRDefault="004E10A8" w:rsidP="004E10A8">
      <w:pPr>
        <w:pStyle w:val="Brdtekst"/>
      </w:pPr>
    </w:p>
    <w:p w14:paraId="4BE5AFCC" w14:textId="77777777" w:rsidR="004E10A8" w:rsidRDefault="004E10A8" w:rsidP="004E10A8">
      <w:pPr>
        <w:pStyle w:val="Brdtekst"/>
        <w:spacing w:before="5"/>
        <w:rPr>
          <w:sz w:val="19"/>
        </w:rPr>
      </w:pPr>
    </w:p>
    <w:p w14:paraId="4595F369" w14:textId="77777777" w:rsidR="004E10A8" w:rsidRDefault="004E10A8" w:rsidP="00A1356A">
      <w:pPr>
        <w:pStyle w:val="Overskrift1"/>
        <w:numPr>
          <w:ilvl w:val="0"/>
          <w:numId w:val="39"/>
        </w:numPr>
        <w:tabs>
          <w:tab w:val="left" w:pos="468"/>
        </w:tabs>
        <w:ind w:left="468" w:hanging="277"/>
      </w:pPr>
      <w:bookmarkStart w:id="72" w:name="5._PhD_thesis,_defence_and_award_of_the_"/>
      <w:bookmarkStart w:id="73" w:name="_Toc155343707"/>
      <w:bookmarkStart w:id="74" w:name="_Toc155344341"/>
      <w:bookmarkEnd w:id="72"/>
      <w:r>
        <w:t>PhD</w:t>
      </w:r>
      <w:r>
        <w:rPr>
          <w:spacing w:val="-6"/>
        </w:rPr>
        <w:t xml:space="preserve"> </w:t>
      </w:r>
      <w:r>
        <w:t>thesis,</w:t>
      </w:r>
      <w:r>
        <w:rPr>
          <w:spacing w:val="-4"/>
        </w:rPr>
        <w:t xml:space="preserve"> </w:t>
      </w:r>
      <w:proofErr w:type="spellStart"/>
      <w:r>
        <w:t>defence</w:t>
      </w:r>
      <w:proofErr w:type="spellEnd"/>
      <w:r>
        <w:rPr>
          <w:spacing w:val="-3"/>
        </w:rPr>
        <w:t xml:space="preserve"> </w:t>
      </w:r>
      <w:r>
        <w:t>and</w:t>
      </w:r>
      <w:r>
        <w:rPr>
          <w:spacing w:val="-4"/>
        </w:rPr>
        <w:t xml:space="preserve"> </w:t>
      </w:r>
      <w:r>
        <w:t>award</w:t>
      </w:r>
      <w:r>
        <w:rPr>
          <w:spacing w:val="-5"/>
        </w:rPr>
        <w:t xml:space="preserve"> </w:t>
      </w:r>
      <w:r>
        <w:t>of</w:t>
      </w:r>
      <w:r>
        <w:rPr>
          <w:spacing w:val="-4"/>
        </w:rPr>
        <w:t xml:space="preserve"> </w:t>
      </w:r>
      <w:r>
        <w:t>the</w:t>
      </w:r>
      <w:r>
        <w:rPr>
          <w:spacing w:val="-3"/>
        </w:rPr>
        <w:t xml:space="preserve"> </w:t>
      </w:r>
      <w:r>
        <w:t>PhD</w:t>
      </w:r>
      <w:r>
        <w:rPr>
          <w:spacing w:val="-3"/>
        </w:rPr>
        <w:t xml:space="preserve"> </w:t>
      </w:r>
      <w:r>
        <w:rPr>
          <w:spacing w:val="-2"/>
        </w:rPr>
        <w:t>degree</w:t>
      </w:r>
      <w:bookmarkEnd w:id="73"/>
      <w:bookmarkEnd w:id="74"/>
    </w:p>
    <w:p w14:paraId="24A7D5DE" w14:textId="77777777" w:rsidR="004E10A8" w:rsidRDefault="004E10A8" w:rsidP="00A1356A">
      <w:pPr>
        <w:pStyle w:val="Overskrift2"/>
        <w:numPr>
          <w:ilvl w:val="1"/>
          <w:numId w:val="39"/>
        </w:numPr>
        <w:tabs>
          <w:tab w:val="left" w:pos="580"/>
        </w:tabs>
        <w:spacing w:before="239"/>
        <w:ind w:left="580" w:hanging="389"/>
      </w:pPr>
      <w:bookmarkStart w:id="75" w:name="5.1_Requirements_for_the_PhD_thesis"/>
      <w:bookmarkStart w:id="76" w:name="_Toc155343708"/>
      <w:bookmarkStart w:id="77" w:name="_Toc155344342"/>
      <w:bookmarkEnd w:id="75"/>
      <w:r>
        <w:t>Requirements</w:t>
      </w:r>
      <w:r>
        <w:rPr>
          <w:spacing w:val="-7"/>
        </w:rPr>
        <w:t xml:space="preserve"> </w:t>
      </w:r>
      <w:r>
        <w:t>for</w:t>
      </w:r>
      <w:r>
        <w:rPr>
          <w:spacing w:val="-7"/>
        </w:rPr>
        <w:t xml:space="preserve"> </w:t>
      </w:r>
      <w:r>
        <w:t>the</w:t>
      </w:r>
      <w:r>
        <w:rPr>
          <w:spacing w:val="-9"/>
        </w:rPr>
        <w:t xml:space="preserve"> </w:t>
      </w:r>
      <w:r>
        <w:t>PhD</w:t>
      </w:r>
      <w:r>
        <w:rPr>
          <w:spacing w:val="-7"/>
        </w:rPr>
        <w:t xml:space="preserve"> </w:t>
      </w:r>
      <w:r>
        <w:rPr>
          <w:spacing w:val="-2"/>
        </w:rPr>
        <w:t>thesis</w:t>
      </w:r>
      <w:bookmarkEnd w:id="76"/>
      <w:bookmarkEnd w:id="77"/>
    </w:p>
    <w:p w14:paraId="55C46D81" w14:textId="77777777" w:rsidR="004E10A8" w:rsidRDefault="004E10A8" w:rsidP="004E10A8">
      <w:pPr>
        <w:pStyle w:val="Brdtekst"/>
        <w:spacing w:before="59"/>
        <w:ind w:left="191" w:right="1723"/>
        <w:jc w:val="both"/>
      </w:pPr>
      <w:r>
        <w:t>The</w:t>
      </w:r>
      <w:r>
        <w:rPr>
          <w:spacing w:val="-3"/>
        </w:rPr>
        <w:t xml:space="preserve"> </w:t>
      </w:r>
      <w:r>
        <w:t>PhD</w:t>
      </w:r>
      <w:r>
        <w:rPr>
          <w:spacing w:val="-3"/>
        </w:rPr>
        <w:t xml:space="preserve"> </w:t>
      </w:r>
      <w:proofErr w:type="spellStart"/>
      <w:r>
        <w:t>programme</w:t>
      </w:r>
      <w:proofErr w:type="spellEnd"/>
      <w:r>
        <w:rPr>
          <w:spacing w:val="-3"/>
        </w:rPr>
        <w:t xml:space="preserve"> </w:t>
      </w:r>
      <w:r>
        <w:t>culminates</w:t>
      </w:r>
      <w:r>
        <w:rPr>
          <w:spacing w:val="-4"/>
        </w:rPr>
        <w:t xml:space="preserve"> </w:t>
      </w:r>
      <w:r>
        <w:t>in</w:t>
      </w:r>
      <w:r>
        <w:rPr>
          <w:spacing w:val="-5"/>
        </w:rPr>
        <w:t xml:space="preserve"> </w:t>
      </w:r>
      <w:r>
        <w:t>the</w:t>
      </w:r>
      <w:r>
        <w:rPr>
          <w:spacing w:val="-3"/>
        </w:rPr>
        <w:t xml:space="preserve"> </w:t>
      </w:r>
      <w:r>
        <w:t>submission of</w:t>
      </w:r>
      <w:r>
        <w:rPr>
          <w:spacing w:val="-3"/>
        </w:rPr>
        <w:t xml:space="preserve"> </w:t>
      </w:r>
      <w:r>
        <w:t>a</w:t>
      </w:r>
      <w:r>
        <w:rPr>
          <w:spacing w:val="-1"/>
        </w:rPr>
        <w:t xml:space="preserve"> </w:t>
      </w:r>
      <w:r>
        <w:t>PhD</w:t>
      </w:r>
      <w:r>
        <w:rPr>
          <w:spacing w:val="-5"/>
        </w:rPr>
        <w:t xml:space="preserve"> </w:t>
      </w:r>
      <w:r>
        <w:t>thesis.</w:t>
      </w:r>
      <w:r>
        <w:rPr>
          <w:spacing w:val="-5"/>
        </w:rPr>
        <w:t xml:space="preserve"> </w:t>
      </w:r>
      <w:r>
        <w:t>The</w:t>
      </w:r>
      <w:r>
        <w:rPr>
          <w:spacing w:val="-3"/>
        </w:rPr>
        <w:t xml:space="preserve"> </w:t>
      </w:r>
      <w:r>
        <w:t>thesis</w:t>
      </w:r>
      <w:r>
        <w:rPr>
          <w:spacing w:val="-2"/>
        </w:rPr>
        <w:t xml:space="preserve"> </w:t>
      </w:r>
      <w:r>
        <w:t>is</w:t>
      </w:r>
      <w:r>
        <w:rPr>
          <w:spacing w:val="-2"/>
        </w:rPr>
        <w:t xml:space="preserve"> </w:t>
      </w:r>
      <w:r>
        <w:t>sub- mitted</w:t>
      </w:r>
      <w:r>
        <w:rPr>
          <w:spacing w:val="-3"/>
        </w:rPr>
        <w:t xml:space="preserve"> </w:t>
      </w:r>
      <w:r>
        <w:t>in</w:t>
      </w:r>
      <w:r>
        <w:rPr>
          <w:spacing w:val="-3"/>
        </w:rPr>
        <w:t xml:space="preserve"> </w:t>
      </w:r>
      <w:r>
        <w:t>an</w:t>
      </w:r>
      <w:r>
        <w:rPr>
          <w:spacing w:val="-3"/>
        </w:rPr>
        <w:t xml:space="preserve"> </w:t>
      </w:r>
      <w:r>
        <w:t>electronic</w:t>
      </w:r>
      <w:r>
        <w:rPr>
          <w:spacing w:val="-5"/>
        </w:rPr>
        <w:t xml:space="preserve"> </w:t>
      </w:r>
      <w:r>
        <w:t>version</w:t>
      </w:r>
      <w:r>
        <w:rPr>
          <w:spacing w:val="-3"/>
        </w:rPr>
        <w:t xml:space="preserve"> </w:t>
      </w:r>
      <w:r>
        <w:t>for</w:t>
      </w:r>
      <w:r>
        <w:rPr>
          <w:spacing w:val="-4"/>
        </w:rPr>
        <w:t xml:space="preserve"> </w:t>
      </w:r>
      <w:r>
        <w:t>use</w:t>
      </w:r>
      <w:r>
        <w:rPr>
          <w:spacing w:val="-3"/>
        </w:rPr>
        <w:t xml:space="preserve"> </w:t>
      </w:r>
      <w:r>
        <w:t>in</w:t>
      </w:r>
      <w:r>
        <w:rPr>
          <w:spacing w:val="-3"/>
        </w:rPr>
        <w:t xml:space="preserve"> </w:t>
      </w:r>
      <w:r>
        <w:t>the</w:t>
      </w:r>
      <w:r>
        <w:rPr>
          <w:spacing w:val="-3"/>
        </w:rPr>
        <w:t xml:space="preserve"> </w:t>
      </w:r>
      <w:r>
        <w:t>assessment</w:t>
      </w:r>
      <w:r>
        <w:rPr>
          <w:spacing w:val="-3"/>
        </w:rPr>
        <w:t xml:space="preserve"> </w:t>
      </w:r>
      <w:r>
        <w:t>and</w:t>
      </w:r>
      <w:r>
        <w:rPr>
          <w:spacing w:val="-3"/>
        </w:rPr>
        <w:t xml:space="preserve"> </w:t>
      </w:r>
      <w:r>
        <w:t>in</w:t>
      </w:r>
      <w:r>
        <w:rPr>
          <w:spacing w:val="-3"/>
        </w:rPr>
        <w:t xml:space="preserve"> </w:t>
      </w:r>
      <w:proofErr w:type="gramStart"/>
      <w:r>
        <w:t>a</w:t>
      </w:r>
      <w:r>
        <w:rPr>
          <w:spacing w:val="-6"/>
        </w:rPr>
        <w:t xml:space="preserve"> </w:t>
      </w:r>
      <w:r>
        <w:t>number</w:t>
      </w:r>
      <w:r>
        <w:rPr>
          <w:spacing w:val="-6"/>
        </w:rPr>
        <w:t xml:space="preserve"> </w:t>
      </w:r>
      <w:r>
        <w:t>of</w:t>
      </w:r>
      <w:proofErr w:type="gramEnd"/>
      <w:r>
        <w:rPr>
          <w:spacing w:val="-3"/>
        </w:rPr>
        <w:t xml:space="preserve"> </w:t>
      </w:r>
      <w:r>
        <w:t>printed copies if required by the faculty.</w:t>
      </w:r>
    </w:p>
    <w:p w14:paraId="6BA9CF1E" w14:textId="0445E0E6" w:rsidR="004E10A8" w:rsidRDefault="004E10A8" w:rsidP="004E10A8">
      <w:pPr>
        <w:pStyle w:val="Brdtekst"/>
        <w:spacing w:before="120"/>
        <w:ind w:left="191" w:right="1721"/>
        <w:jc w:val="both"/>
      </w:pPr>
      <w:r>
        <w:t xml:space="preserve">Upon submission of the thesis, the author is given a receipt documenting that the PhD thesis has been submitted for assessment. A PhD thesis cannot be jointly sub- mitted for assessment by two or more authors. The thesis must as a minimum con- </w:t>
      </w:r>
      <w:proofErr w:type="spellStart"/>
      <w:r>
        <w:t>tain</w:t>
      </w:r>
      <w:proofErr w:type="spellEnd"/>
      <w:r>
        <w:t xml:space="preserve"> an abstract in Danish and English (see section 12 (3) of the PhD Order). If the thesis includes articles or draft articles written in collaboration with others, written declarations from the lead author and the co-authors must be attached stating the contribution</w:t>
      </w:r>
      <w:r>
        <w:rPr>
          <w:spacing w:val="-8"/>
        </w:rPr>
        <w:t xml:space="preserve"> </w:t>
      </w:r>
      <w:r>
        <w:t>made</w:t>
      </w:r>
      <w:r>
        <w:rPr>
          <w:spacing w:val="-8"/>
        </w:rPr>
        <w:t xml:space="preserve"> </w:t>
      </w:r>
      <w:r>
        <w:t>by</w:t>
      </w:r>
      <w:r>
        <w:rPr>
          <w:spacing w:val="-7"/>
        </w:rPr>
        <w:t xml:space="preserve"> </w:t>
      </w:r>
      <w:r>
        <w:t>the</w:t>
      </w:r>
      <w:r>
        <w:rPr>
          <w:spacing w:val="-6"/>
        </w:rPr>
        <w:t xml:space="preserve"> </w:t>
      </w:r>
      <w:r>
        <w:t>author</w:t>
      </w:r>
      <w:r>
        <w:rPr>
          <w:spacing w:val="-6"/>
        </w:rPr>
        <w:t xml:space="preserve"> </w:t>
      </w:r>
      <w:r>
        <w:t>of</w:t>
      </w:r>
      <w:r>
        <w:rPr>
          <w:spacing w:val="-8"/>
        </w:rPr>
        <w:t xml:space="preserve"> </w:t>
      </w:r>
      <w:r>
        <w:t>the</w:t>
      </w:r>
      <w:r>
        <w:rPr>
          <w:spacing w:val="-6"/>
        </w:rPr>
        <w:t xml:space="preserve"> </w:t>
      </w:r>
      <w:r>
        <w:t>PhD</w:t>
      </w:r>
      <w:r>
        <w:rPr>
          <w:spacing w:val="-8"/>
        </w:rPr>
        <w:t xml:space="preserve"> </w:t>
      </w:r>
      <w:r>
        <w:t>thesis</w:t>
      </w:r>
      <w:r>
        <w:rPr>
          <w:spacing w:val="-7"/>
        </w:rPr>
        <w:t xml:space="preserve"> </w:t>
      </w:r>
      <w:r>
        <w:t>to</w:t>
      </w:r>
      <w:r>
        <w:rPr>
          <w:spacing w:val="-8"/>
        </w:rPr>
        <w:t xml:space="preserve"> </w:t>
      </w:r>
      <w:r>
        <w:t>the</w:t>
      </w:r>
      <w:r>
        <w:rPr>
          <w:spacing w:val="-8"/>
        </w:rPr>
        <w:t xml:space="preserve"> </w:t>
      </w:r>
      <w:r>
        <w:t>work</w:t>
      </w:r>
      <w:r>
        <w:rPr>
          <w:spacing w:val="-7"/>
        </w:rPr>
        <w:t xml:space="preserve"> </w:t>
      </w:r>
      <w:r>
        <w:t>(see</w:t>
      </w:r>
      <w:r>
        <w:rPr>
          <w:spacing w:val="-8"/>
        </w:rPr>
        <w:t xml:space="preserve"> </w:t>
      </w:r>
      <w:r>
        <w:t>section</w:t>
      </w:r>
      <w:r>
        <w:rPr>
          <w:spacing w:val="-5"/>
        </w:rPr>
        <w:t xml:space="preserve"> </w:t>
      </w:r>
      <w:r>
        <w:t>12</w:t>
      </w:r>
      <w:r>
        <w:rPr>
          <w:spacing w:val="-6"/>
        </w:rPr>
        <w:t xml:space="preserve"> </w:t>
      </w:r>
      <w:r>
        <w:t>of</w:t>
      </w:r>
      <w:r>
        <w:rPr>
          <w:spacing w:val="-8"/>
        </w:rPr>
        <w:t xml:space="preserve"> </w:t>
      </w:r>
      <w:r>
        <w:t>the PhD Order).</w:t>
      </w:r>
    </w:p>
    <w:p w14:paraId="6C7BA942" w14:textId="77777777" w:rsidR="004E10A8" w:rsidRDefault="004E10A8" w:rsidP="004E10A8">
      <w:pPr>
        <w:pStyle w:val="Brdtekst"/>
        <w:spacing w:before="121"/>
        <w:ind w:left="192" w:right="1724"/>
        <w:jc w:val="both"/>
      </w:pPr>
      <w:r>
        <w:t>The</w:t>
      </w:r>
      <w:r>
        <w:rPr>
          <w:spacing w:val="-1"/>
        </w:rPr>
        <w:t xml:space="preserve"> </w:t>
      </w:r>
      <w:r>
        <w:t>front page</w:t>
      </w:r>
      <w:r>
        <w:rPr>
          <w:spacing w:val="-3"/>
        </w:rPr>
        <w:t xml:space="preserve"> </w:t>
      </w:r>
      <w:r>
        <w:t>of</w:t>
      </w:r>
      <w:r>
        <w:rPr>
          <w:spacing w:val="-3"/>
        </w:rPr>
        <w:t xml:space="preserve"> </w:t>
      </w:r>
      <w:r>
        <w:t>the</w:t>
      </w:r>
      <w:r>
        <w:rPr>
          <w:spacing w:val="-3"/>
        </w:rPr>
        <w:t xml:space="preserve"> </w:t>
      </w:r>
      <w:r>
        <w:t>PhD thesis</w:t>
      </w:r>
      <w:r>
        <w:rPr>
          <w:spacing w:val="-2"/>
        </w:rPr>
        <w:t xml:space="preserve"> </w:t>
      </w:r>
      <w:r>
        <w:t>must state</w:t>
      </w:r>
      <w:r>
        <w:rPr>
          <w:spacing w:val="-1"/>
        </w:rPr>
        <w:t xml:space="preserve"> </w:t>
      </w:r>
      <w:r>
        <w:t>that it has</w:t>
      </w:r>
      <w:r>
        <w:rPr>
          <w:spacing w:val="-2"/>
        </w:rPr>
        <w:t xml:space="preserve"> </w:t>
      </w:r>
      <w:r>
        <w:t>been submitted at</w:t>
      </w:r>
      <w:r>
        <w:rPr>
          <w:spacing w:val="-3"/>
        </w:rPr>
        <w:t xml:space="preserve"> </w:t>
      </w:r>
      <w:r>
        <w:t>UCPH</w:t>
      </w:r>
      <w:r>
        <w:rPr>
          <w:spacing w:val="-2"/>
        </w:rPr>
        <w:t xml:space="preserve"> </w:t>
      </w:r>
      <w:r>
        <w:t>and the name of the faculty. The University of Copenhagen’s faculty-specific front page for PhD theses may be used for the PhD thesis.</w:t>
      </w:r>
    </w:p>
    <w:p w14:paraId="5F193073" w14:textId="77777777" w:rsidR="004E10A8" w:rsidRDefault="004E10A8" w:rsidP="004E10A8">
      <w:pPr>
        <w:pStyle w:val="Brdtekst"/>
        <w:spacing w:before="119"/>
        <w:ind w:left="192" w:right="1723"/>
        <w:jc w:val="both"/>
      </w:pPr>
      <w:r>
        <w:t>The</w:t>
      </w:r>
      <w:r>
        <w:rPr>
          <w:spacing w:val="-14"/>
        </w:rPr>
        <w:t xml:space="preserve"> </w:t>
      </w:r>
      <w:r>
        <w:t>PhD</w:t>
      </w:r>
      <w:r>
        <w:rPr>
          <w:spacing w:val="-14"/>
        </w:rPr>
        <w:t xml:space="preserve"> </w:t>
      </w:r>
      <w:r>
        <w:t>student’s</w:t>
      </w:r>
      <w:r>
        <w:rPr>
          <w:spacing w:val="-13"/>
        </w:rPr>
        <w:t xml:space="preserve"> </w:t>
      </w:r>
      <w:r>
        <w:t>enrolment</w:t>
      </w:r>
      <w:r>
        <w:rPr>
          <w:spacing w:val="-14"/>
        </w:rPr>
        <w:t xml:space="preserve"> </w:t>
      </w:r>
      <w:r>
        <w:t>at</w:t>
      </w:r>
      <w:r>
        <w:rPr>
          <w:spacing w:val="-13"/>
        </w:rPr>
        <w:t xml:space="preserve"> </w:t>
      </w:r>
      <w:r>
        <w:t>UCPH</w:t>
      </w:r>
      <w:r>
        <w:rPr>
          <w:spacing w:val="-14"/>
        </w:rPr>
        <w:t xml:space="preserve"> </w:t>
      </w:r>
      <w:r>
        <w:t>ends</w:t>
      </w:r>
      <w:r>
        <w:rPr>
          <w:spacing w:val="-13"/>
        </w:rPr>
        <w:t xml:space="preserve"> </w:t>
      </w:r>
      <w:r>
        <w:t>when</w:t>
      </w:r>
      <w:r>
        <w:rPr>
          <w:spacing w:val="-14"/>
        </w:rPr>
        <w:t xml:space="preserve"> </w:t>
      </w:r>
      <w:r>
        <w:t>the</w:t>
      </w:r>
      <w:r>
        <w:rPr>
          <w:spacing w:val="-14"/>
        </w:rPr>
        <w:t xml:space="preserve"> </w:t>
      </w:r>
      <w:r>
        <w:t>thesis</w:t>
      </w:r>
      <w:r>
        <w:rPr>
          <w:spacing w:val="-13"/>
        </w:rPr>
        <w:t xml:space="preserve"> </w:t>
      </w:r>
      <w:r>
        <w:t>is</w:t>
      </w:r>
      <w:r>
        <w:rPr>
          <w:spacing w:val="-14"/>
        </w:rPr>
        <w:t xml:space="preserve"> </w:t>
      </w:r>
      <w:r>
        <w:t>submitted</w:t>
      </w:r>
      <w:r>
        <w:rPr>
          <w:spacing w:val="-13"/>
        </w:rPr>
        <w:t xml:space="preserve"> </w:t>
      </w:r>
      <w:r>
        <w:t>(see</w:t>
      </w:r>
      <w:r>
        <w:rPr>
          <w:spacing w:val="-13"/>
        </w:rPr>
        <w:t xml:space="preserve"> </w:t>
      </w:r>
      <w:r>
        <w:t>section 13</w:t>
      </w:r>
      <w:r>
        <w:rPr>
          <w:spacing w:val="-2"/>
        </w:rPr>
        <w:t xml:space="preserve"> </w:t>
      </w:r>
      <w:r>
        <w:t>of</w:t>
      </w:r>
      <w:r>
        <w:rPr>
          <w:spacing w:val="-1"/>
        </w:rPr>
        <w:t xml:space="preserve"> </w:t>
      </w:r>
      <w:r>
        <w:t>the</w:t>
      </w:r>
      <w:r>
        <w:rPr>
          <w:spacing w:val="-2"/>
        </w:rPr>
        <w:t xml:space="preserve"> </w:t>
      </w:r>
      <w:r>
        <w:t>PhD Order).</w:t>
      </w:r>
      <w:r>
        <w:rPr>
          <w:spacing w:val="-1"/>
        </w:rPr>
        <w:t xml:space="preserve"> </w:t>
      </w:r>
      <w:r>
        <w:t>However,</w:t>
      </w:r>
      <w:r>
        <w:rPr>
          <w:spacing w:val="-2"/>
        </w:rPr>
        <w:t xml:space="preserve"> </w:t>
      </w:r>
      <w:r>
        <w:t>the supervisor</w:t>
      </w:r>
      <w:r>
        <w:rPr>
          <w:spacing w:val="-2"/>
        </w:rPr>
        <w:t xml:space="preserve"> </w:t>
      </w:r>
      <w:r>
        <w:t>and</w:t>
      </w:r>
      <w:r>
        <w:rPr>
          <w:spacing w:val="-1"/>
        </w:rPr>
        <w:t xml:space="preserve"> </w:t>
      </w:r>
      <w:r>
        <w:t>the</w:t>
      </w:r>
      <w:r>
        <w:rPr>
          <w:spacing w:val="-2"/>
        </w:rPr>
        <w:t xml:space="preserve"> </w:t>
      </w:r>
      <w:r>
        <w:t>department</w:t>
      </w:r>
      <w:r>
        <w:rPr>
          <w:spacing w:val="-1"/>
        </w:rPr>
        <w:t xml:space="preserve"> </w:t>
      </w:r>
      <w:r>
        <w:t>are</w:t>
      </w:r>
      <w:r>
        <w:rPr>
          <w:spacing w:val="-2"/>
        </w:rPr>
        <w:t xml:space="preserve"> </w:t>
      </w:r>
      <w:r>
        <w:t>expected</w:t>
      </w:r>
      <w:r>
        <w:rPr>
          <w:spacing w:val="-1"/>
        </w:rPr>
        <w:t xml:space="preserve"> </w:t>
      </w:r>
      <w:r>
        <w:t>to assist the</w:t>
      </w:r>
      <w:r>
        <w:rPr>
          <w:spacing w:val="-3"/>
        </w:rPr>
        <w:t xml:space="preserve"> </w:t>
      </w:r>
      <w:r>
        <w:t>PhD student</w:t>
      </w:r>
      <w:r>
        <w:rPr>
          <w:spacing w:val="-3"/>
        </w:rPr>
        <w:t xml:space="preserve"> </w:t>
      </w:r>
      <w:r>
        <w:t>in</w:t>
      </w:r>
      <w:r>
        <w:rPr>
          <w:spacing w:val="-3"/>
        </w:rPr>
        <w:t xml:space="preserve"> </w:t>
      </w:r>
      <w:r>
        <w:t>the</w:t>
      </w:r>
      <w:r>
        <w:rPr>
          <w:spacing w:val="-3"/>
        </w:rPr>
        <w:t xml:space="preserve"> </w:t>
      </w:r>
      <w:r>
        <w:t>period</w:t>
      </w:r>
      <w:r>
        <w:rPr>
          <w:spacing w:val="-3"/>
        </w:rPr>
        <w:t xml:space="preserve"> </w:t>
      </w:r>
      <w:r>
        <w:t>up</w:t>
      </w:r>
      <w:r>
        <w:rPr>
          <w:spacing w:val="-3"/>
        </w:rPr>
        <w:t xml:space="preserve"> </w:t>
      </w:r>
      <w:r>
        <w:t>until</w:t>
      </w:r>
      <w:r>
        <w:rPr>
          <w:spacing w:val="-4"/>
        </w:rPr>
        <w:t xml:space="preserve"> </w:t>
      </w:r>
      <w:r>
        <w:t>the</w:t>
      </w:r>
      <w:r>
        <w:rPr>
          <w:spacing w:val="-3"/>
        </w:rPr>
        <w:t xml:space="preserve"> </w:t>
      </w:r>
      <w:proofErr w:type="spellStart"/>
      <w:r>
        <w:t>defence</w:t>
      </w:r>
      <w:proofErr w:type="spellEnd"/>
      <w:r>
        <w:t>.</w:t>
      </w:r>
      <w:r>
        <w:rPr>
          <w:spacing w:val="-5"/>
        </w:rPr>
        <w:t xml:space="preserve"> </w:t>
      </w:r>
      <w:r>
        <w:t>Employment as</w:t>
      </w:r>
      <w:r>
        <w:rPr>
          <w:spacing w:val="-4"/>
        </w:rPr>
        <w:t xml:space="preserve"> </w:t>
      </w:r>
      <w:r>
        <w:t>a</w:t>
      </w:r>
      <w:r>
        <w:rPr>
          <w:spacing w:val="-4"/>
        </w:rPr>
        <w:t xml:space="preserve"> </w:t>
      </w:r>
      <w:r>
        <w:t xml:space="preserve">PhD </w:t>
      </w:r>
      <w:proofErr w:type="spellStart"/>
      <w:r>
        <w:t>stu</w:t>
      </w:r>
      <w:proofErr w:type="spellEnd"/>
      <w:r>
        <w:t>- dent ceases when the thesis is submitted.</w:t>
      </w:r>
    </w:p>
    <w:p w14:paraId="6464A622" w14:textId="77777777" w:rsidR="004E10A8" w:rsidRDefault="004E10A8" w:rsidP="004E10A8">
      <w:pPr>
        <w:pStyle w:val="Brdtekst"/>
        <w:spacing w:before="120" w:line="242" w:lineRule="auto"/>
        <w:ind w:left="192" w:right="1727"/>
        <w:jc w:val="both"/>
      </w:pPr>
      <w:r>
        <w:t>Further</w:t>
      </w:r>
      <w:r>
        <w:rPr>
          <w:spacing w:val="-1"/>
        </w:rPr>
        <w:t xml:space="preserve"> </w:t>
      </w:r>
      <w:r>
        <w:t>requirements</w:t>
      </w:r>
      <w:r>
        <w:rPr>
          <w:spacing w:val="-4"/>
        </w:rPr>
        <w:t xml:space="preserve"> </w:t>
      </w:r>
      <w:r>
        <w:t>for</w:t>
      </w:r>
      <w:r>
        <w:rPr>
          <w:spacing w:val="-4"/>
        </w:rPr>
        <w:t xml:space="preserve"> </w:t>
      </w:r>
      <w:r>
        <w:t>the</w:t>
      </w:r>
      <w:r>
        <w:rPr>
          <w:spacing w:val="-3"/>
        </w:rPr>
        <w:t xml:space="preserve"> </w:t>
      </w:r>
      <w:r>
        <w:t>PhD</w:t>
      </w:r>
      <w:r>
        <w:rPr>
          <w:spacing w:val="-3"/>
        </w:rPr>
        <w:t xml:space="preserve"> </w:t>
      </w:r>
      <w:r>
        <w:t>thesis</w:t>
      </w:r>
      <w:r>
        <w:rPr>
          <w:spacing w:val="-4"/>
        </w:rPr>
        <w:t xml:space="preserve"> </w:t>
      </w:r>
      <w:r>
        <w:t>and</w:t>
      </w:r>
      <w:r>
        <w:rPr>
          <w:spacing w:val="-1"/>
        </w:rPr>
        <w:t xml:space="preserve"> </w:t>
      </w:r>
      <w:r>
        <w:t>for</w:t>
      </w:r>
      <w:r>
        <w:rPr>
          <w:spacing w:val="-1"/>
        </w:rPr>
        <w:t xml:space="preserve"> </w:t>
      </w:r>
      <w:r>
        <w:t>its</w:t>
      </w:r>
      <w:r>
        <w:rPr>
          <w:spacing w:val="-2"/>
        </w:rPr>
        <w:t xml:space="preserve"> </w:t>
      </w:r>
      <w:r>
        <w:t>submission</w:t>
      </w:r>
      <w:r>
        <w:rPr>
          <w:spacing w:val="-1"/>
        </w:rPr>
        <w:t xml:space="preserve"> </w:t>
      </w:r>
      <w:r>
        <w:t>are</w:t>
      </w:r>
      <w:r>
        <w:rPr>
          <w:spacing w:val="-3"/>
        </w:rPr>
        <w:t xml:space="preserve"> </w:t>
      </w:r>
      <w:r>
        <w:t>stipulated</w:t>
      </w:r>
      <w:r>
        <w:rPr>
          <w:spacing w:val="-1"/>
        </w:rPr>
        <w:t xml:space="preserve"> </w:t>
      </w:r>
      <w:r>
        <w:t>by</w:t>
      </w:r>
      <w:r>
        <w:rPr>
          <w:spacing w:val="-5"/>
        </w:rPr>
        <w:t xml:space="preserve"> </w:t>
      </w:r>
      <w:r>
        <w:t xml:space="preserve">the </w:t>
      </w:r>
      <w:r>
        <w:rPr>
          <w:spacing w:val="-2"/>
        </w:rPr>
        <w:t>faculty.</w:t>
      </w:r>
    </w:p>
    <w:p w14:paraId="044657F2" w14:textId="77777777" w:rsidR="004E10A8" w:rsidRDefault="004E10A8" w:rsidP="004E10A8">
      <w:pPr>
        <w:pStyle w:val="Brdtekst"/>
        <w:spacing w:before="116"/>
        <w:ind w:left="192" w:right="1791"/>
        <w:jc w:val="both"/>
      </w:pPr>
      <w:r>
        <w:t>If a PhD</w:t>
      </w:r>
      <w:r>
        <w:rPr>
          <w:spacing w:val="-2"/>
        </w:rPr>
        <w:t xml:space="preserve"> </w:t>
      </w:r>
      <w:r>
        <w:t>thesis</w:t>
      </w:r>
      <w:r>
        <w:rPr>
          <w:spacing w:val="-1"/>
        </w:rPr>
        <w:t xml:space="preserve"> </w:t>
      </w:r>
      <w:r>
        <w:t>includes</w:t>
      </w:r>
      <w:r>
        <w:rPr>
          <w:spacing w:val="-1"/>
        </w:rPr>
        <w:t xml:space="preserve"> </w:t>
      </w:r>
      <w:r>
        <w:t>articles</w:t>
      </w:r>
      <w:r>
        <w:rPr>
          <w:spacing w:val="-1"/>
        </w:rPr>
        <w:t xml:space="preserve"> </w:t>
      </w:r>
      <w:r>
        <w:t>or</w:t>
      </w:r>
      <w:r>
        <w:rPr>
          <w:spacing w:val="-3"/>
        </w:rPr>
        <w:t xml:space="preserve"> </w:t>
      </w:r>
      <w:r>
        <w:t>research results</w:t>
      </w:r>
      <w:r>
        <w:rPr>
          <w:spacing w:val="-1"/>
        </w:rPr>
        <w:t xml:space="preserve"> </w:t>
      </w:r>
      <w:r>
        <w:t>that</w:t>
      </w:r>
      <w:r>
        <w:rPr>
          <w:spacing w:val="-2"/>
        </w:rPr>
        <w:t xml:space="preserve"> </w:t>
      </w:r>
      <w:r>
        <w:t>have</w:t>
      </w:r>
      <w:r>
        <w:rPr>
          <w:spacing w:val="-2"/>
        </w:rPr>
        <w:t xml:space="preserve"> </w:t>
      </w:r>
      <w:r>
        <w:t>previously</w:t>
      </w:r>
      <w:r>
        <w:rPr>
          <w:spacing w:val="-1"/>
        </w:rPr>
        <w:t xml:space="preserve"> </w:t>
      </w:r>
      <w:r>
        <w:t>constituted the</w:t>
      </w:r>
      <w:r>
        <w:rPr>
          <w:spacing w:val="-3"/>
        </w:rPr>
        <w:t xml:space="preserve"> </w:t>
      </w:r>
      <w:r>
        <w:t>basis</w:t>
      </w:r>
      <w:r>
        <w:rPr>
          <w:spacing w:val="-4"/>
        </w:rPr>
        <w:t xml:space="preserve"> </w:t>
      </w:r>
      <w:r>
        <w:t>for</w:t>
      </w:r>
      <w:r>
        <w:rPr>
          <w:spacing w:val="-3"/>
        </w:rPr>
        <w:t xml:space="preserve"> </w:t>
      </w:r>
      <w:r>
        <w:t>the</w:t>
      </w:r>
      <w:r>
        <w:rPr>
          <w:spacing w:val="-1"/>
        </w:rPr>
        <w:t xml:space="preserve"> </w:t>
      </w:r>
      <w:r>
        <w:t>award</w:t>
      </w:r>
      <w:r>
        <w:rPr>
          <w:spacing w:val="1"/>
        </w:rPr>
        <w:t xml:space="preserve"> </w:t>
      </w:r>
      <w:r>
        <w:t>of an</w:t>
      </w:r>
      <w:r>
        <w:rPr>
          <w:spacing w:val="-3"/>
        </w:rPr>
        <w:t xml:space="preserve"> </w:t>
      </w:r>
      <w:r>
        <w:t>academic</w:t>
      </w:r>
      <w:r>
        <w:rPr>
          <w:spacing w:val="-1"/>
        </w:rPr>
        <w:t xml:space="preserve"> </w:t>
      </w:r>
      <w:r>
        <w:t>degree</w:t>
      </w:r>
      <w:r>
        <w:rPr>
          <w:spacing w:val="-1"/>
        </w:rPr>
        <w:t xml:space="preserve"> </w:t>
      </w:r>
      <w:r>
        <w:t>in</w:t>
      </w:r>
      <w:r>
        <w:rPr>
          <w:spacing w:val="-2"/>
        </w:rPr>
        <w:t xml:space="preserve"> </w:t>
      </w:r>
      <w:r>
        <w:t>Denmark</w:t>
      </w:r>
      <w:r>
        <w:rPr>
          <w:spacing w:val="-3"/>
        </w:rPr>
        <w:t xml:space="preserve"> </w:t>
      </w:r>
      <w:r>
        <w:t>or</w:t>
      </w:r>
      <w:r>
        <w:rPr>
          <w:spacing w:val="-1"/>
        </w:rPr>
        <w:t xml:space="preserve"> </w:t>
      </w:r>
      <w:r>
        <w:t>abroad, or</w:t>
      </w:r>
      <w:r>
        <w:rPr>
          <w:spacing w:val="-1"/>
        </w:rPr>
        <w:t xml:space="preserve"> </w:t>
      </w:r>
      <w:r>
        <w:t xml:space="preserve">have </w:t>
      </w:r>
      <w:r>
        <w:rPr>
          <w:spacing w:val="-4"/>
        </w:rPr>
        <w:t>been</w:t>
      </w:r>
    </w:p>
    <w:p w14:paraId="19A8A07B" w14:textId="77777777" w:rsidR="004E10A8" w:rsidRDefault="004E10A8" w:rsidP="004E10A8">
      <w:pPr>
        <w:jc w:val="both"/>
        <w:sectPr w:rsidR="004E10A8">
          <w:pgSz w:w="11910" w:h="16840"/>
          <w:pgMar w:top="1380" w:right="140" w:bottom="1220" w:left="1680" w:header="0" w:footer="999" w:gutter="0"/>
          <w:cols w:space="708"/>
        </w:sectPr>
      </w:pPr>
    </w:p>
    <w:p w14:paraId="75213FAF" w14:textId="77777777" w:rsidR="004E10A8" w:rsidRDefault="004E10A8" w:rsidP="004E10A8">
      <w:pPr>
        <w:pStyle w:val="Brdtekst"/>
        <w:spacing w:before="39"/>
        <w:ind w:left="192" w:right="1746"/>
      </w:pPr>
      <w:proofErr w:type="spellStart"/>
      <w:r>
        <w:lastRenderedPageBreak/>
        <w:t>favourably</w:t>
      </w:r>
      <w:proofErr w:type="spellEnd"/>
      <w:r>
        <w:t xml:space="preserve"> assessed as a prize paper, the PhD thesis must contain information about this in the thesis or in the co-author statement. A PhD degree can only be awarded if the author of the thesis documents new research results which per se document</w:t>
      </w:r>
      <w:r>
        <w:rPr>
          <w:spacing w:val="-4"/>
        </w:rPr>
        <w:t xml:space="preserve"> </w:t>
      </w:r>
      <w:r>
        <w:t>its</w:t>
      </w:r>
      <w:r>
        <w:rPr>
          <w:spacing w:val="-5"/>
        </w:rPr>
        <w:t xml:space="preserve"> </w:t>
      </w:r>
      <w:r>
        <w:t>author's</w:t>
      </w:r>
      <w:r>
        <w:rPr>
          <w:spacing w:val="-5"/>
        </w:rPr>
        <w:t xml:space="preserve"> </w:t>
      </w:r>
      <w:r>
        <w:t>ability</w:t>
      </w:r>
      <w:r>
        <w:rPr>
          <w:spacing w:val="-3"/>
        </w:rPr>
        <w:t xml:space="preserve"> </w:t>
      </w:r>
      <w:r>
        <w:t>to</w:t>
      </w:r>
      <w:r>
        <w:rPr>
          <w:spacing w:val="-2"/>
        </w:rPr>
        <w:t xml:space="preserve"> </w:t>
      </w:r>
      <w:r>
        <w:t>apply</w:t>
      </w:r>
      <w:r>
        <w:rPr>
          <w:spacing w:val="-6"/>
        </w:rPr>
        <w:t xml:space="preserve"> </w:t>
      </w:r>
      <w:r>
        <w:t>the</w:t>
      </w:r>
      <w:r>
        <w:rPr>
          <w:spacing w:val="-4"/>
        </w:rPr>
        <w:t xml:space="preserve"> </w:t>
      </w:r>
      <w:r>
        <w:t>appropriate</w:t>
      </w:r>
      <w:r>
        <w:rPr>
          <w:spacing w:val="-2"/>
        </w:rPr>
        <w:t xml:space="preserve"> </w:t>
      </w:r>
      <w:r>
        <w:t>scientific</w:t>
      </w:r>
      <w:r>
        <w:rPr>
          <w:spacing w:val="-3"/>
        </w:rPr>
        <w:t xml:space="preserve"> </w:t>
      </w:r>
      <w:r>
        <w:t>and</w:t>
      </w:r>
      <w:r>
        <w:rPr>
          <w:spacing w:val="-1"/>
        </w:rPr>
        <w:t xml:space="preserve"> </w:t>
      </w:r>
      <w:r>
        <w:t>scholarly</w:t>
      </w:r>
      <w:r>
        <w:rPr>
          <w:spacing w:val="-3"/>
        </w:rPr>
        <w:t xml:space="preserve"> </w:t>
      </w:r>
      <w:r>
        <w:t xml:space="preserve">meth- </w:t>
      </w:r>
      <w:proofErr w:type="spellStart"/>
      <w:r>
        <w:t>ods</w:t>
      </w:r>
      <w:proofErr w:type="spellEnd"/>
      <w:r>
        <w:t xml:space="preserve"> </w:t>
      </w:r>
      <w:proofErr w:type="gramStart"/>
      <w:r>
        <w:t>in order to</w:t>
      </w:r>
      <w:proofErr w:type="gramEnd"/>
      <w:r>
        <w:t xml:space="preserve"> produce research results that fulfil the international standards for PhDs within the field in question, see section 11 of the PhD order.</w:t>
      </w:r>
    </w:p>
    <w:p w14:paraId="179514D6" w14:textId="77777777" w:rsidR="004E10A8" w:rsidRDefault="004E10A8" w:rsidP="004E10A8">
      <w:pPr>
        <w:pStyle w:val="Brdtekst"/>
        <w:spacing w:before="11"/>
        <w:rPr>
          <w:sz w:val="23"/>
        </w:rPr>
      </w:pPr>
    </w:p>
    <w:p w14:paraId="4D4D1DBF" w14:textId="7A7EF9DE" w:rsidR="004E10A8" w:rsidRDefault="004E10A8" w:rsidP="004E10A8">
      <w:pPr>
        <w:pStyle w:val="Overskrift3"/>
        <w:numPr>
          <w:ilvl w:val="1"/>
          <w:numId w:val="24"/>
        </w:numPr>
        <w:tabs>
          <w:tab w:val="left" w:pos="304"/>
          <w:tab w:val="left" w:pos="553"/>
        </w:tabs>
        <w:spacing w:line="249" w:lineRule="auto"/>
        <w:ind w:right="3352" w:hanging="113"/>
      </w:pPr>
      <w:r>
        <w:rPr>
          <w:noProof/>
        </w:rPr>
        <mc:AlternateContent>
          <mc:Choice Requires="wps">
            <w:drawing>
              <wp:anchor distT="0" distB="0" distL="0" distR="0" simplePos="0" relativeHeight="251646976" behindDoc="1" locked="0" layoutInCell="1" allowOverlap="1" wp14:anchorId="49B4A20F" wp14:editId="1792EC46">
                <wp:simplePos x="0" y="0"/>
                <wp:positionH relativeFrom="page">
                  <wp:posOffset>1188720</wp:posOffset>
                </wp:positionH>
                <wp:positionV relativeFrom="paragraph">
                  <wp:posOffset>186055</wp:posOffset>
                </wp:positionV>
                <wp:extent cx="5295900" cy="7272655"/>
                <wp:effectExtent l="0" t="0" r="0" b="0"/>
                <wp:wrapNone/>
                <wp:docPr id="961017564" name="Kombinationstegning: figu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7272655"/>
                        </a:xfrm>
                        <a:custGeom>
                          <a:avLst/>
                          <a:gdLst/>
                          <a:ahLst/>
                          <a:cxnLst/>
                          <a:rect l="l" t="t" r="r" b="b"/>
                          <a:pathLst>
                            <a:path w="5295900" h="7272655">
                              <a:moveTo>
                                <a:pt x="5295900" y="0"/>
                              </a:moveTo>
                              <a:lnTo>
                                <a:pt x="5289804" y="0"/>
                              </a:lnTo>
                              <a:lnTo>
                                <a:pt x="5289804" y="6096"/>
                              </a:lnTo>
                              <a:lnTo>
                                <a:pt x="5289804" y="7266432"/>
                              </a:lnTo>
                              <a:lnTo>
                                <a:pt x="6096" y="7266432"/>
                              </a:lnTo>
                              <a:lnTo>
                                <a:pt x="6096" y="6096"/>
                              </a:lnTo>
                              <a:lnTo>
                                <a:pt x="5289804" y="6096"/>
                              </a:lnTo>
                              <a:lnTo>
                                <a:pt x="5289804" y="0"/>
                              </a:lnTo>
                              <a:lnTo>
                                <a:pt x="6096" y="0"/>
                              </a:lnTo>
                              <a:lnTo>
                                <a:pt x="0" y="0"/>
                              </a:lnTo>
                              <a:lnTo>
                                <a:pt x="0" y="6096"/>
                              </a:lnTo>
                              <a:lnTo>
                                <a:pt x="0" y="7266432"/>
                              </a:lnTo>
                              <a:lnTo>
                                <a:pt x="0" y="7272528"/>
                              </a:lnTo>
                              <a:lnTo>
                                <a:pt x="6096" y="7272528"/>
                              </a:lnTo>
                              <a:lnTo>
                                <a:pt x="5289804" y="7272528"/>
                              </a:lnTo>
                              <a:lnTo>
                                <a:pt x="5295900" y="7272528"/>
                              </a:lnTo>
                              <a:lnTo>
                                <a:pt x="5295900" y="7266432"/>
                              </a:lnTo>
                              <a:lnTo>
                                <a:pt x="5295900" y="6096"/>
                              </a:lnTo>
                              <a:lnTo>
                                <a:pt x="529590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DE8FF8" id="Kombinationstegning: figur 17" o:spid="_x0000_s1026" style="position:absolute;margin-left:93.6pt;margin-top:14.65pt;width:417pt;height:572.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5900,727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" path="m5295900,r-6096,l5289804,6096r,7260336l6096,7266432,6096,6096r5283708,l5289804,,6096,,,,,6096,,7266432r,6096l6096,7272528r5283708,l5295900,7272528r,-6096l5295900,6096r,-6096xe" fillcolor="black" stroked="f">
                <v:path arrowok="t"/>
                <w10:wrap anchorx="page"/>
              </v:shape>
            </w:pict>
          </mc:Fallback>
        </mc:AlternateContent>
      </w:r>
      <w:r>
        <w:t xml:space="preserve">Supplementary rules and guidelines on PhD theses at SCIENCE </w:t>
      </w:r>
      <w:r>
        <w:rPr>
          <w:spacing w:val="-2"/>
        </w:rPr>
        <w:t>Format</w:t>
      </w:r>
    </w:p>
    <w:p w14:paraId="227B1795" w14:textId="77777777" w:rsidR="004E10A8" w:rsidRDefault="004E10A8" w:rsidP="004E10A8">
      <w:pPr>
        <w:pStyle w:val="Brdtekst"/>
        <w:ind w:left="304" w:right="1746"/>
      </w:pPr>
      <w:r>
        <w:t>A</w:t>
      </w:r>
      <w:r>
        <w:rPr>
          <w:spacing w:val="-1"/>
        </w:rPr>
        <w:t xml:space="preserve"> </w:t>
      </w:r>
      <w:r>
        <w:t>thesis</w:t>
      </w:r>
      <w:r>
        <w:rPr>
          <w:spacing w:val="-2"/>
        </w:rPr>
        <w:t xml:space="preserve"> </w:t>
      </w:r>
      <w:r>
        <w:t>may</w:t>
      </w:r>
      <w:r>
        <w:rPr>
          <w:spacing w:val="-5"/>
        </w:rPr>
        <w:t xml:space="preserve"> </w:t>
      </w:r>
      <w:r>
        <w:t>either</w:t>
      </w:r>
      <w:r>
        <w:rPr>
          <w:spacing w:val="-4"/>
        </w:rPr>
        <w:t xml:space="preserve"> </w:t>
      </w:r>
      <w:r>
        <w:t>be</w:t>
      </w:r>
      <w:r>
        <w:rPr>
          <w:spacing w:val="-3"/>
        </w:rPr>
        <w:t xml:space="preserve"> </w:t>
      </w:r>
      <w:r>
        <w:t>written as</w:t>
      </w:r>
      <w:r>
        <w:rPr>
          <w:spacing w:val="-4"/>
        </w:rPr>
        <w:t xml:space="preserve"> </w:t>
      </w:r>
      <w:r>
        <w:t>a</w:t>
      </w:r>
      <w:r>
        <w:rPr>
          <w:spacing w:val="-1"/>
        </w:rPr>
        <w:t xml:space="preserve"> </w:t>
      </w:r>
      <w:r>
        <w:t>monograph,</w:t>
      </w:r>
      <w:r>
        <w:rPr>
          <w:spacing w:val="-4"/>
        </w:rPr>
        <w:t xml:space="preserve"> </w:t>
      </w:r>
      <w:r>
        <w:t>or</w:t>
      </w:r>
      <w:r>
        <w:rPr>
          <w:spacing w:val="-1"/>
        </w:rPr>
        <w:t xml:space="preserve"> </w:t>
      </w:r>
      <w:r>
        <w:t>as</w:t>
      </w:r>
      <w:r>
        <w:rPr>
          <w:spacing w:val="-2"/>
        </w:rPr>
        <w:t xml:space="preserve"> </w:t>
      </w:r>
      <w:r>
        <w:t>a</w:t>
      </w:r>
      <w:r>
        <w:rPr>
          <w:spacing w:val="-1"/>
        </w:rPr>
        <w:t xml:space="preserve"> </w:t>
      </w:r>
      <w:r>
        <w:t>synopsis</w:t>
      </w:r>
      <w:r>
        <w:rPr>
          <w:spacing w:val="-4"/>
        </w:rPr>
        <w:t xml:space="preserve"> </w:t>
      </w:r>
      <w:r>
        <w:t>with manuscripts of papers or already published papers attached.</w:t>
      </w:r>
    </w:p>
    <w:p w14:paraId="674477E2" w14:textId="77777777" w:rsidR="004E10A8" w:rsidRDefault="004E10A8" w:rsidP="004E10A8">
      <w:pPr>
        <w:pStyle w:val="Brdtekst"/>
        <w:rPr>
          <w:sz w:val="23"/>
        </w:rPr>
      </w:pPr>
    </w:p>
    <w:p w14:paraId="48B80140" w14:textId="77777777" w:rsidR="004E10A8" w:rsidRDefault="004E10A8" w:rsidP="004E10A8">
      <w:pPr>
        <w:pStyle w:val="Brdtekst"/>
        <w:spacing w:line="292" w:lineRule="exact"/>
        <w:ind w:left="304"/>
      </w:pPr>
      <w:r>
        <w:t>If</w:t>
      </w:r>
      <w:r>
        <w:rPr>
          <w:spacing w:val="-2"/>
        </w:rPr>
        <w:t xml:space="preserve"> </w:t>
      </w:r>
      <w:r>
        <w:t>the</w:t>
      </w:r>
      <w:r>
        <w:rPr>
          <w:spacing w:val="-2"/>
        </w:rPr>
        <w:t xml:space="preserve"> </w:t>
      </w:r>
      <w:r>
        <w:t>thesis</w:t>
      </w:r>
      <w:r>
        <w:rPr>
          <w:spacing w:val="-3"/>
        </w:rPr>
        <w:t xml:space="preserve"> </w:t>
      </w:r>
      <w:r>
        <w:t>is</w:t>
      </w:r>
      <w:r>
        <w:rPr>
          <w:spacing w:val="-3"/>
        </w:rPr>
        <w:t xml:space="preserve"> </w:t>
      </w:r>
      <w:r>
        <w:t>written</w:t>
      </w:r>
      <w:r>
        <w:rPr>
          <w:spacing w:val="-2"/>
        </w:rPr>
        <w:t xml:space="preserve"> </w:t>
      </w:r>
      <w:r>
        <w:t>as</w:t>
      </w:r>
      <w:r>
        <w:rPr>
          <w:spacing w:val="-3"/>
        </w:rPr>
        <w:t xml:space="preserve"> </w:t>
      </w:r>
      <w:r>
        <w:t>a monograph, it</w:t>
      </w:r>
      <w:r>
        <w:rPr>
          <w:spacing w:val="1"/>
        </w:rPr>
        <w:t xml:space="preserve"> </w:t>
      </w:r>
      <w:r>
        <w:t>should</w:t>
      </w:r>
      <w:r>
        <w:rPr>
          <w:spacing w:val="1"/>
        </w:rPr>
        <w:t xml:space="preserve"> </w:t>
      </w:r>
      <w:r>
        <w:t>include</w:t>
      </w:r>
      <w:r>
        <w:rPr>
          <w:spacing w:val="-2"/>
        </w:rPr>
        <w:t xml:space="preserve"> </w:t>
      </w:r>
      <w:r>
        <w:t>the</w:t>
      </w:r>
      <w:r>
        <w:rPr>
          <w:spacing w:val="-2"/>
        </w:rPr>
        <w:t xml:space="preserve"> </w:t>
      </w:r>
      <w:r>
        <w:t>following</w:t>
      </w:r>
      <w:r>
        <w:rPr>
          <w:spacing w:val="-3"/>
        </w:rPr>
        <w:t xml:space="preserve"> </w:t>
      </w:r>
      <w:r>
        <w:rPr>
          <w:spacing w:val="-2"/>
        </w:rPr>
        <w:t>elements:</w:t>
      </w:r>
    </w:p>
    <w:p w14:paraId="5614E085" w14:textId="77777777" w:rsidR="004E10A8" w:rsidRDefault="004E10A8" w:rsidP="004E10A8">
      <w:pPr>
        <w:pStyle w:val="Listeafsnit"/>
        <w:numPr>
          <w:ilvl w:val="2"/>
          <w:numId w:val="24"/>
        </w:numPr>
        <w:tabs>
          <w:tab w:val="left" w:pos="1024"/>
        </w:tabs>
        <w:spacing w:line="305" w:lineRule="exact"/>
        <w:rPr>
          <w:sz w:val="24"/>
        </w:rPr>
      </w:pPr>
      <w:r>
        <w:rPr>
          <w:sz w:val="24"/>
        </w:rPr>
        <w:t>Abstracts</w:t>
      </w:r>
      <w:r>
        <w:rPr>
          <w:spacing w:val="-3"/>
          <w:sz w:val="24"/>
        </w:rPr>
        <w:t xml:space="preserve"> </w:t>
      </w:r>
      <w:r>
        <w:rPr>
          <w:sz w:val="24"/>
        </w:rPr>
        <w:t>in</w:t>
      </w:r>
      <w:r>
        <w:rPr>
          <w:spacing w:val="-2"/>
          <w:sz w:val="24"/>
        </w:rPr>
        <w:t xml:space="preserve"> </w:t>
      </w:r>
      <w:r>
        <w:rPr>
          <w:sz w:val="24"/>
        </w:rPr>
        <w:t>Danish</w:t>
      </w:r>
      <w:r>
        <w:rPr>
          <w:spacing w:val="1"/>
          <w:sz w:val="24"/>
        </w:rPr>
        <w:t xml:space="preserve"> </w:t>
      </w:r>
      <w:r>
        <w:rPr>
          <w:sz w:val="24"/>
        </w:rPr>
        <w:t>and</w:t>
      </w:r>
      <w:r>
        <w:rPr>
          <w:spacing w:val="-3"/>
          <w:sz w:val="24"/>
        </w:rPr>
        <w:t xml:space="preserve"> </w:t>
      </w:r>
      <w:r>
        <w:rPr>
          <w:spacing w:val="-2"/>
          <w:sz w:val="24"/>
        </w:rPr>
        <w:t>English</w:t>
      </w:r>
    </w:p>
    <w:p w14:paraId="76241908" w14:textId="77777777" w:rsidR="004E10A8" w:rsidRDefault="004E10A8" w:rsidP="004E10A8">
      <w:pPr>
        <w:pStyle w:val="Listeafsnit"/>
        <w:numPr>
          <w:ilvl w:val="2"/>
          <w:numId w:val="24"/>
        </w:numPr>
        <w:tabs>
          <w:tab w:val="left" w:pos="1024"/>
        </w:tabs>
        <w:spacing w:before="2" w:line="305" w:lineRule="exact"/>
        <w:rPr>
          <w:sz w:val="24"/>
        </w:rPr>
      </w:pPr>
      <w:r>
        <w:rPr>
          <w:spacing w:val="-2"/>
          <w:sz w:val="24"/>
        </w:rPr>
        <w:t>Objectives</w:t>
      </w:r>
    </w:p>
    <w:p w14:paraId="61E14C01" w14:textId="77777777" w:rsidR="004E10A8" w:rsidRDefault="004E10A8" w:rsidP="004E10A8">
      <w:pPr>
        <w:pStyle w:val="Listeafsnit"/>
        <w:numPr>
          <w:ilvl w:val="2"/>
          <w:numId w:val="24"/>
        </w:numPr>
        <w:tabs>
          <w:tab w:val="left" w:pos="1024"/>
        </w:tabs>
        <w:ind w:right="1793"/>
        <w:rPr>
          <w:sz w:val="24"/>
        </w:rPr>
      </w:pPr>
      <w:r>
        <w:rPr>
          <w:sz w:val="24"/>
        </w:rPr>
        <w:t>Description</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research</w:t>
      </w:r>
      <w:r>
        <w:rPr>
          <w:spacing w:val="-2"/>
          <w:sz w:val="24"/>
        </w:rPr>
        <w:t xml:space="preserve"> </w:t>
      </w:r>
      <w:r>
        <w:rPr>
          <w:sz w:val="24"/>
        </w:rPr>
        <w:t>project</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rPr>
        <w:t>context</w:t>
      </w:r>
      <w:r>
        <w:rPr>
          <w:spacing w:val="-6"/>
          <w:sz w:val="24"/>
        </w:rPr>
        <w:t xml:space="preserve"> </w:t>
      </w:r>
      <w:r>
        <w:rPr>
          <w:sz w:val="24"/>
        </w:rPr>
        <w:t>of</w:t>
      </w:r>
      <w:r>
        <w:rPr>
          <w:spacing w:val="-2"/>
          <w:sz w:val="24"/>
        </w:rPr>
        <w:t xml:space="preserve"> </w:t>
      </w:r>
      <w:r>
        <w:rPr>
          <w:sz w:val="24"/>
        </w:rPr>
        <w:t>international</w:t>
      </w:r>
      <w:r>
        <w:rPr>
          <w:spacing w:val="-6"/>
          <w:sz w:val="24"/>
        </w:rPr>
        <w:t xml:space="preserve"> </w:t>
      </w:r>
      <w:r>
        <w:rPr>
          <w:sz w:val="24"/>
        </w:rPr>
        <w:t xml:space="preserve">state-of- </w:t>
      </w:r>
      <w:r>
        <w:rPr>
          <w:spacing w:val="-2"/>
          <w:sz w:val="24"/>
        </w:rPr>
        <w:t>the-art</w:t>
      </w:r>
    </w:p>
    <w:p w14:paraId="1B2DA532" w14:textId="77777777" w:rsidR="004E10A8" w:rsidRDefault="004E10A8" w:rsidP="004E10A8">
      <w:pPr>
        <w:pStyle w:val="Listeafsnit"/>
        <w:numPr>
          <w:ilvl w:val="2"/>
          <w:numId w:val="24"/>
        </w:numPr>
        <w:tabs>
          <w:tab w:val="left" w:pos="1024"/>
        </w:tabs>
        <w:ind w:right="1910"/>
        <w:rPr>
          <w:sz w:val="24"/>
        </w:rPr>
      </w:pPr>
      <w:r>
        <w:rPr>
          <w:sz w:val="24"/>
        </w:rPr>
        <w:t>Description</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research</w:t>
      </w:r>
      <w:r>
        <w:rPr>
          <w:spacing w:val="-2"/>
          <w:sz w:val="24"/>
        </w:rPr>
        <w:t xml:space="preserve"> </w:t>
      </w:r>
      <w:r>
        <w:rPr>
          <w:sz w:val="24"/>
        </w:rPr>
        <w:t>carried</w:t>
      </w:r>
      <w:r>
        <w:rPr>
          <w:spacing w:val="-5"/>
          <w:sz w:val="24"/>
        </w:rPr>
        <w:t xml:space="preserve"> </w:t>
      </w:r>
      <w:r>
        <w:rPr>
          <w:sz w:val="24"/>
        </w:rPr>
        <w:t>out</w:t>
      </w:r>
      <w:r>
        <w:rPr>
          <w:spacing w:val="-2"/>
          <w:sz w:val="24"/>
        </w:rPr>
        <w:t xml:space="preserve"> </w:t>
      </w:r>
      <w:r>
        <w:rPr>
          <w:sz w:val="24"/>
        </w:rPr>
        <w:t>(including</w:t>
      </w:r>
      <w:r>
        <w:rPr>
          <w:spacing w:val="-6"/>
          <w:sz w:val="24"/>
        </w:rPr>
        <w:t xml:space="preserve"> </w:t>
      </w:r>
      <w:r>
        <w:rPr>
          <w:sz w:val="24"/>
        </w:rPr>
        <w:t>materials,</w:t>
      </w:r>
      <w:r>
        <w:rPr>
          <w:spacing w:val="-6"/>
          <w:sz w:val="24"/>
        </w:rPr>
        <w:t xml:space="preserve"> </w:t>
      </w:r>
      <w:r>
        <w:rPr>
          <w:sz w:val="24"/>
        </w:rPr>
        <w:t>methods</w:t>
      </w:r>
      <w:r>
        <w:rPr>
          <w:spacing w:val="-4"/>
          <w:sz w:val="24"/>
        </w:rPr>
        <w:t xml:space="preserve"> </w:t>
      </w:r>
      <w:r>
        <w:rPr>
          <w:sz w:val="24"/>
        </w:rPr>
        <w:t xml:space="preserve">and </w:t>
      </w:r>
      <w:r>
        <w:rPr>
          <w:spacing w:val="-2"/>
          <w:sz w:val="24"/>
        </w:rPr>
        <w:t>results)</w:t>
      </w:r>
    </w:p>
    <w:p w14:paraId="4127390B" w14:textId="77777777" w:rsidR="004E10A8" w:rsidRDefault="004E10A8" w:rsidP="004E10A8">
      <w:pPr>
        <w:pStyle w:val="Listeafsnit"/>
        <w:numPr>
          <w:ilvl w:val="2"/>
          <w:numId w:val="24"/>
        </w:numPr>
        <w:tabs>
          <w:tab w:val="left" w:pos="1024"/>
        </w:tabs>
        <w:spacing w:line="304" w:lineRule="exact"/>
        <w:rPr>
          <w:sz w:val="24"/>
        </w:rPr>
      </w:pPr>
      <w:r>
        <w:rPr>
          <w:sz w:val="24"/>
        </w:rPr>
        <w:t>Discussion</w:t>
      </w:r>
      <w:r>
        <w:rPr>
          <w:spacing w:val="-2"/>
          <w:sz w:val="24"/>
        </w:rPr>
        <w:t xml:space="preserve"> </w:t>
      </w:r>
      <w:r>
        <w:rPr>
          <w:sz w:val="24"/>
        </w:rPr>
        <w:t>of</w:t>
      </w:r>
      <w:r>
        <w:rPr>
          <w:spacing w:val="-2"/>
          <w:sz w:val="24"/>
        </w:rPr>
        <w:t xml:space="preserve"> results</w:t>
      </w:r>
    </w:p>
    <w:p w14:paraId="18C43896" w14:textId="77777777" w:rsidR="004E10A8" w:rsidRDefault="004E10A8" w:rsidP="004E10A8">
      <w:pPr>
        <w:pStyle w:val="Listeafsnit"/>
        <w:numPr>
          <w:ilvl w:val="2"/>
          <w:numId w:val="24"/>
        </w:numPr>
        <w:tabs>
          <w:tab w:val="left" w:pos="1024"/>
        </w:tabs>
        <w:spacing w:line="305" w:lineRule="exact"/>
        <w:rPr>
          <w:sz w:val="24"/>
        </w:rPr>
      </w:pPr>
      <w:r>
        <w:rPr>
          <w:sz w:val="24"/>
        </w:rPr>
        <w:t>Conclusions</w:t>
      </w:r>
      <w:r>
        <w:rPr>
          <w:spacing w:val="-5"/>
          <w:sz w:val="24"/>
        </w:rPr>
        <w:t xml:space="preserve"> </w:t>
      </w:r>
      <w:r>
        <w:rPr>
          <w:sz w:val="24"/>
        </w:rPr>
        <w:t>and perspectives</w:t>
      </w:r>
      <w:r>
        <w:rPr>
          <w:spacing w:val="-2"/>
          <w:sz w:val="24"/>
        </w:rPr>
        <w:t xml:space="preserve"> </w:t>
      </w:r>
      <w:r>
        <w:rPr>
          <w:sz w:val="24"/>
        </w:rPr>
        <w:t>for</w:t>
      </w:r>
      <w:r>
        <w:rPr>
          <w:spacing w:val="-4"/>
          <w:sz w:val="24"/>
        </w:rPr>
        <w:t xml:space="preserve"> </w:t>
      </w:r>
      <w:r>
        <w:rPr>
          <w:sz w:val="24"/>
        </w:rPr>
        <w:t>further</w:t>
      </w:r>
      <w:r>
        <w:rPr>
          <w:spacing w:val="-1"/>
          <w:sz w:val="24"/>
        </w:rPr>
        <w:t xml:space="preserve"> </w:t>
      </w:r>
      <w:r>
        <w:rPr>
          <w:spacing w:val="-2"/>
          <w:sz w:val="24"/>
        </w:rPr>
        <w:t>research</w:t>
      </w:r>
    </w:p>
    <w:p w14:paraId="3ABB80F3" w14:textId="77777777" w:rsidR="004E10A8" w:rsidRDefault="004E10A8" w:rsidP="004E10A8">
      <w:pPr>
        <w:pStyle w:val="Listeafsnit"/>
        <w:numPr>
          <w:ilvl w:val="2"/>
          <w:numId w:val="24"/>
        </w:numPr>
        <w:tabs>
          <w:tab w:val="left" w:pos="1024"/>
        </w:tabs>
        <w:spacing w:before="2"/>
        <w:rPr>
          <w:sz w:val="24"/>
        </w:rPr>
      </w:pPr>
      <w:r>
        <w:rPr>
          <w:spacing w:val="-2"/>
          <w:sz w:val="24"/>
        </w:rPr>
        <w:t>References.</w:t>
      </w:r>
    </w:p>
    <w:p w14:paraId="464EB56E" w14:textId="77777777" w:rsidR="004E10A8" w:rsidRDefault="004E10A8" w:rsidP="004E10A8">
      <w:pPr>
        <w:pStyle w:val="Brdtekst"/>
        <w:spacing w:before="12"/>
        <w:rPr>
          <w:sz w:val="23"/>
        </w:rPr>
      </w:pPr>
    </w:p>
    <w:p w14:paraId="54931DEB" w14:textId="04579612" w:rsidR="004E10A8" w:rsidRDefault="004E10A8" w:rsidP="004E10A8">
      <w:pPr>
        <w:pStyle w:val="Brdtekst"/>
        <w:ind w:left="304" w:right="1654"/>
      </w:pPr>
      <w:r>
        <w:t>If the</w:t>
      </w:r>
      <w:r>
        <w:rPr>
          <w:spacing w:val="-3"/>
        </w:rPr>
        <w:t xml:space="preserve"> </w:t>
      </w:r>
      <w:r>
        <w:t>PhD thesis</w:t>
      </w:r>
      <w:r>
        <w:rPr>
          <w:spacing w:val="-2"/>
        </w:rPr>
        <w:t xml:space="preserve"> </w:t>
      </w:r>
      <w:r>
        <w:t>is</w:t>
      </w:r>
      <w:r>
        <w:rPr>
          <w:spacing w:val="-4"/>
        </w:rPr>
        <w:t xml:space="preserve"> </w:t>
      </w:r>
      <w:r w:rsidR="00983896">
        <w:rPr>
          <w:spacing w:val="-4"/>
        </w:rPr>
        <w:t xml:space="preserve">written as a synopsis </w:t>
      </w:r>
      <w:r>
        <w:t>based</w:t>
      </w:r>
      <w:r>
        <w:rPr>
          <w:spacing w:val="-3"/>
        </w:rPr>
        <w:t xml:space="preserve"> </w:t>
      </w:r>
      <w:r>
        <w:t>on</w:t>
      </w:r>
      <w:r>
        <w:rPr>
          <w:spacing w:val="-3"/>
        </w:rPr>
        <w:t xml:space="preserve"> </w:t>
      </w:r>
      <w:r>
        <w:t>manuscripts</w:t>
      </w:r>
      <w:r>
        <w:rPr>
          <w:spacing w:val="-4"/>
        </w:rPr>
        <w:t xml:space="preserve"> </w:t>
      </w:r>
      <w:r>
        <w:t>or</w:t>
      </w:r>
      <w:r>
        <w:rPr>
          <w:spacing w:val="-4"/>
        </w:rPr>
        <w:t xml:space="preserve"> </w:t>
      </w:r>
      <w:r>
        <w:t>published</w:t>
      </w:r>
      <w:r>
        <w:rPr>
          <w:spacing w:val="-3"/>
        </w:rPr>
        <w:t xml:space="preserve"> </w:t>
      </w:r>
      <w:r>
        <w:t>papers</w:t>
      </w:r>
      <w:r>
        <w:rPr>
          <w:spacing w:val="-2"/>
        </w:rPr>
        <w:t xml:space="preserve"> </w:t>
      </w:r>
      <w:r>
        <w:t>it should include</w:t>
      </w:r>
      <w:r>
        <w:rPr>
          <w:spacing w:val="-3"/>
        </w:rPr>
        <w:t xml:space="preserve"> </w:t>
      </w:r>
      <w:r>
        <w:t>the following elements:</w:t>
      </w:r>
    </w:p>
    <w:p w14:paraId="2AEF9BDC" w14:textId="77777777" w:rsidR="004E10A8" w:rsidRDefault="004E10A8" w:rsidP="004E10A8">
      <w:pPr>
        <w:pStyle w:val="Listeafsnit"/>
        <w:numPr>
          <w:ilvl w:val="2"/>
          <w:numId w:val="24"/>
        </w:numPr>
        <w:tabs>
          <w:tab w:val="left" w:pos="1024"/>
        </w:tabs>
        <w:spacing w:line="305" w:lineRule="exact"/>
        <w:rPr>
          <w:sz w:val="24"/>
        </w:rPr>
      </w:pPr>
      <w:r>
        <w:rPr>
          <w:sz w:val="24"/>
        </w:rPr>
        <w:t>Abstracts</w:t>
      </w:r>
      <w:r>
        <w:rPr>
          <w:spacing w:val="-3"/>
          <w:sz w:val="24"/>
        </w:rPr>
        <w:t xml:space="preserve"> </w:t>
      </w:r>
      <w:r>
        <w:rPr>
          <w:sz w:val="24"/>
        </w:rPr>
        <w:t>in</w:t>
      </w:r>
      <w:r>
        <w:rPr>
          <w:spacing w:val="-2"/>
          <w:sz w:val="24"/>
        </w:rPr>
        <w:t xml:space="preserve"> </w:t>
      </w:r>
      <w:r>
        <w:rPr>
          <w:sz w:val="24"/>
        </w:rPr>
        <w:t>Danish</w:t>
      </w:r>
      <w:r>
        <w:rPr>
          <w:spacing w:val="1"/>
          <w:sz w:val="24"/>
        </w:rPr>
        <w:t xml:space="preserve"> </w:t>
      </w:r>
      <w:r>
        <w:rPr>
          <w:sz w:val="24"/>
        </w:rPr>
        <w:t>and</w:t>
      </w:r>
      <w:r>
        <w:rPr>
          <w:spacing w:val="-3"/>
          <w:sz w:val="24"/>
        </w:rPr>
        <w:t xml:space="preserve"> </w:t>
      </w:r>
      <w:r>
        <w:rPr>
          <w:spacing w:val="-2"/>
          <w:sz w:val="24"/>
        </w:rPr>
        <w:t>English</w:t>
      </w:r>
    </w:p>
    <w:p w14:paraId="072598DF" w14:textId="77777777" w:rsidR="004E10A8" w:rsidRPr="00372C27" w:rsidRDefault="004E10A8" w:rsidP="004E10A8">
      <w:pPr>
        <w:pStyle w:val="Listeafsnit"/>
        <w:numPr>
          <w:ilvl w:val="2"/>
          <w:numId w:val="24"/>
        </w:numPr>
        <w:tabs>
          <w:tab w:val="left" w:pos="1024"/>
        </w:tabs>
        <w:spacing w:line="305" w:lineRule="exact"/>
        <w:rPr>
          <w:sz w:val="24"/>
        </w:rPr>
      </w:pPr>
      <w:r>
        <w:rPr>
          <w:spacing w:val="-2"/>
          <w:sz w:val="24"/>
        </w:rPr>
        <w:t>Objectives</w:t>
      </w:r>
    </w:p>
    <w:p w14:paraId="134B1A8F" w14:textId="510D2945" w:rsidR="00983896" w:rsidRDefault="00983896" w:rsidP="004E10A8">
      <w:pPr>
        <w:pStyle w:val="Listeafsnit"/>
        <w:numPr>
          <w:ilvl w:val="2"/>
          <w:numId w:val="24"/>
        </w:numPr>
        <w:tabs>
          <w:tab w:val="left" w:pos="1024"/>
        </w:tabs>
        <w:spacing w:line="305" w:lineRule="exact"/>
        <w:rPr>
          <w:sz w:val="24"/>
        </w:rPr>
      </w:pPr>
      <w:r>
        <w:rPr>
          <w:spacing w:val="-2"/>
          <w:sz w:val="24"/>
        </w:rPr>
        <w:t>Publication list</w:t>
      </w:r>
    </w:p>
    <w:p w14:paraId="4866531E" w14:textId="77777777" w:rsidR="004E10A8" w:rsidRDefault="004E10A8" w:rsidP="004E10A8">
      <w:pPr>
        <w:pStyle w:val="Listeafsnit"/>
        <w:numPr>
          <w:ilvl w:val="2"/>
          <w:numId w:val="24"/>
        </w:numPr>
        <w:tabs>
          <w:tab w:val="left" w:pos="1024"/>
        </w:tabs>
        <w:spacing w:before="2"/>
        <w:ind w:right="1738"/>
        <w:rPr>
          <w:sz w:val="24"/>
        </w:rPr>
      </w:pPr>
      <w:r>
        <w:rPr>
          <w:sz w:val="24"/>
        </w:rPr>
        <w:t>Description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research</w:t>
      </w:r>
      <w:r>
        <w:rPr>
          <w:spacing w:val="-1"/>
          <w:sz w:val="24"/>
        </w:rPr>
        <w:t xml:space="preserve"> </w:t>
      </w:r>
      <w:r>
        <w:rPr>
          <w:sz w:val="24"/>
        </w:rPr>
        <w:t>project</w:t>
      </w:r>
      <w:r>
        <w:rPr>
          <w:spacing w:val="40"/>
          <w:sz w:val="24"/>
        </w:rPr>
        <w:t xml:space="preserve"> </w:t>
      </w:r>
      <w:r>
        <w:rPr>
          <w:sz w:val="24"/>
        </w:rPr>
        <w:t>in</w:t>
      </w:r>
      <w:r>
        <w:rPr>
          <w:spacing w:val="-4"/>
          <w:sz w:val="24"/>
        </w:rPr>
        <w:t xml:space="preserve"> </w:t>
      </w:r>
      <w:r>
        <w:rPr>
          <w:sz w:val="24"/>
        </w:rPr>
        <w:t>context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international</w:t>
      </w:r>
      <w:r>
        <w:rPr>
          <w:spacing w:val="-5"/>
          <w:sz w:val="24"/>
        </w:rPr>
        <w:t xml:space="preserve"> </w:t>
      </w:r>
      <w:r>
        <w:rPr>
          <w:sz w:val="24"/>
        </w:rPr>
        <w:t xml:space="preserve">state-of- </w:t>
      </w:r>
      <w:r>
        <w:rPr>
          <w:spacing w:val="-2"/>
          <w:sz w:val="24"/>
        </w:rPr>
        <w:t>the-art</w:t>
      </w:r>
    </w:p>
    <w:p w14:paraId="188F70E8" w14:textId="77777777" w:rsidR="004E10A8" w:rsidRDefault="004E10A8" w:rsidP="004E10A8">
      <w:pPr>
        <w:pStyle w:val="Listeafsnit"/>
        <w:numPr>
          <w:ilvl w:val="2"/>
          <w:numId w:val="24"/>
        </w:numPr>
        <w:tabs>
          <w:tab w:val="left" w:pos="1024"/>
        </w:tabs>
        <w:ind w:right="2226"/>
        <w:rPr>
          <w:sz w:val="24"/>
        </w:rPr>
      </w:pPr>
      <w:r>
        <w:rPr>
          <w:sz w:val="24"/>
        </w:rPr>
        <w:t>Abstract</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results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papers</w:t>
      </w:r>
      <w:r>
        <w:rPr>
          <w:spacing w:val="-3"/>
          <w:sz w:val="24"/>
        </w:rPr>
        <w:t xml:space="preserve"> </w:t>
      </w:r>
      <w:r>
        <w:rPr>
          <w:sz w:val="24"/>
        </w:rPr>
        <w:t>and</w:t>
      </w:r>
      <w:r>
        <w:rPr>
          <w:spacing w:val="-4"/>
          <w:sz w:val="24"/>
        </w:rPr>
        <w:t xml:space="preserve"> </w:t>
      </w:r>
      <w:r>
        <w:rPr>
          <w:sz w:val="24"/>
        </w:rPr>
        <w:t>their</w:t>
      </w:r>
      <w:r>
        <w:rPr>
          <w:spacing w:val="-5"/>
          <w:sz w:val="24"/>
        </w:rPr>
        <w:t xml:space="preserve"> </w:t>
      </w:r>
      <w:r>
        <w:rPr>
          <w:sz w:val="24"/>
        </w:rPr>
        <w:t>relation</w:t>
      </w:r>
      <w:r>
        <w:rPr>
          <w:spacing w:val="-4"/>
          <w:sz w:val="24"/>
        </w:rPr>
        <w:t xml:space="preserve"> </w:t>
      </w:r>
      <w:r>
        <w:rPr>
          <w:sz w:val="24"/>
        </w:rPr>
        <w:t>to</w:t>
      </w:r>
      <w:r>
        <w:rPr>
          <w:spacing w:val="-4"/>
          <w:sz w:val="24"/>
        </w:rPr>
        <w:t xml:space="preserve"> </w:t>
      </w:r>
      <w:r>
        <w:rPr>
          <w:sz w:val="24"/>
        </w:rPr>
        <w:t xml:space="preserve">international </w:t>
      </w:r>
      <w:r>
        <w:rPr>
          <w:spacing w:val="-2"/>
          <w:sz w:val="24"/>
        </w:rPr>
        <w:t>state-of-the-art</w:t>
      </w:r>
    </w:p>
    <w:p w14:paraId="51EB20F0" w14:textId="77777777" w:rsidR="004E10A8" w:rsidRDefault="004E10A8" w:rsidP="004E10A8">
      <w:pPr>
        <w:pStyle w:val="Listeafsnit"/>
        <w:numPr>
          <w:ilvl w:val="2"/>
          <w:numId w:val="24"/>
        </w:numPr>
        <w:tabs>
          <w:tab w:val="left" w:pos="1024"/>
        </w:tabs>
        <w:spacing w:line="305" w:lineRule="exact"/>
        <w:rPr>
          <w:sz w:val="24"/>
        </w:rPr>
      </w:pPr>
      <w:r>
        <w:rPr>
          <w:sz w:val="24"/>
        </w:rPr>
        <w:t>Conclusions</w:t>
      </w:r>
      <w:r>
        <w:rPr>
          <w:spacing w:val="-5"/>
          <w:sz w:val="24"/>
        </w:rPr>
        <w:t xml:space="preserve"> </w:t>
      </w:r>
      <w:r>
        <w:rPr>
          <w:sz w:val="24"/>
        </w:rPr>
        <w:t>and perspectives</w:t>
      </w:r>
      <w:r>
        <w:rPr>
          <w:spacing w:val="-2"/>
          <w:sz w:val="24"/>
        </w:rPr>
        <w:t xml:space="preserve"> </w:t>
      </w:r>
      <w:r>
        <w:rPr>
          <w:sz w:val="24"/>
        </w:rPr>
        <w:t>for</w:t>
      </w:r>
      <w:r>
        <w:rPr>
          <w:spacing w:val="-4"/>
          <w:sz w:val="24"/>
        </w:rPr>
        <w:t xml:space="preserve"> </w:t>
      </w:r>
      <w:r>
        <w:rPr>
          <w:sz w:val="24"/>
        </w:rPr>
        <w:t>further</w:t>
      </w:r>
      <w:r>
        <w:rPr>
          <w:spacing w:val="-1"/>
          <w:sz w:val="24"/>
        </w:rPr>
        <w:t xml:space="preserve"> </w:t>
      </w:r>
      <w:r>
        <w:rPr>
          <w:spacing w:val="-2"/>
          <w:sz w:val="24"/>
        </w:rPr>
        <w:t>research</w:t>
      </w:r>
    </w:p>
    <w:p w14:paraId="445B7AEB" w14:textId="77777777" w:rsidR="004E10A8" w:rsidRDefault="004E10A8" w:rsidP="004E10A8">
      <w:pPr>
        <w:pStyle w:val="Listeafsnit"/>
        <w:numPr>
          <w:ilvl w:val="2"/>
          <w:numId w:val="24"/>
        </w:numPr>
        <w:tabs>
          <w:tab w:val="left" w:pos="1024"/>
        </w:tabs>
        <w:spacing w:line="305" w:lineRule="exact"/>
        <w:rPr>
          <w:sz w:val="24"/>
        </w:rPr>
      </w:pPr>
      <w:r>
        <w:rPr>
          <w:spacing w:val="-2"/>
          <w:sz w:val="24"/>
        </w:rPr>
        <w:t>References</w:t>
      </w:r>
    </w:p>
    <w:p w14:paraId="04875A26" w14:textId="77777777" w:rsidR="004E10A8" w:rsidRDefault="004E10A8" w:rsidP="004E10A8">
      <w:pPr>
        <w:pStyle w:val="Listeafsnit"/>
        <w:numPr>
          <w:ilvl w:val="2"/>
          <w:numId w:val="24"/>
        </w:numPr>
        <w:tabs>
          <w:tab w:val="left" w:pos="1024"/>
        </w:tabs>
        <w:spacing w:line="305" w:lineRule="exact"/>
        <w:rPr>
          <w:sz w:val="24"/>
        </w:rPr>
      </w:pPr>
      <w:r>
        <w:rPr>
          <w:sz w:val="24"/>
        </w:rPr>
        <w:t>Papers,</w:t>
      </w:r>
      <w:r>
        <w:rPr>
          <w:spacing w:val="-5"/>
          <w:sz w:val="24"/>
        </w:rPr>
        <w:t xml:space="preserve"> </w:t>
      </w:r>
      <w:r>
        <w:rPr>
          <w:sz w:val="24"/>
        </w:rPr>
        <w:t>pre-prints</w:t>
      </w:r>
      <w:r>
        <w:rPr>
          <w:spacing w:val="-4"/>
          <w:sz w:val="24"/>
        </w:rPr>
        <w:t xml:space="preserve"> </w:t>
      </w:r>
      <w:r>
        <w:rPr>
          <w:sz w:val="24"/>
        </w:rPr>
        <w:t>and</w:t>
      </w:r>
      <w:r>
        <w:rPr>
          <w:spacing w:val="-1"/>
          <w:sz w:val="24"/>
        </w:rPr>
        <w:t xml:space="preserve"> </w:t>
      </w:r>
      <w:r>
        <w:rPr>
          <w:sz w:val="24"/>
        </w:rPr>
        <w:t>manuscripts</w:t>
      </w:r>
      <w:r>
        <w:rPr>
          <w:spacing w:val="-5"/>
          <w:sz w:val="24"/>
        </w:rPr>
        <w:t xml:space="preserve"> </w:t>
      </w:r>
      <w:r>
        <w:rPr>
          <w:sz w:val="24"/>
        </w:rPr>
        <w:t>with clear</w:t>
      </w:r>
      <w:r>
        <w:rPr>
          <w:spacing w:val="-5"/>
          <w:sz w:val="24"/>
        </w:rPr>
        <w:t xml:space="preserve"> </w:t>
      </w:r>
      <w:r>
        <w:rPr>
          <w:sz w:val="24"/>
        </w:rPr>
        <w:t>declaration of co-</w:t>
      </w:r>
      <w:r>
        <w:rPr>
          <w:spacing w:val="-2"/>
          <w:sz w:val="24"/>
        </w:rPr>
        <w:t>authors.</w:t>
      </w:r>
    </w:p>
    <w:p w14:paraId="579A0FF0" w14:textId="77777777" w:rsidR="004E10A8" w:rsidRDefault="004E10A8" w:rsidP="004E10A8">
      <w:pPr>
        <w:pStyle w:val="Brdtekst"/>
        <w:spacing w:before="2"/>
      </w:pPr>
    </w:p>
    <w:p w14:paraId="17708DF9" w14:textId="77777777" w:rsidR="004E10A8" w:rsidRDefault="004E10A8" w:rsidP="004E10A8">
      <w:pPr>
        <w:pStyle w:val="Overskrift3"/>
        <w:spacing w:before="52"/>
      </w:pPr>
      <w:r>
        <w:t>Declarations</w:t>
      </w:r>
      <w:r>
        <w:rPr>
          <w:spacing w:val="-3"/>
        </w:rPr>
        <w:t xml:space="preserve"> </w:t>
      </w:r>
      <w:r>
        <w:t>of</w:t>
      </w:r>
      <w:r>
        <w:rPr>
          <w:spacing w:val="-1"/>
        </w:rPr>
        <w:t xml:space="preserve"> </w:t>
      </w:r>
      <w:r>
        <w:t>co-</w:t>
      </w:r>
      <w:r>
        <w:rPr>
          <w:spacing w:val="-2"/>
        </w:rPr>
        <w:t>authorship</w:t>
      </w:r>
    </w:p>
    <w:p w14:paraId="54033F7B" w14:textId="4E0EA7CF" w:rsidR="004E10A8" w:rsidRDefault="004E10A8" w:rsidP="004E10A8">
      <w:pPr>
        <w:pStyle w:val="Brdtekst"/>
        <w:ind w:left="304" w:right="1790"/>
      </w:pPr>
      <w:r>
        <w:t xml:space="preserve">For all parts of the thesis, </w:t>
      </w:r>
      <w:r>
        <w:rPr>
          <w:i/>
        </w:rPr>
        <w:t xml:space="preserve">e.g. </w:t>
      </w:r>
      <w:r>
        <w:t>manuscripts, pre-prints or published papers, submitted</w:t>
      </w:r>
      <w:r>
        <w:rPr>
          <w:spacing w:val="-4"/>
        </w:rPr>
        <w:t xml:space="preserve"> </w:t>
      </w:r>
      <w:r>
        <w:t>with</w:t>
      </w:r>
      <w:r>
        <w:rPr>
          <w:spacing w:val="-1"/>
        </w:rPr>
        <w:t xml:space="preserve"> </w:t>
      </w:r>
      <w:r>
        <w:t>the</w:t>
      </w:r>
      <w:r>
        <w:rPr>
          <w:spacing w:val="-4"/>
        </w:rPr>
        <w:t xml:space="preserve"> </w:t>
      </w:r>
      <w:r>
        <w:t>thesis</w:t>
      </w:r>
      <w:r>
        <w:rPr>
          <w:spacing w:val="-3"/>
        </w:rPr>
        <w:t xml:space="preserve"> </w:t>
      </w:r>
      <w:r>
        <w:t>that</w:t>
      </w:r>
      <w:r>
        <w:rPr>
          <w:spacing w:val="-4"/>
        </w:rPr>
        <w:t xml:space="preserve"> </w:t>
      </w:r>
      <w:r>
        <w:t>has</w:t>
      </w:r>
      <w:r>
        <w:rPr>
          <w:spacing w:val="-5"/>
        </w:rPr>
        <w:t xml:space="preserve"> </w:t>
      </w:r>
      <w:r>
        <w:t>been</w:t>
      </w:r>
      <w:r>
        <w:rPr>
          <w:spacing w:val="-4"/>
        </w:rPr>
        <w:t xml:space="preserve"> </w:t>
      </w:r>
      <w:r>
        <w:t>written</w:t>
      </w:r>
      <w:r>
        <w:rPr>
          <w:spacing w:val="-4"/>
        </w:rPr>
        <w:t xml:space="preserve"> </w:t>
      </w:r>
      <w:r>
        <w:t>in</w:t>
      </w:r>
      <w:r>
        <w:rPr>
          <w:spacing w:val="-1"/>
        </w:rPr>
        <w:t xml:space="preserve"> </w:t>
      </w:r>
      <w:r>
        <w:t>collaboration</w:t>
      </w:r>
      <w:r>
        <w:rPr>
          <w:spacing w:val="-4"/>
        </w:rPr>
        <w:t xml:space="preserve"> </w:t>
      </w:r>
      <w:r>
        <w:t>with</w:t>
      </w:r>
      <w:r>
        <w:rPr>
          <w:spacing w:val="-4"/>
        </w:rPr>
        <w:t xml:space="preserve"> </w:t>
      </w:r>
      <w:r>
        <w:t>others,</w:t>
      </w:r>
      <w:r>
        <w:rPr>
          <w:spacing w:val="-2"/>
        </w:rPr>
        <w:t xml:space="preserve"> </w:t>
      </w:r>
      <w:r>
        <w:t>a</w:t>
      </w:r>
      <w:r>
        <w:rPr>
          <w:spacing w:val="-2"/>
        </w:rPr>
        <w:t xml:space="preserve"> </w:t>
      </w:r>
      <w:r>
        <w:t xml:space="preserve">co- author statement must be completed and signed by the first author, the corresponding-/senior author and the PhD student. If there are two or three </w:t>
      </w:r>
      <w:r w:rsidR="00983896">
        <w:t>authors,</w:t>
      </w:r>
      <w:r>
        <w:t xml:space="preserve"> the statement must always be signed by them all. This also applies to monographic theses not solely written by the author. Note that co-author contributions must also be acknowledged in the monographic part of the thesis.</w:t>
      </w:r>
    </w:p>
    <w:p w14:paraId="1BA72A1A" w14:textId="77777777" w:rsidR="004E10A8" w:rsidRDefault="004E10A8" w:rsidP="004E10A8">
      <w:pPr>
        <w:pStyle w:val="Brdtekst"/>
      </w:pPr>
    </w:p>
    <w:p w14:paraId="52D604CE" w14:textId="77777777" w:rsidR="001648D8" w:rsidRDefault="001648D8" w:rsidP="004E10A8">
      <w:pPr>
        <w:pStyle w:val="Overskrift3"/>
      </w:pPr>
    </w:p>
    <w:p w14:paraId="2D2D350A" w14:textId="1FA8D817" w:rsidR="004E10A8" w:rsidRDefault="00C12B08" w:rsidP="004E10A8">
      <w:pPr>
        <w:pStyle w:val="Brdtekst"/>
        <w:spacing w:before="2"/>
      </w:pPr>
      <w:r>
        <w:rPr>
          <w:noProof/>
        </w:rPr>
        <w:lastRenderedPageBreak/>
        <mc:AlternateContent>
          <mc:Choice Requires="wps">
            <w:drawing>
              <wp:anchor distT="45720" distB="45720" distL="114300" distR="114300" simplePos="0" relativeHeight="251664384" behindDoc="0" locked="0" layoutInCell="1" allowOverlap="1" wp14:anchorId="2B76A6F9" wp14:editId="6D53A10A">
                <wp:simplePos x="0" y="0"/>
                <wp:positionH relativeFrom="column">
                  <wp:posOffset>-95250</wp:posOffset>
                </wp:positionH>
                <wp:positionV relativeFrom="paragraph">
                  <wp:posOffset>184150</wp:posOffset>
                </wp:positionV>
                <wp:extent cx="5334000" cy="6032500"/>
                <wp:effectExtent l="0" t="0" r="19050" b="25400"/>
                <wp:wrapSquare wrapText="bothSides"/>
                <wp:docPr id="15263312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032500"/>
                        </a:xfrm>
                        <a:prstGeom prst="rect">
                          <a:avLst/>
                        </a:prstGeom>
                        <a:solidFill>
                          <a:srgbClr val="FFFFFF"/>
                        </a:solidFill>
                        <a:ln w="9525">
                          <a:solidFill>
                            <a:srgbClr val="000000"/>
                          </a:solidFill>
                          <a:miter lim="800000"/>
                          <a:headEnd/>
                          <a:tailEnd/>
                        </a:ln>
                      </wps:spPr>
                      <wps:txbx>
                        <w:txbxContent>
                          <w:p w14:paraId="3B88BA16" w14:textId="237D3BF6" w:rsidR="007A6190" w:rsidRDefault="007A6190" w:rsidP="007A6190">
                            <w:pPr>
                              <w:pStyle w:val="Overskrift3"/>
                            </w:pPr>
                            <w:r>
                              <w:t>Specific</w:t>
                            </w:r>
                            <w:r>
                              <w:rPr>
                                <w:spacing w:val="-3"/>
                              </w:rPr>
                              <w:t xml:space="preserve"> </w:t>
                            </w:r>
                            <w:r>
                              <w:rPr>
                                <w:spacing w:val="-2"/>
                              </w:rPr>
                              <w:t>requirements</w:t>
                            </w:r>
                          </w:p>
                          <w:p w14:paraId="0757A1E2" w14:textId="77777777" w:rsidR="007A6190" w:rsidRDefault="007A6190" w:rsidP="007A6190">
                            <w:pPr>
                              <w:pStyle w:val="Brdtekst"/>
                              <w:spacing w:line="292" w:lineRule="exact"/>
                              <w:ind w:left="304"/>
                            </w:pPr>
                            <w:r>
                              <w:t>The</w:t>
                            </w:r>
                            <w:r>
                              <w:rPr>
                                <w:spacing w:val="-2"/>
                              </w:rPr>
                              <w:t xml:space="preserve"> </w:t>
                            </w:r>
                            <w:r>
                              <w:t>title</w:t>
                            </w:r>
                            <w:r>
                              <w:rPr>
                                <w:spacing w:val="-2"/>
                              </w:rPr>
                              <w:t xml:space="preserve"> </w:t>
                            </w:r>
                            <w:r>
                              <w:t>page of</w:t>
                            </w:r>
                            <w:r>
                              <w:rPr>
                                <w:spacing w:val="-2"/>
                              </w:rPr>
                              <w:t xml:space="preserve"> </w:t>
                            </w:r>
                            <w:r>
                              <w:t>the thesis</w:t>
                            </w:r>
                            <w:r>
                              <w:rPr>
                                <w:spacing w:val="-2"/>
                              </w:rPr>
                              <w:t xml:space="preserve"> </w:t>
                            </w:r>
                            <w:r>
                              <w:t>must</w:t>
                            </w:r>
                            <w:r>
                              <w:rPr>
                                <w:spacing w:val="-1"/>
                              </w:rPr>
                              <w:t xml:space="preserve"> </w:t>
                            </w:r>
                            <w:r>
                              <w:rPr>
                                <w:spacing w:val="-2"/>
                              </w:rPr>
                              <w:t>state:</w:t>
                            </w:r>
                          </w:p>
                          <w:p w14:paraId="47E9FDF1" w14:textId="77777777" w:rsidR="007A6190" w:rsidRDefault="007A6190" w:rsidP="007A6190">
                            <w:pPr>
                              <w:pStyle w:val="Listeafsnit"/>
                              <w:numPr>
                                <w:ilvl w:val="2"/>
                                <w:numId w:val="24"/>
                              </w:numPr>
                              <w:tabs>
                                <w:tab w:val="left" w:pos="1024"/>
                              </w:tabs>
                              <w:ind w:right="1676"/>
                              <w:rPr>
                                <w:sz w:val="24"/>
                              </w:rPr>
                            </w:pPr>
                            <w:r>
                              <w:rPr>
                                <w:sz w:val="24"/>
                              </w:rPr>
                              <w:t>‘This</w:t>
                            </w:r>
                            <w:r>
                              <w:rPr>
                                <w:spacing w:val="-4"/>
                                <w:sz w:val="24"/>
                              </w:rPr>
                              <w:t xml:space="preserve"> </w:t>
                            </w:r>
                            <w:r>
                              <w:rPr>
                                <w:sz w:val="24"/>
                              </w:rPr>
                              <w:t>thesis</w:t>
                            </w:r>
                            <w:r>
                              <w:rPr>
                                <w:spacing w:val="-4"/>
                                <w:sz w:val="24"/>
                              </w:rPr>
                              <w:t xml:space="preserve"> </w:t>
                            </w:r>
                            <w:r>
                              <w:rPr>
                                <w:sz w:val="24"/>
                              </w:rPr>
                              <w:t>has</w:t>
                            </w:r>
                            <w:r>
                              <w:rPr>
                                <w:spacing w:val="-4"/>
                                <w:sz w:val="24"/>
                              </w:rPr>
                              <w:t xml:space="preserve"> </w:t>
                            </w:r>
                            <w:r>
                              <w:rPr>
                                <w:sz w:val="24"/>
                              </w:rPr>
                              <w:t>been submitted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PhD</w:t>
                            </w:r>
                            <w:r>
                              <w:rPr>
                                <w:spacing w:val="-3"/>
                                <w:sz w:val="24"/>
                              </w:rPr>
                              <w:t xml:space="preserve"> </w:t>
                            </w:r>
                            <w:r>
                              <w:rPr>
                                <w:sz w:val="24"/>
                              </w:rPr>
                              <w:t>School</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Faculty</w:t>
                            </w:r>
                            <w:r>
                              <w:rPr>
                                <w:spacing w:val="-2"/>
                                <w:sz w:val="24"/>
                              </w:rPr>
                              <w:t xml:space="preserve"> </w:t>
                            </w:r>
                            <w:r>
                              <w:rPr>
                                <w:sz w:val="24"/>
                              </w:rPr>
                              <w:t>of Science, University of Copenhagen’</w:t>
                            </w:r>
                          </w:p>
                          <w:p w14:paraId="76BFF225" w14:textId="77777777" w:rsidR="007A6190" w:rsidRDefault="007A6190" w:rsidP="007A6190">
                            <w:pPr>
                              <w:pStyle w:val="Brdtekst"/>
                              <w:spacing w:line="292" w:lineRule="exact"/>
                              <w:ind w:left="304"/>
                            </w:pPr>
                            <w:r>
                              <w:t>or,</w:t>
                            </w:r>
                            <w:r>
                              <w:rPr>
                                <w:spacing w:val="1"/>
                              </w:rPr>
                              <w:t xml:space="preserve"> </w:t>
                            </w:r>
                            <w:r>
                              <w:t>if</w:t>
                            </w:r>
                            <w:r>
                              <w:rPr>
                                <w:spacing w:val="-1"/>
                              </w:rPr>
                              <w:t xml:space="preserve"> </w:t>
                            </w:r>
                            <w:r>
                              <w:t>in</w:t>
                            </w:r>
                            <w:r>
                              <w:rPr>
                                <w:spacing w:val="-1"/>
                              </w:rPr>
                              <w:t xml:space="preserve"> </w:t>
                            </w:r>
                            <w:proofErr w:type="gramStart"/>
                            <w:r>
                              <w:rPr>
                                <w:spacing w:val="-2"/>
                              </w:rPr>
                              <w:t>Danish;</w:t>
                            </w:r>
                            <w:proofErr w:type="gramEnd"/>
                          </w:p>
                          <w:p w14:paraId="3CB96F5A" w14:textId="77777777" w:rsidR="007A6190" w:rsidRPr="00D42CB4" w:rsidRDefault="007A6190" w:rsidP="007A6190">
                            <w:pPr>
                              <w:pStyle w:val="Listeafsnit"/>
                              <w:numPr>
                                <w:ilvl w:val="2"/>
                                <w:numId w:val="24"/>
                              </w:numPr>
                              <w:tabs>
                                <w:tab w:val="left" w:pos="1024"/>
                              </w:tabs>
                              <w:spacing w:line="242" w:lineRule="auto"/>
                              <w:ind w:right="2104"/>
                              <w:rPr>
                                <w:sz w:val="24"/>
                                <w:lang w:val="da-DK"/>
                              </w:rPr>
                            </w:pPr>
                            <w:r w:rsidRPr="00D42CB4">
                              <w:rPr>
                                <w:sz w:val="24"/>
                                <w:lang w:val="da-DK"/>
                              </w:rPr>
                              <w:t>‘Denne</w:t>
                            </w:r>
                            <w:r w:rsidRPr="00D42CB4">
                              <w:rPr>
                                <w:spacing w:val="-4"/>
                                <w:sz w:val="24"/>
                                <w:lang w:val="da-DK"/>
                              </w:rPr>
                              <w:t xml:space="preserve"> </w:t>
                            </w:r>
                            <w:r w:rsidRPr="00D42CB4">
                              <w:rPr>
                                <w:sz w:val="24"/>
                                <w:lang w:val="da-DK"/>
                              </w:rPr>
                              <w:t>Ph.d.-afhandling</w:t>
                            </w:r>
                            <w:r w:rsidRPr="00D42CB4">
                              <w:rPr>
                                <w:spacing w:val="-5"/>
                                <w:sz w:val="24"/>
                                <w:lang w:val="da-DK"/>
                              </w:rPr>
                              <w:t xml:space="preserve"> </w:t>
                            </w:r>
                            <w:r w:rsidRPr="00D42CB4">
                              <w:rPr>
                                <w:sz w:val="24"/>
                                <w:lang w:val="da-DK"/>
                              </w:rPr>
                              <w:t>er</w:t>
                            </w:r>
                            <w:r w:rsidRPr="00D42CB4">
                              <w:rPr>
                                <w:spacing w:val="-2"/>
                                <w:sz w:val="24"/>
                                <w:lang w:val="da-DK"/>
                              </w:rPr>
                              <w:t xml:space="preserve"> </w:t>
                            </w:r>
                            <w:r w:rsidRPr="00D42CB4">
                              <w:rPr>
                                <w:sz w:val="24"/>
                                <w:lang w:val="da-DK"/>
                              </w:rPr>
                              <w:t>indleveret</w:t>
                            </w:r>
                            <w:r w:rsidRPr="00D42CB4">
                              <w:rPr>
                                <w:spacing w:val="-4"/>
                                <w:sz w:val="24"/>
                                <w:lang w:val="da-DK"/>
                              </w:rPr>
                              <w:t xml:space="preserve"> </w:t>
                            </w:r>
                            <w:r w:rsidRPr="00D42CB4">
                              <w:rPr>
                                <w:sz w:val="24"/>
                                <w:lang w:val="da-DK"/>
                              </w:rPr>
                              <w:t>til</w:t>
                            </w:r>
                            <w:r w:rsidRPr="00D42CB4">
                              <w:rPr>
                                <w:spacing w:val="-5"/>
                                <w:sz w:val="24"/>
                                <w:lang w:val="da-DK"/>
                              </w:rPr>
                              <w:t xml:space="preserve"> </w:t>
                            </w:r>
                            <w:r w:rsidRPr="00D42CB4">
                              <w:rPr>
                                <w:sz w:val="24"/>
                                <w:lang w:val="da-DK"/>
                              </w:rPr>
                              <w:t>Ph.d.-skolen</w:t>
                            </w:r>
                            <w:r w:rsidRPr="00D42CB4">
                              <w:rPr>
                                <w:spacing w:val="-1"/>
                                <w:sz w:val="24"/>
                                <w:lang w:val="da-DK"/>
                              </w:rPr>
                              <w:t xml:space="preserve"> </w:t>
                            </w:r>
                            <w:r w:rsidRPr="00D42CB4">
                              <w:rPr>
                                <w:sz w:val="24"/>
                                <w:lang w:val="da-DK"/>
                              </w:rPr>
                              <w:t>ved</w:t>
                            </w:r>
                            <w:r w:rsidRPr="00D42CB4">
                              <w:rPr>
                                <w:spacing w:val="-4"/>
                                <w:sz w:val="24"/>
                                <w:lang w:val="da-DK"/>
                              </w:rPr>
                              <w:t xml:space="preserve"> </w:t>
                            </w:r>
                            <w:r w:rsidRPr="00D42CB4">
                              <w:rPr>
                                <w:sz w:val="24"/>
                                <w:lang w:val="da-DK"/>
                              </w:rPr>
                              <w:t>Det</w:t>
                            </w:r>
                            <w:r w:rsidRPr="00D42CB4">
                              <w:rPr>
                                <w:spacing w:val="-4"/>
                                <w:sz w:val="24"/>
                                <w:lang w:val="da-DK"/>
                              </w:rPr>
                              <w:t xml:space="preserve"> </w:t>
                            </w:r>
                            <w:r w:rsidRPr="00D42CB4">
                              <w:rPr>
                                <w:sz w:val="24"/>
                                <w:lang w:val="da-DK"/>
                              </w:rPr>
                              <w:t>Natur-</w:t>
                            </w:r>
                            <w:r w:rsidRPr="00D42CB4">
                              <w:rPr>
                                <w:spacing w:val="-2"/>
                                <w:sz w:val="24"/>
                                <w:lang w:val="da-DK"/>
                              </w:rPr>
                              <w:t xml:space="preserve"> </w:t>
                            </w:r>
                            <w:r w:rsidRPr="00D42CB4">
                              <w:rPr>
                                <w:sz w:val="24"/>
                                <w:lang w:val="da-DK"/>
                              </w:rPr>
                              <w:t>og Biovidenskabelige Fakultet, Københavns Universitet’</w:t>
                            </w:r>
                          </w:p>
                          <w:p w14:paraId="30F1978E" w14:textId="77777777" w:rsidR="007A6190" w:rsidRPr="00D42CB4" w:rsidRDefault="007A6190" w:rsidP="007A6190">
                            <w:pPr>
                              <w:pStyle w:val="Brdtekst"/>
                              <w:spacing w:before="8"/>
                              <w:rPr>
                                <w:sz w:val="23"/>
                                <w:lang w:val="da-DK"/>
                              </w:rPr>
                            </w:pPr>
                          </w:p>
                          <w:p w14:paraId="3F4FDD7B" w14:textId="77777777" w:rsidR="007A6190" w:rsidRDefault="007A6190" w:rsidP="007A6190">
                            <w:pPr>
                              <w:pStyle w:val="Brdtekst"/>
                              <w:ind w:left="304" w:right="1654"/>
                            </w:pPr>
                            <w:r>
                              <w:t>The</w:t>
                            </w:r>
                            <w:r>
                              <w:rPr>
                                <w:spacing w:val="-1"/>
                              </w:rPr>
                              <w:t xml:space="preserve"> </w:t>
                            </w:r>
                            <w:r>
                              <w:t>red</w:t>
                            </w:r>
                            <w:r>
                              <w:rPr>
                                <w:spacing w:val="-3"/>
                              </w:rPr>
                              <w:t xml:space="preserve"> </w:t>
                            </w:r>
                            <w:r>
                              <w:t>UCPH</w:t>
                            </w:r>
                            <w:r>
                              <w:rPr>
                                <w:spacing w:val="-2"/>
                              </w:rPr>
                              <w:t xml:space="preserve"> </w:t>
                            </w:r>
                            <w:r>
                              <w:t>logo</w:t>
                            </w:r>
                            <w:r>
                              <w:rPr>
                                <w:spacing w:val="-3"/>
                              </w:rPr>
                              <w:t xml:space="preserve"> </w:t>
                            </w:r>
                            <w:r>
                              <w:t>must</w:t>
                            </w:r>
                            <w:r>
                              <w:rPr>
                                <w:spacing w:val="-5"/>
                              </w:rPr>
                              <w:t xml:space="preserve"> </w:t>
                            </w:r>
                            <w:r>
                              <w:t>be</w:t>
                            </w:r>
                            <w:r>
                              <w:rPr>
                                <w:spacing w:val="-1"/>
                              </w:rPr>
                              <w:t xml:space="preserve"> </w:t>
                            </w:r>
                            <w:r>
                              <w:t>included</w:t>
                            </w:r>
                            <w:r>
                              <w:rPr>
                                <w:spacing w:val="-3"/>
                              </w:rPr>
                              <w:t xml:space="preserve"> </w:t>
                            </w:r>
                            <w:r>
                              <w:t>on</w:t>
                            </w:r>
                            <w:r>
                              <w:rPr>
                                <w:spacing w:val="-3"/>
                              </w:rPr>
                              <w:t xml:space="preserve"> </w:t>
                            </w:r>
                            <w:r>
                              <w:t>the</w:t>
                            </w:r>
                            <w:r>
                              <w:rPr>
                                <w:spacing w:val="-1"/>
                              </w:rPr>
                              <w:t xml:space="preserve"> </w:t>
                            </w:r>
                            <w:r>
                              <w:t>cover</w:t>
                            </w:r>
                            <w:r>
                              <w:rPr>
                                <w:spacing w:val="-4"/>
                              </w:rPr>
                              <w:t xml:space="preserve"> </w:t>
                            </w:r>
                            <w:r>
                              <w:t>of</w:t>
                            </w:r>
                            <w:r>
                              <w:rPr>
                                <w:spacing w:val="-3"/>
                              </w:rPr>
                              <w:t xml:space="preserve"> </w:t>
                            </w:r>
                            <w:r>
                              <w:t>the</w:t>
                            </w:r>
                            <w:r>
                              <w:rPr>
                                <w:spacing w:val="-3"/>
                              </w:rPr>
                              <w:t xml:space="preserve"> </w:t>
                            </w:r>
                            <w:r>
                              <w:t>thesis.</w:t>
                            </w:r>
                            <w:r>
                              <w:rPr>
                                <w:spacing w:val="-5"/>
                              </w:rPr>
                              <w:t xml:space="preserve"> </w:t>
                            </w:r>
                            <w:r>
                              <w:t>The</w:t>
                            </w:r>
                            <w:r>
                              <w:rPr>
                                <w:spacing w:val="-3"/>
                              </w:rPr>
                              <w:t xml:space="preserve"> </w:t>
                            </w:r>
                            <w:r>
                              <w:t>layout,</w:t>
                            </w:r>
                            <w:r>
                              <w:rPr>
                                <w:spacing w:val="-1"/>
                              </w:rPr>
                              <w:t xml:space="preserve"> </w:t>
                            </w:r>
                            <w:r>
                              <w:t>font, image use, etc. are agreed between the PhD student and the supervisor.</w:t>
                            </w:r>
                          </w:p>
                          <w:p w14:paraId="75F088AE" w14:textId="77777777" w:rsidR="007A6190" w:rsidRDefault="007A6190" w:rsidP="007A6190">
                            <w:pPr>
                              <w:pStyle w:val="Brdtekst"/>
                              <w:spacing w:before="11"/>
                              <w:rPr>
                                <w:sz w:val="23"/>
                              </w:rPr>
                            </w:pPr>
                          </w:p>
                          <w:p w14:paraId="27B8629D" w14:textId="77777777" w:rsidR="007A6190" w:rsidRDefault="007A6190" w:rsidP="007A6190">
                            <w:pPr>
                              <w:pStyle w:val="Brdtekst"/>
                              <w:ind w:left="304"/>
                            </w:pPr>
                            <w:r>
                              <w:t>A PhD</w:t>
                            </w:r>
                            <w:r>
                              <w:rPr>
                                <w:spacing w:val="-2"/>
                              </w:rPr>
                              <w:t xml:space="preserve"> </w:t>
                            </w:r>
                            <w:r>
                              <w:t>thesis</w:t>
                            </w:r>
                            <w:r>
                              <w:rPr>
                                <w:spacing w:val="-2"/>
                              </w:rPr>
                              <w:t xml:space="preserve"> </w:t>
                            </w:r>
                            <w:r>
                              <w:t>should</w:t>
                            </w:r>
                            <w:r>
                              <w:rPr>
                                <w:spacing w:val="-2"/>
                              </w:rPr>
                              <w:t xml:space="preserve"> </w:t>
                            </w:r>
                            <w:r>
                              <w:t>preferably</w:t>
                            </w:r>
                            <w:r>
                              <w:rPr>
                                <w:spacing w:val="-4"/>
                              </w:rPr>
                              <w:t xml:space="preserve"> </w:t>
                            </w:r>
                            <w:r>
                              <w:t>be</w:t>
                            </w:r>
                            <w:r>
                              <w:rPr>
                                <w:spacing w:val="-1"/>
                              </w:rPr>
                              <w:t xml:space="preserve"> </w:t>
                            </w:r>
                            <w:r>
                              <w:t>written</w:t>
                            </w:r>
                            <w:r>
                              <w:rPr>
                                <w:spacing w:val="1"/>
                              </w:rPr>
                              <w:t xml:space="preserve"> </w:t>
                            </w:r>
                            <w:r>
                              <w:t>in</w:t>
                            </w:r>
                            <w:r>
                              <w:rPr>
                                <w:spacing w:val="-1"/>
                              </w:rPr>
                              <w:t xml:space="preserve"> </w:t>
                            </w:r>
                            <w:r>
                              <w:rPr>
                                <w:spacing w:val="-2"/>
                              </w:rPr>
                              <w:t>English.</w:t>
                            </w:r>
                          </w:p>
                          <w:p w14:paraId="67ABEDFC" w14:textId="77777777" w:rsidR="007A6190" w:rsidRDefault="007A6190" w:rsidP="007A6190">
                            <w:pPr>
                              <w:pStyle w:val="Brdtekst"/>
                            </w:pPr>
                          </w:p>
                          <w:p w14:paraId="49D5CB4A" w14:textId="77777777" w:rsidR="007A6190" w:rsidRDefault="007A6190" w:rsidP="007A6190">
                            <w:pPr>
                              <w:pStyle w:val="Brdtekst"/>
                            </w:pPr>
                          </w:p>
                          <w:p w14:paraId="29E4C18E" w14:textId="77777777" w:rsidR="007A6190" w:rsidRDefault="007A6190" w:rsidP="007A6190">
                            <w:pPr>
                              <w:pStyle w:val="Overskrift3"/>
                            </w:pPr>
                            <w:r>
                              <w:t>Submission</w:t>
                            </w:r>
                            <w:r>
                              <w:rPr>
                                <w:spacing w:val="-1"/>
                              </w:rPr>
                              <w:t xml:space="preserve"> </w:t>
                            </w:r>
                            <w:r>
                              <w:t>of</w:t>
                            </w:r>
                            <w:r>
                              <w:rPr>
                                <w:spacing w:val="-1"/>
                              </w:rPr>
                              <w:t xml:space="preserve"> </w:t>
                            </w:r>
                            <w:r>
                              <w:t>the</w:t>
                            </w:r>
                            <w:r>
                              <w:rPr>
                                <w:spacing w:val="-2"/>
                              </w:rPr>
                              <w:t xml:space="preserve"> </w:t>
                            </w:r>
                            <w:r>
                              <w:t>PhD</w:t>
                            </w:r>
                            <w:r>
                              <w:rPr>
                                <w:spacing w:val="-3"/>
                              </w:rPr>
                              <w:t xml:space="preserve"> </w:t>
                            </w:r>
                            <w:r>
                              <w:rPr>
                                <w:spacing w:val="-2"/>
                              </w:rPr>
                              <w:t>thesis</w:t>
                            </w:r>
                          </w:p>
                          <w:p w14:paraId="47E23F19" w14:textId="77777777" w:rsidR="007A6190" w:rsidRDefault="007A6190" w:rsidP="007A6190">
                            <w:pPr>
                              <w:pStyle w:val="Brdtekst"/>
                              <w:ind w:left="304" w:right="1746"/>
                            </w:pPr>
                            <w:r>
                              <w:t>The PhD student must submit the thesis in an electronic version via PhD Planner on or before the date on which the PhD programme ends. The principal supervisor’s</w:t>
                            </w:r>
                            <w:r>
                              <w:rPr>
                                <w:spacing w:val="-5"/>
                              </w:rPr>
                              <w:t xml:space="preserve"> </w:t>
                            </w:r>
                            <w:r>
                              <w:t>supplementary</w:t>
                            </w:r>
                            <w:r>
                              <w:rPr>
                                <w:spacing w:val="-3"/>
                              </w:rPr>
                              <w:t xml:space="preserve"> </w:t>
                            </w:r>
                            <w:r>
                              <w:t>report</w:t>
                            </w:r>
                            <w:r>
                              <w:rPr>
                                <w:spacing w:val="-4"/>
                              </w:rPr>
                              <w:t xml:space="preserve"> </w:t>
                            </w:r>
                            <w:r>
                              <w:t>and</w:t>
                            </w:r>
                            <w:r>
                              <w:rPr>
                                <w:spacing w:val="-4"/>
                              </w:rPr>
                              <w:t xml:space="preserve"> </w:t>
                            </w:r>
                            <w:r>
                              <w:t>declarations</w:t>
                            </w:r>
                            <w:r>
                              <w:rPr>
                                <w:spacing w:val="-3"/>
                              </w:rPr>
                              <w:t xml:space="preserve"> </w:t>
                            </w:r>
                            <w:r>
                              <w:t>from</w:t>
                            </w:r>
                            <w:r>
                              <w:rPr>
                                <w:spacing w:val="-2"/>
                              </w:rPr>
                              <w:t xml:space="preserve"> </w:t>
                            </w:r>
                            <w:r>
                              <w:t>co-authors,</w:t>
                            </w:r>
                            <w:r>
                              <w:rPr>
                                <w:spacing w:val="-5"/>
                              </w:rPr>
                              <w:t xml:space="preserve"> </w:t>
                            </w:r>
                            <w:r>
                              <w:t>if</w:t>
                            </w:r>
                            <w:r>
                              <w:rPr>
                                <w:spacing w:val="-4"/>
                              </w:rPr>
                              <w:t xml:space="preserve"> </w:t>
                            </w:r>
                            <w:r>
                              <w:t>any,</w:t>
                            </w:r>
                            <w:r>
                              <w:rPr>
                                <w:spacing w:val="-2"/>
                              </w:rPr>
                              <w:t xml:space="preserve"> </w:t>
                            </w:r>
                            <w:r>
                              <w:t>must be attached.</w:t>
                            </w:r>
                          </w:p>
                          <w:p w14:paraId="2BE36D8E" w14:textId="77777777" w:rsidR="007A6190" w:rsidRDefault="007A6190" w:rsidP="007A6190">
                            <w:pPr>
                              <w:pStyle w:val="Brdtekst"/>
                              <w:spacing w:before="12"/>
                              <w:rPr>
                                <w:sz w:val="23"/>
                              </w:rPr>
                            </w:pPr>
                          </w:p>
                          <w:p w14:paraId="4EEEB302" w14:textId="77777777" w:rsidR="007A6190" w:rsidRDefault="007A6190" w:rsidP="007A6190">
                            <w:pPr>
                              <w:pStyle w:val="Brdtekst"/>
                              <w:ind w:left="304" w:right="1654"/>
                            </w:pPr>
                            <w:r>
                              <w:t>The</w:t>
                            </w:r>
                            <w:r>
                              <w:rPr>
                                <w:spacing w:val="-4"/>
                              </w:rPr>
                              <w:t xml:space="preserve"> </w:t>
                            </w:r>
                            <w:r>
                              <w:t>department</w:t>
                            </w:r>
                            <w:r>
                              <w:rPr>
                                <w:spacing w:val="-1"/>
                              </w:rPr>
                              <w:t xml:space="preserve"> </w:t>
                            </w:r>
                            <w:r>
                              <w:t>must</w:t>
                            </w:r>
                            <w:r>
                              <w:rPr>
                                <w:spacing w:val="-1"/>
                              </w:rPr>
                              <w:t xml:space="preserve"> </w:t>
                            </w:r>
                            <w:r>
                              <w:t>acknowledge</w:t>
                            </w:r>
                            <w:r>
                              <w:rPr>
                                <w:spacing w:val="-2"/>
                              </w:rPr>
                              <w:t xml:space="preserve"> </w:t>
                            </w:r>
                            <w:r>
                              <w:t>receipt</w:t>
                            </w:r>
                            <w:r>
                              <w:rPr>
                                <w:spacing w:val="-4"/>
                              </w:rPr>
                              <w:t xml:space="preserve"> </w:t>
                            </w:r>
                            <w:r>
                              <w:t>of</w:t>
                            </w:r>
                            <w:r>
                              <w:rPr>
                                <w:spacing w:val="-1"/>
                              </w:rPr>
                              <w:t xml:space="preserve"> </w:t>
                            </w:r>
                            <w:r>
                              <w:t>the</w:t>
                            </w:r>
                            <w:r>
                              <w:rPr>
                                <w:spacing w:val="-4"/>
                              </w:rPr>
                              <w:t xml:space="preserve"> </w:t>
                            </w:r>
                            <w:r>
                              <w:t>thesis</w:t>
                            </w:r>
                            <w:r>
                              <w:rPr>
                                <w:spacing w:val="-3"/>
                              </w:rPr>
                              <w:t xml:space="preserve"> </w:t>
                            </w:r>
                            <w:r>
                              <w:t>and</w:t>
                            </w:r>
                            <w:r>
                              <w:rPr>
                                <w:spacing w:val="-1"/>
                              </w:rPr>
                              <w:t xml:space="preserve"> </w:t>
                            </w:r>
                            <w:r>
                              <w:t>must</w:t>
                            </w:r>
                            <w:r>
                              <w:rPr>
                                <w:spacing w:val="-4"/>
                              </w:rPr>
                              <w:t xml:space="preserve"> </w:t>
                            </w:r>
                            <w:r>
                              <w:t>see</w:t>
                            </w:r>
                            <w:r>
                              <w:rPr>
                                <w:spacing w:val="-4"/>
                              </w:rPr>
                              <w:t xml:space="preserve"> </w:t>
                            </w:r>
                            <w:r>
                              <w:t>to</w:t>
                            </w:r>
                            <w:r>
                              <w:rPr>
                                <w:spacing w:val="-4"/>
                              </w:rPr>
                              <w:t xml:space="preserve"> it </w:t>
                            </w:r>
                            <w:r>
                              <w:t>that</w:t>
                            </w:r>
                            <w:r>
                              <w:rPr>
                                <w:spacing w:val="-4"/>
                              </w:rPr>
                              <w:t xml:space="preserve"> </w:t>
                            </w:r>
                            <w:r>
                              <w:t>the thesis is available for the public by request 14 days before the defence.</w:t>
                            </w:r>
                          </w:p>
                          <w:p w14:paraId="36562613" w14:textId="77777777" w:rsidR="007A6190" w:rsidRDefault="007A6190" w:rsidP="007A6190">
                            <w:pPr>
                              <w:pStyle w:val="Brdtekst"/>
                              <w:spacing w:before="11"/>
                              <w:rPr>
                                <w:sz w:val="23"/>
                              </w:rPr>
                            </w:pPr>
                          </w:p>
                          <w:p w14:paraId="21FF7248" w14:textId="77777777" w:rsidR="007A6190" w:rsidRDefault="007A6190" w:rsidP="007A6190">
                            <w:pPr>
                              <w:pStyle w:val="Brdtekst"/>
                              <w:ind w:left="304" w:right="1654"/>
                            </w:pPr>
                            <w:r>
                              <w:t>The</w:t>
                            </w:r>
                            <w:r>
                              <w:rPr>
                                <w:spacing w:val="-3"/>
                              </w:rPr>
                              <w:t xml:space="preserve"> </w:t>
                            </w:r>
                            <w:r>
                              <w:t>thesis</w:t>
                            </w:r>
                            <w:r>
                              <w:rPr>
                                <w:spacing w:val="-3"/>
                              </w:rPr>
                              <w:t xml:space="preserve"> </w:t>
                            </w:r>
                            <w:r>
                              <w:t>as</w:t>
                            </w:r>
                            <w:r>
                              <w:rPr>
                                <w:spacing w:val="-3"/>
                              </w:rPr>
                              <w:t xml:space="preserve"> </w:t>
                            </w:r>
                            <w:r>
                              <w:t>submitted</w:t>
                            </w:r>
                            <w:r>
                              <w:rPr>
                                <w:spacing w:val="-1"/>
                              </w:rPr>
                              <w:t xml:space="preserve"> </w:t>
                            </w:r>
                            <w:r>
                              <w:t>is</w:t>
                            </w:r>
                            <w:r>
                              <w:rPr>
                                <w:spacing w:val="-3"/>
                              </w:rPr>
                              <w:t xml:space="preserve"> </w:t>
                            </w:r>
                            <w:r>
                              <w:t>final</w:t>
                            </w:r>
                            <w:r>
                              <w:rPr>
                                <w:spacing w:val="-4"/>
                              </w:rPr>
                              <w:t xml:space="preserve"> </w:t>
                            </w:r>
                            <w:r>
                              <w:t>for</w:t>
                            </w:r>
                            <w:r>
                              <w:rPr>
                                <w:spacing w:val="-2"/>
                              </w:rPr>
                              <w:t xml:space="preserve"> </w:t>
                            </w:r>
                            <w:r>
                              <w:t>assessment</w:t>
                            </w:r>
                            <w:r>
                              <w:rPr>
                                <w:spacing w:val="-3"/>
                              </w:rPr>
                              <w:t xml:space="preserve"> </w:t>
                            </w:r>
                            <w:r>
                              <w:t>for</w:t>
                            </w:r>
                            <w:r>
                              <w:rPr>
                                <w:spacing w:val="-4"/>
                              </w:rPr>
                              <w:t xml:space="preserve"> </w:t>
                            </w:r>
                            <w:r>
                              <w:t>the</w:t>
                            </w:r>
                            <w:r>
                              <w:rPr>
                                <w:spacing w:val="-2"/>
                              </w:rPr>
                              <w:t xml:space="preserve"> </w:t>
                            </w:r>
                            <w:r>
                              <w:t>degree.</w:t>
                            </w:r>
                            <w:r>
                              <w:rPr>
                                <w:spacing w:val="-3"/>
                              </w:rPr>
                              <w:t xml:space="preserve"> </w:t>
                            </w:r>
                            <w:r>
                              <w:t>Any</w:t>
                            </w:r>
                            <w:r>
                              <w:rPr>
                                <w:spacing w:val="-3"/>
                              </w:rPr>
                              <w:t xml:space="preserve"> </w:t>
                            </w:r>
                            <w:r>
                              <w:t>erratum</w:t>
                            </w:r>
                            <w:r>
                              <w:rPr>
                                <w:spacing w:val="-2"/>
                              </w:rPr>
                              <w:t xml:space="preserve"> </w:t>
                            </w:r>
                            <w:r>
                              <w:t>to</w:t>
                            </w:r>
                            <w:r>
                              <w:rPr>
                                <w:spacing w:val="-3"/>
                              </w:rPr>
                              <w:t xml:space="preserve"> </w:t>
                            </w:r>
                            <w:r>
                              <w:t xml:space="preserve">the thesis </w:t>
                            </w:r>
                            <w:proofErr w:type="gramStart"/>
                            <w:r>
                              <w:t>has to</w:t>
                            </w:r>
                            <w:proofErr w:type="gramEnd"/>
                            <w:r>
                              <w:t xml:space="preserve"> be negotiated with the Royal Library.</w:t>
                            </w:r>
                          </w:p>
                          <w:p w14:paraId="1BE16576" w14:textId="76367D99" w:rsidR="00C12B08" w:rsidRDefault="00C12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6A6F9" id="_x0000_s1037" type="#_x0000_t202" style="position:absolute;margin-left:-7.5pt;margin-top:14.5pt;width:420pt;height: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">
                <v:textbox>
                  <w:txbxContent>
                    <w:p w14:paraId="3B88BA16" w14:textId="237D3BF6" w:rsidR="007A6190" w:rsidRDefault="007A6190" w:rsidP="007A6190">
                      <w:pPr>
                        <w:pStyle w:val="Overskrift3"/>
                      </w:pPr>
                      <w:r>
                        <w:t>Specific</w:t>
                      </w:r>
                      <w:r>
                        <w:rPr>
                          <w:spacing w:val="-3"/>
                        </w:rPr>
                        <w:t xml:space="preserve"> </w:t>
                      </w:r>
                      <w:r>
                        <w:rPr>
                          <w:spacing w:val="-2"/>
                        </w:rPr>
                        <w:t>requirements</w:t>
                      </w:r>
                    </w:p>
                    <w:p w14:paraId="0757A1E2" w14:textId="77777777" w:rsidR="007A6190" w:rsidRDefault="007A6190" w:rsidP="007A6190">
                      <w:pPr>
                        <w:pStyle w:val="Brdtekst"/>
                        <w:spacing w:line="292" w:lineRule="exact"/>
                        <w:ind w:left="304"/>
                      </w:pPr>
                      <w:r>
                        <w:t>The</w:t>
                      </w:r>
                      <w:r>
                        <w:rPr>
                          <w:spacing w:val="-2"/>
                        </w:rPr>
                        <w:t xml:space="preserve"> </w:t>
                      </w:r>
                      <w:r>
                        <w:t>title</w:t>
                      </w:r>
                      <w:r>
                        <w:rPr>
                          <w:spacing w:val="-2"/>
                        </w:rPr>
                        <w:t xml:space="preserve"> </w:t>
                      </w:r>
                      <w:r>
                        <w:t>page of</w:t>
                      </w:r>
                      <w:r>
                        <w:rPr>
                          <w:spacing w:val="-2"/>
                        </w:rPr>
                        <w:t xml:space="preserve"> </w:t>
                      </w:r>
                      <w:r>
                        <w:t>the thesis</w:t>
                      </w:r>
                      <w:r>
                        <w:rPr>
                          <w:spacing w:val="-2"/>
                        </w:rPr>
                        <w:t xml:space="preserve"> </w:t>
                      </w:r>
                      <w:r>
                        <w:t>must</w:t>
                      </w:r>
                      <w:r>
                        <w:rPr>
                          <w:spacing w:val="-1"/>
                        </w:rPr>
                        <w:t xml:space="preserve"> </w:t>
                      </w:r>
                      <w:r>
                        <w:rPr>
                          <w:spacing w:val="-2"/>
                        </w:rPr>
                        <w:t>state:</w:t>
                      </w:r>
                    </w:p>
                    <w:p w14:paraId="47E9FDF1" w14:textId="77777777" w:rsidR="007A6190" w:rsidRDefault="007A6190" w:rsidP="007A6190">
                      <w:pPr>
                        <w:pStyle w:val="Listeafsnit"/>
                        <w:numPr>
                          <w:ilvl w:val="2"/>
                          <w:numId w:val="24"/>
                        </w:numPr>
                        <w:tabs>
                          <w:tab w:val="left" w:pos="1024"/>
                        </w:tabs>
                        <w:ind w:right="1676"/>
                        <w:rPr>
                          <w:sz w:val="24"/>
                        </w:rPr>
                      </w:pPr>
                      <w:r>
                        <w:rPr>
                          <w:sz w:val="24"/>
                        </w:rPr>
                        <w:t>‘This</w:t>
                      </w:r>
                      <w:r>
                        <w:rPr>
                          <w:spacing w:val="-4"/>
                          <w:sz w:val="24"/>
                        </w:rPr>
                        <w:t xml:space="preserve"> </w:t>
                      </w:r>
                      <w:r>
                        <w:rPr>
                          <w:sz w:val="24"/>
                        </w:rPr>
                        <w:t>thesis</w:t>
                      </w:r>
                      <w:r>
                        <w:rPr>
                          <w:spacing w:val="-4"/>
                          <w:sz w:val="24"/>
                        </w:rPr>
                        <w:t xml:space="preserve"> </w:t>
                      </w:r>
                      <w:r>
                        <w:rPr>
                          <w:sz w:val="24"/>
                        </w:rPr>
                        <w:t>has</w:t>
                      </w:r>
                      <w:r>
                        <w:rPr>
                          <w:spacing w:val="-4"/>
                          <w:sz w:val="24"/>
                        </w:rPr>
                        <w:t xml:space="preserve"> </w:t>
                      </w:r>
                      <w:r>
                        <w:rPr>
                          <w:sz w:val="24"/>
                        </w:rPr>
                        <w:t>been submitted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PhD</w:t>
                      </w:r>
                      <w:r>
                        <w:rPr>
                          <w:spacing w:val="-3"/>
                          <w:sz w:val="24"/>
                        </w:rPr>
                        <w:t xml:space="preserve"> </w:t>
                      </w:r>
                      <w:r>
                        <w:rPr>
                          <w:sz w:val="24"/>
                        </w:rPr>
                        <w:t>School</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Faculty</w:t>
                      </w:r>
                      <w:r>
                        <w:rPr>
                          <w:spacing w:val="-2"/>
                          <w:sz w:val="24"/>
                        </w:rPr>
                        <w:t xml:space="preserve"> </w:t>
                      </w:r>
                      <w:r>
                        <w:rPr>
                          <w:sz w:val="24"/>
                        </w:rPr>
                        <w:t>of Science, University of Copenhagen’</w:t>
                      </w:r>
                    </w:p>
                    <w:p w14:paraId="76BFF225" w14:textId="77777777" w:rsidR="007A6190" w:rsidRDefault="007A6190" w:rsidP="007A6190">
                      <w:pPr>
                        <w:pStyle w:val="Brdtekst"/>
                        <w:spacing w:line="292" w:lineRule="exact"/>
                        <w:ind w:left="304"/>
                      </w:pPr>
                      <w:r>
                        <w:t>or,</w:t>
                      </w:r>
                      <w:r>
                        <w:rPr>
                          <w:spacing w:val="1"/>
                        </w:rPr>
                        <w:t xml:space="preserve"> </w:t>
                      </w:r>
                      <w:r>
                        <w:t>if</w:t>
                      </w:r>
                      <w:r>
                        <w:rPr>
                          <w:spacing w:val="-1"/>
                        </w:rPr>
                        <w:t xml:space="preserve"> </w:t>
                      </w:r>
                      <w:r>
                        <w:t>in</w:t>
                      </w:r>
                      <w:r>
                        <w:rPr>
                          <w:spacing w:val="-1"/>
                        </w:rPr>
                        <w:t xml:space="preserve"> </w:t>
                      </w:r>
                      <w:proofErr w:type="gramStart"/>
                      <w:r>
                        <w:rPr>
                          <w:spacing w:val="-2"/>
                        </w:rPr>
                        <w:t>Danish;</w:t>
                      </w:r>
                      <w:proofErr w:type="gramEnd"/>
                    </w:p>
                    <w:p w14:paraId="3CB96F5A" w14:textId="77777777" w:rsidR="007A6190" w:rsidRPr="00D42CB4" w:rsidRDefault="007A6190" w:rsidP="007A6190">
                      <w:pPr>
                        <w:pStyle w:val="Listeafsnit"/>
                        <w:numPr>
                          <w:ilvl w:val="2"/>
                          <w:numId w:val="24"/>
                        </w:numPr>
                        <w:tabs>
                          <w:tab w:val="left" w:pos="1024"/>
                        </w:tabs>
                        <w:spacing w:line="242" w:lineRule="auto"/>
                        <w:ind w:right="2104"/>
                        <w:rPr>
                          <w:sz w:val="24"/>
                          <w:lang w:val="da-DK"/>
                        </w:rPr>
                      </w:pPr>
                      <w:r w:rsidRPr="00D42CB4">
                        <w:rPr>
                          <w:sz w:val="24"/>
                          <w:lang w:val="da-DK"/>
                        </w:rPr>
                        <w:t>‘Denne</w:t>
                      </w:r>
                      <w:r w:rsidRPr="00D42CB4">
                        <w:rPr>
                          <w:spacing w:val="-4"/>
                          <w:sz w:val="24"/>
                          <w:lang w:val="da-DK"/>
                        </w:rPr>
                        <w:t xml:space="preserve"> </w:t>
                      </w:r>
                      <w:r w:rsidRPr="00D42CB4">
                        <w:rPr>
                          <w:sz w:val="24"/>
                          <w:lang w:val="da-DK"/>
                        </w:rPr>
                        <w:t>Ph.d.-afhandling</w:t>
                      </w:r>
                      <w:r w:rsidRPr="00D42CB4">
                        <w:rPr>
                          <w:spacing w:val="-5"/>
                          <w:sz w:val="24"/>
                          <w:lang w:val="da-DK"/>
                        </w:rPr>
                        <w:t xml:space="preserve"> </w:t>
                      </w:r>
                      <w:r w:rsidRPr="00D42CB4">
                        <w:rPr>
                          <w:sz w:val="24"/>
                          <w:lang w:val="da-DK"/>
                        </w:rPr>
                        <w:t>er</w:t>
                      </w:r>
                      <w:r w:rsidRPr="00D42CB4">
                        <w:rPr>
                          <w:spacing w:val="-2"/>
                          <w:sz w:val="24"/>
                          <w:lang w:val="da-DK"/>
                        </w:rPr>
                        <w:t xml:space="preserve"> </w:t>
                      </w:r>
                      <w:r w:rsidRPr="00D42CB4">
                        <w:rPr>
                          <w:sz w:val="24"/>
                          <w:lang w:val="da-DK"/>
                        </w:rPr>
                        <w:t>indleveret</w:t>
                      </w:r>
                      <w:r w:rsidRPr="00D42CB4">
                        <w:rPr>
                          <w:spacing w:val="-4"/>
                          <w:sz w:val="24"/>
                          <w:lang w:val="da-DK"/>
                        </w:rPr>
                        <w:t xml:space="preserve"> </w:t>
                      </w:r>
                      <w:r w:rsidRPr="00D42CB4">
                        <w:rPr>
                          <w:sz w:val="24"/>
                          <w:lang w:val="da-DK"/>
                        </w:rPr>
                        <w:t>til</w:t>
                      </w:r>
                      <w:r w:rsidRPr="00D42CB4">
                        <w:rPr>
                          <w:spacing w:val="-5"/>
                          <w:sz w:val="24"/>
                          <w:lang w:val="da-DK"/>
                        </w:rPr>
                        <w:t xml:space="preserve"> </w:t>
                      </w:r>
                      <w:r w:rsidRPr="00D42CB4">
                        <w:rPr>
                          <w:sz w:val="24"/>
                          <w:lang w:val="da-DK"/>
                        </w:rPr>
                        <w:t>Ph.d.-skolen</w:t>
                      </w:r>
                      <w:r w:rsidRPr="00D42CB4">
                        <w:rPr>
                          <w:spacing w:val="-1"/>
                          <w:sz w:val="24"/>
                          <w:lang w:val="da-DK"/>
                        </w:rPr>
                        <w:t xml:space="preserve"> </w:t>
                      </w:r>
                      <w:r w:rsidRPr="00D42CB4">
                        <w:rPr>
                          <w:sz w:val="24"/>
                          <w:lang w:val="da-DK"/>
                        </w:rPr>
                        <w:t>ved</w:t>
                      </w:r>
                      <w:r w:rsidRPr="00D42CB4">
                        <w:rPr>
                          <w:spacing w:val="-4"/>
                          <w:sz w:val="24"/>
                          <w:lang w:val="da-DK"/>
                        </w:rPr>
                        <w:t xml:space="preserve"> </w:t>
                      </w:r>
                      <w:r w:rsidRPr="00D42CB4">
                        <w:rPr>
                          <w:sz w:val="24"/>
                          <w:lang w:val="da-DK"/>
                        </w:rPr>
                        <w:t>Det</w:t>
                      </w:r>
                      <w:r w:rsidRPr="00D42CB4">
                        <w:rPr>
                          <w:spacing w:val="-4"/>
                          <w:sz w:val="24"/>
                          <w:lang w:val="da-DK"/>
                        </w:rPr>
                        <w:t xml:space="preserve"> </w:t>
                      </w:r>
                      <w:r w:rsidRPr="00D42CB4">
                        <w:rPr>
                          <w:sz w:val="24"/>
                          <w:lang w:val="da-DK"/>
                        </w:rPr>
                        <w:t>Natur-</w:t>
                      </w:r>
                      <w:r w:rsidRPr="00D42CB4">
                        <w:rPr>
                          <w:spacing w:val="-2"/>
                          <w:sz w:val="24"/>
                          <w:lang w:val="da-DK"/>
                        </w:rPr>
                        <w:t xml:space="preserve"> </w:t>
                      </w:r>
                      <w:r w:rsidRPr="00D42CB4">
                        <w:rPr>
                          <w:sz w:val="24"/>
                          <w:lang w:val="da-DK"/>
                        </w:rPr>
                        <w:t>og Biovidenskabelige Fakultet, Københavns Universitet’</w:t>
                      </w:r>
                    </w:p>
                    <w:p w14:paraId="30F1978E" w14:textId="77777777" w:rsidR="007A6190" w:rsidRPr="00D42CB4" w:rsidRDefault="007A6190" w:rsidP="007A6190">
                      <w:pPr>
                        <w:pStyle w:val="Brdtekst"/>
                        <w:spacing w:before="8"/>
                        <w:rPr>
                          <w:sz w:val="23"/>
                          <w:lang w:val="da-DK"/>
                        </w:rPr>
                      </w:pPr>
                    </w:p>
                    <w:p w14:paraId="3F4FDD7B" w14:textId="77777777" w:rsidR="007A6190" w:rsidRDefault="007A6190" w:rsidP="007A6190">
                      <w:pPr>
                        <w:pStyle w:val="Brdtekst"/>
                        <w:ind w:left="304" w:right="1654"/>
                      </w:pPr>
                      <w:r>
                        <w:t>The</w:t>
                      </w:r>
                      <w:r>
                        <w:rPr>
                          <w:spacing w:val="-1"/>
                        </w:rPr>
                        <w:t xml:space="preserve"> </w:t>
                      </w:r>
                      <w:r>
                        <w:t>red</w:t>
                      </w:r>
                      <w:r>
                        <w:rPr>
                          <w:spacing w:val="-3"/>
                        </w:rPr>
                        <w:t xml:space="preserve"> </w:t>
                      </w:r>
                      <w:r>
                        <w:t>UCPH</w:t>
                      </w:r>
                      <w:r>
                        <w:rPr>
                          <w:spacing w:val="-2"/>
                        </w:rPr>
                        <w:t xml:space="preserve"> </w:t>
                      </w:r>
                      <w:r>
                        <w:t>logo</w:t>
                      </w:r>
                      <w:r>
                        <w:rPr>
                          <w:spacing w:val="-3"/>
                        </w:rPr>
                        <w:t xml:space="preserve"> </w:t>
                      </w:r>
                      <w:r>
                        <w:t>must</w:t>
                      </w:r>
                      <w:r>
                        <w:rPr>
                          <w:spacing w:val="-5"/>
                        </w:rPr>
                        <w:t xml:space="preserve"> </w:t>
                      </w:r>
                      <w:r>
                        <w:t>be</w:t>
                      </w:r>
                      <w:r>
                        <w:rPr>
                          <w:spacing w:val="-1"/>
                        </w:rPr>
                        <w:t xml:space="preserve"> </w:t>
                      </w:r>
                      <w:r>
                        <w:t>included</w:t>
                      </w:r>
                      <w:r>
                        <w:rPr>
                          <w:spacing w:val="-3"/>
                        </w:rPr>
                        <w:t xml:space="preserve"> </w:t>
                      </w:r>
                      <w:r>
                        <w:t>on</w:t>
                      </w:r>
                      <w:r>
                        <w:rPr>
                          <w:spacing w:val="-3"/>
                        </w:rPr>
                        <w:t xml:space="preserve"> </w:t>
                      </w:r>
                      <w:r>
                        <w:t>the</w:t>
                      </w:r>
                      <w:r>
                        <w:rPr>
                          <w:spacing w:val="-1"/>
                        </w:rPr>
                        <w:t xml:space="preserve"> </w:t>
                      </w:r>
                      <w:r>
                        <w:t>cover</w:t>
                      </w:r>
                      <w:r>
                        <w:rPr>
                          <w:spacing w:val="-4"/>
                        </w:rPr>
                        <w:t xml:space="preserve"> </w:t>
                      </w:r>
                      <w:r>
                        <w:t>of</w:t>
                      </w:r>
                      <w:r>
                        <w:rPr>
                          <w:spacing w:val="-3"/>
                        </w:rPr>
                        <w:t xml:space="preserve"> </w:t>
                      </w:r>
                      <w:r>
                        <w:t>the</w:t>
                      </w:r>
                      <w:r>
                        <w:rPr>
                          <w:spacing w:val="-3"/>
                        </w:rPr>
                        <w:t xml:space="preserve"> </w:t>
                      </w:r>
                      <w:r>
                        <w:t>thesis.</w:t>
                      </w:r>
                      <w:r>
                        <w:rPr>
                          <w:spacing w:val="-5"/>
                        </w:rPr>
                        <w:t xml:space="preserve"> </w:t>
                      </w:r>
                      <w:r>
                        <w:t>The</w:t>
                      </w:r>
                      <w:r>
                        <w:rPr>
                          <w:spacing w:val="-3"/>
                        </w:rPr>
                        <w:t xml:space="preserve"> </w:t>
                      </w:r>
                      <w:r>
                        <w:t>layout,</w:t>
                      </w:r>
                      <w:r>
                        <w:rPr>
                          <w:spacing w:val="-1"/>
                        </w:rPr>
                        <w:t xml:space="preserve"> </w:t>
                      </w:r>
                      <w:r>
                        <w:t>font, image use, etc. are agreed between the PhD student and the supervisor.</w:t>
                      </w:r>
                    </w:p>
                    <w:p w14:paraId="75F088AE" w14:textId="77777777" w:rsidR="007A6190" w:rsidRDefault="007A6190" w:rsidP="007A6190">
                      <w:pPr>
                        <w:pStyle w:val="Brdtekst"/>
                        <w:spacing w:before="11"/>
                        <w:rPr>
                          <w:sz w:val="23"/>
                        </w:rPr>
                      </w:pPr>
                    </w:p>
                    <w:p w14:paraId="27B8629D" w14:textId="77777777" w:rsidR="007A6190" w:rsidRDefault="007A6190" w:rsidP="007A6190">
                      <w:pPr>
                        <w:pStyle w:val="Brdtekst"/>
                        <w:ind w:left="304"/>
                      </w:pPr>
                      <w:r>
                        <w:t>A PhD</w:t>
                      </w:r>
                      <w:r>
                        <w:rPr>
                          <w:spacing w:val="-2"/>
                        </w:rPr>
                        <w:t xml:space="preserve"> </w:t>
                      </w:r>
                      <w:r>
                        <w:t>thesis</w:t>
                      </w:r>
                      <w:r>
                        <w:rPr>
                          <w:spacing w:val="-2"/>
                        </w:rPr>
                        <w:t xml:space="preserve"> </w:t>
                      </w:r>
                      <w:r>
                        <w:t>should</w:t>
                      </w:r>
                      <w:r>
                        <w:rPr>
                          <w:spacing w:val="-2"/>
                        </w:rPr>
                        <w:t xml:space="preserve"> </w:t>
                      </w:r>
                      <w:r>
                        <w:t>preferably</w:t>
                      </w:r>
                      <w:r>
                        <w:rPr>
                          <w:spacing w:val="-4"/>
                        </w:rPr>
                        <w:t xml:space="preserve"> </w:t>
                      </w:r>
                      <w:r>
                        <w:t>be</w:t>
                      </w:r>
                      <w:r>
                        <w:rPr>
                          <w:spacing w:val="-1"/>
                        </w:rPr>
                        <w:t xml:space="preserve"> </w:t>
                      </w:r>
                      <w:r>
                        <w:t>written</w:t>
                      </w:r>
                      <w:r>
                        <w:rPr>
                          <w:spacing w:val="1"/>
                        </w:rPr>
                        <w:t xml:space="preserve"> </w:t>
                      </w:r>
                      <w:r>
                        <w:t>in</w:t>
                      </w:r>
                      <w:r>
                        <w:rPr>
                          <w:spacing w:val="-1"/>
                        </w:rPr>
                        <w:t xml:space="preserve"> </w:t>
                      </w:r>
                      <w:r>
                        <w:rPr>
                          <w:spacing w:val="-2"/>
                        </w:rPr>
                        <w:t>English.</w:t>
                      </w:r>
                    </w:p>
                    <w:p w14:paraId="67ABEDFC" w14:textId="77777777" w:rsidR="007A6190" w:rsidRDefault="007A6190" w:rsidP="007A6190">
                      <w:pPr>
                        <w:pStyle w:val="Brdtekst"/>
                      </w:pPr>
                    </w:p>
                    <w:p w14:paraId="49D5CB4A" w14:textId="77777777" w:rsidR="007A6190" w:rsidRDefault="007A6190" w:rsidP="007A6190">
                      <w:pPr>
                        <w:pStyle w:val="Brdtekst"/>
                      </w:pPr>
                    </w:p>
                    <w:p w14:paraId="29E4C18E" w14:textId="77777777" w:rsidR="007A6190" w:rsidRDefault="007A6190" w:rsidP="007A6190">
                      <w:pPr>
                        <w:pStyle w:val="Overskrift3"/>
                      </w:pPr>
                      <w:r>
                        <w:t>Submission</w:t>
                      </w:r>
                      <w:r>
                        <w:rPr>
                          <w:spacing w:val="-1"/>
                        </w:rPr>
                        <w:t xml:space="preserve"> </w:t>
                      </w:r>
                      <w:r>
                        <w:t>of</w:t>
                      </w:r>
                      <w:r>
                        <w:rPr>
                          <w:spacing w:val="-1"/>
                        </w:rPr>
                        <w:t xml:space="preserve"> </w:t>
                      </w:r>
                      <w:r>
                        <w:t>the</w:t>
                      </w:r>
                      <w:r>
                        <w:rPr>
                          <w:spacing w:val="-2"/>
                        </w:rPr>
                        <w:t xml:space="preserve"> </w:t>
                      </w:r>
                      <w:r>
                        <w:t>PhD</w:t>
                      </w:r>
                      <w:r>
                        <w:rPr>
                          <w:spacing w:val="-3"/>
                        </w:rPr>
                        <w:t xml:space="preserve"> </w:t>
                      </w:r>
                      <w:r>
                        <w:rPr>
                          <w:spacing w:val="-2"/>
                        </w:rPr>
                        <w:t>thesis</w:t>
                      </w:r>
                    </w:p>
                    <w:p w14:paraId="47E23F19" w14:textId="77777777" w:rsidR="007A6190" w:rsidRDefault="007A6190" w:rsidP="007A6190">
                      <w:pPr>
                        <w:pStyle w:val="Brdtekst"/>
                        <w:ind w:left="304" w:right="1746"/>
                      </w:pPr>
                      <w:r>
                        <w:t>The PhD student must submit the thesis in an electronic version via PhD Planner on or before the date on which the PhD programme ends. The principal supervisor’s</w:t>
                      </w:r>
                      <w:r>
                        <w:rPr>
                          <w:spacing w:val="-5"/>
                        </w:rPr>
                        <w:t xml:space="preserve"> </w:t>
                      </w:r>
                      <w:r>
                        <w:t>supplementary</w:t>
                      </w:r>
                      <w:r>
                        <w:rPr>
                          <w:spacing w:val="-3"/>
                        </w:rPr>
                        <w:t xml:space="preserve"> </w:t>
                      </w:r>
                      <w:r>
                        <w:t>report</w:t>
                      </w:r>
                      <w:r>
                        <w:rPr>
                          <w:spacing w:val="-4"/>
                        </w:rPr>
                        <w:t xml:space="preserve"> </w:t>
                      </w:r>
                      <w:r>
                        <w:t>and</w:t>
                      </w:r>
                      <w:r>
                        <w:rPr>
                          <w:spacing w:val="-4"/>
                        </w:rPr>
                        <w:t xml:space="preserve"> </w:t>
                      </w:r>
                      <w:r>
                        <w:t>declarations</w:t>
                      </w:r>
                      <w:r>
                        <w:rPr>
                          <w:spacing w:val="-3"/>
                        </w:rPr>
                        <w:t xml:space="preserve"> </w:t>
                      </w:r>
                      <w:r>
                        <w:t>from</w:t>
                      </w:r>
                      <w:r>
                        <w:rPr>
                          <w:spacing w:val="-2"/>
                        </w:rPr>
                        <w:t xml:space="preserve"> </w:t>
                      </w:r>
                      <w:r>
                        <w:t>co-authors,</w:t>
                      </w:r>
                      <w:r>
                        <w:rPr>
                          <w:spacing w:val="-5"/>
                        </w:rPr>
                        <w:t xml:space="preserve"> </w:t>
                      </w:r>
                      <w:r>
                        <w:t>if</w:t>
                      </w:r>
                      <w:r>
                        <w:rPr>
                          <w:spacing w:val="-4"/>
                        </w:rPr>
                        <w:t xml:space="preserve"> </w:t>
                      </w:r>
                      <w:r>
                        <w:t>any,</w:t>
                      </w:r>
                      <w:r>
                        <w:rPr>
                          <w:spacing w:val="-2"/>
                        </w:rPr>
                        <w:t xml:space="preserve"> </w:t>
                      </w:r>
                      <w:r>
                        <w:t>must be attached.</w:t>
                      </w:r>
                    </w:p>
                    <w:p w14:paraId="2BE36D8E" w14:textId="77777777" w:rsidR="007A6190" w:rsidRDefault="007A6190" w:rsidP="007A6190">
                      <w:pPr>
                        <w:pStyle w:val="Brdtekst"/>
                        <w:spacing w:before="12"/>
                        <w:rPr>
                          <w:sz w:val="23"/>
                        </w:rPr>
                      </w:pPr>
                    </w:p>
                    <w:p w14:paraId="4EEEB302" w14:textId="77777777" w:rsidR="007A6190" w:rsidRDefault="007A6190" w:rsidP="007A6190">
                      <w:pPr>
                        <w:pStyle w:val="Brdtekst"/>
                        <w:ind w:left="304" w:right="1654"/>
                      </w:pPr>
                      <w:r>
                        <w:t>The</w:t>
                      </w:r>
                      <w:r>
                        <w:rPr>
                          <w:spacing w:val="-4"/>
                        </w:rPr>
                        <w:t xml:space="preserve"> </w:t>
                      </w:r>
                      <w:r>
                        <w:t>department</w:t>
                      </w:r>
                      <w:r>
                        <w:rPr>
                          <w:spacing w:val="-1"/>
                        </w:rPr>
                        <w:t xml:space="preserve"> </w:t>
                      </w:r>
                      <w:r>
                        <w:t>must</w:t>
                      </w:r>
                      <w:r>
                        <w:rPr>
                          <w:spacing w:val="-1"/>
                        </w:rPr>
                        <w:t xml:space="preserve"> </w:t>
                      </w:r>
                      <w:r>
                        <w:t>acknowledge</w:t>
                      </w:r>
                      <w:r>
                        <w:rPr>
                          <w:spacing w:val="-2"/>
                        </w:rPr>
                        <w:t xml:space="preserve"> </w:t>
                      </w:r>
                      <w:r>
                        <w:t>receipt</w:t>
                      </w:r>
                      <w:r>
                        <w:rPr>
                          <w:spacing w:val="-4"/>
                        </w:rPr>
                        <w:t xml:space="preserve"> </w:t>
                      </w:r>
                      <w:r>
                        <w:t>of</w:t>
                      </w:r>
                      <w:r>
                        <w:rPr>
                          <w:spacing w:val="-1"/>
                        </w:rPr>
                        <w:t xml:space="preserve"> </w:t>
                      </w:r>
                      <w:r>
                        <w:t>the</w:t>
                      </w:r>
                      <w:r>
                        <w:rPr>
                          <w:spacing w:val="-4"/>
                        </w:rPr>
                        <w:t xml:space="preserve"> </w:t>
                      </w:r>
                      <w:r>
                        <w:t>thesis</w:t>
                      </w:r>
                      <w:r>
                        <w:rPr>
                          <w:spacing w:val="-3"/>
                        </w:rPr>
                        <w:t xml:space="preserve"> </w:t>
                      </w:r>
                      <w:r>
                        <w:t>and</w:t>
                      </w:r>
                      <w:r>
                        <w:rPr>
                          <w:spacing w:val="-1"/>
                        </w:rPr>
                        <w:t xml:space="preserve"> </w:t>
                      </w:r>
                      <w:r>
                        <w:t>must</w:t>
                      </w:r>
                      <w:r>
                        <w:rPr>
                          <w:spacing w:val="-4"/>
                        </w:rPr>
                        <w:t xml:space="preserve"> </w:t>
                      </w:r>
                      <w:r>
                        <w:t>see</w:t>
                      </w:r>
                      <w:r>
                        <w:rPr>
                          <w:spacing w:val="-4"/>
                        </w:rPr>
                        <w:t xml:space="preserve"> </w:t>
                      </w:r>
                      <w:r>
                        <w:t>to</w:t>
                      </w:r>
                      <w:r>
                        <w:rPr>
                          <w:spacing w:val="-4"/>
                        </w:rPr>
                        <w:t xml:space="preserve"> it </w:t>
                      </w:r>
                      <w:r>
                        <w:t>that</w:t>
                      </w:r>
                      <w:r>
                        <w:rPr>
                          <w:spacing w:val="-4"/>
                        </w:rPr>
                        <w:t xml:space="preserve"> </w:t>
                      </w:r>
                      <w:r>
                        <w:t>the thesis is available for the public by request 14 days before the defence.</w:t>
                      </w:r>
                    </w:p>
                    <w:p w14:paraId="36562613" w14:textId="77777777" w:rsidR="007A6190" w:rsidRDefault="007A6190" w:rsidP="007A6190">
                      <w:pPr>
                        <w:pStyle w:val="Brdtekst"/>
                        <w:spacing w:before="11"/>
                        <w:rPr>
                          <w:sz w:val="23"/>
                        </w:rPr>
                      </w:pPr>
                    </w:p>
                    <w:p w14:paraId="21FF7248" w14:textId="77777777" w:rsidR="007A6190" w:rsidRDefault="007A6190" w:rsidP="007A6190">
                      <w:pPr>
                        <w:pStyle w:val="Brdtekst"/>
                        <w:ind w:left="304" w:right="1654"/>
                      </w:pPr>
                      <w:r>
                        <w:t>The</w:t>
                      </w:r>
                      <w:r>
                        <w:rPr>
                          <w:spacing w:val="-3"/>
                        </w:rPr>
                        <w:t xml:space="preserve"> </w:t>
                      </w:r>
                      <w:r>
                        <w:t>thesis</w:t>
                      </w:r>
                      <w:r>
                        <w:rPr>
                          <w:spacing w:val="-3"/>
                        </w:rPr>
                        <w:t xml:space="preserve"> </w:t>
                      </w:r>
                      <w:r>
                        <w:t>as</w:t>
                      </w:r>
                      <w:r>
                        <w:rPr>
                          <w:spacing w:val="-3"/>
                        </w:rPr>
                        <w:t xml:space="preserve"> </w:t>
                      </w:r>
                      <w:r>
                        <w:t>submitted</w:t>
                      </w:r>
                      <w:r>
                        <w:rPr>
                          <w:spacing w:val="-1"/>
                        </w:rPr>
                        <w:t xml:space="preserve"> </w:t>
                      </w:r>
                      <w:r>
                        <w:t>is</w:t>
                      </w:r>
                      <w:r>
                        <w:rPr>
                          <w:spacing w:val="-3"/>
                        </w:rPr>
                        <w:t xml:space="preserve"> </w:t>
                      </w:r>
                      <w:r>
                        <w:t>final</w:t>
                      </w:r>
                      <w:r>
                        <w:rPr>
                          <w:spacing w:val="-4"/>
                        </w:rPr>
                        <w:t xml:space="preserve"> </w:t>
                      </w:r>
                      <w:r>
                        <w:t>for</w:t>
                      </w:r>
                      <w:r>
                        <w:rPr>
                          <w:spacing w:val="-2"/>
                        </w:rPr>
                        <w:t xml:space="preserve"> </w:t>
                      </w:r>
                      <w:r>
                        <w:t>assessment</w:t>
                      </w:r>
                      <w:r>
                        <w:rPr>
                          <w:spacing w:val="-3"/>
                        </w:rPr>
                        <w:t xml:space="preserve"> </w:t>
                      </w:r>
                      <w:r>
                        <w:t>for</w:t>
                      </w:r>
                      <w:r>
                        <w:rPr>
                          <w:spacing w:val="-4"/>
                        </w:rPr>
                        <w:t xml:space="preserve"> </w:t>
                      </w:r>
                      <w:r>
                        <w:t>the</w:t>
                      </w:r>
                      <w:r>
                        <w:rPr>
                          <w:spacing w:val="-2"/>
                        </w:rPr>
                        <w:t xml:space="preserve"> </w:t>
                      </w:r>
                      <w:r>
                        <w:t>degree.</w:t>
                      </w:r>
                      <w:r>
                        <w:rPr>
                          <w:spacing w:val="-3"/>
                        </w:rPr>
                        <w:t xml:space="preserve"> </w:t>
                      </w:r>
                      <w:r>
                        <w:t>Any</w:t>
                      </w:r>
                      <w:r>
                        <w:rPr>
                          <w:spacing w:val="-3"/>
                        </w:rPr>
                        <w:t xml:space="preserve"> </w:t>
                      </w:r>
                      <w:r>
                        <w:t>erratum</w:t>
                      </w:r>
                      <w:r>
                        <w:rPr>
                          <w:spacing w:val="-2"/>
                        </w:rPr>
                        <w:t xml:space="preserve"> </w:t>
                      </w:r>
                      <w:r>
                        <w:t>to</w:t>
                      </w:r>
                      <w:r>
                        <w:rPr>
                          <w:spacing w:val="-3"/>
                        </w:rPr>
                        <w:t xml:space="preserve"> </w:t>
                      </w:r>
                      <w:r>
                        <w:t xml:space="preserve">the thesis </w:t>
                      </w:r>
                      <w:proofErr w:type="gramStart"/>
                      <w:r>
                        <w:t>has to</w:t>
                      </w:r>
                      <w:proofErr w:type="gramEnd"/>
                      <w:r>
                        <w:t xml:space="preserve"> be negotiated with the Royal Library.</w:t>
                      </w:r>
                    </w:p>
                    <w:p w14:paraId="1BE16576" w14:textId="76367D99" w:rsidR="00C12B08" w:rsidRDefault="00C12B08"/>
                  </w:txbxContent>
                </v:textbox>
                <w10:wrap type="square"/>
              </v:shape>
            </w:pict>
          </mc:Fallback>
        </mc:AlternateContent>
      </w:r>
    </w:p>
    <w:p w14:paraId="6F3FDE45" w14:textId="2E14F57F" w:rsidR="004E10A8" w:rsidRDefault="00AA1477" w:rsidP="004E10A8">
      <w:pPr>
        <w:sectPr w:rsidR="004E10A8">
          <w:pgSz w:w="11910" w:h="16840"/>
          <w:pgMar w:top="1320" w:right="140" w:bottom="1220" w:left="1680" w:header="0" w:footer="999" w:gutter="0"/>
          <w:cols w:space="708"/>
        </w:sectPr>
      </w:pPr>
      <w:r>
        <w:rPr>
          <w:noProof/>
        </w:rPr>
        <w:lastRenderedPageBreak/>
        <mc:AlternateContent>
          <mc:Choice Requires="wps">
            <w:drawing>
              <wp:inline distT="0" distB="0" distL="0" distR="0" wp14:anchorId="751AC4C7" wp14:editId="114C7FBD">
                <wp:extent cx="5290185" cy="3675707"/>
                <wp:effectExtent l="0" t="0" r="24765" b="20320"/>
                <wp:docPr id="1301162775"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3675707"/>
                        </a:xfrm>
                        <a:prstGeom prst="rect">
                          <a:avLst/>
                        </a:prstGeom>
                        <a:ln w="6096">
                          <a:solidFill>
                            <a:srgbClr val="000000"/>
                          </a:solidFill>
                          <a:prstDash val="solid"/>
                        </a:ln>
                      </wps:spPr>
                      <wps:txbx>
                        <w:txbxContent>
                          <w:p w14:paraId="1138592D" w14:textId="4A54366B" w:rsidR="00AA1477" w:rsidRDefault="00AA1477" w:rsidP="00AA1477">
                            <w:pPr>
                              <w:pStyle w:val="Overskrift3"/>
                              <w:ind w:left="0"/>
                            </w:pPr>
                            <w:r>
                              <w:t>Plagiarism</w:t>
                            </w:r>
                            <w:r>
                              <w:rPr>
                                <w:spacing w:val="-2"/>
                              </w:rPr>
                              <w:t xml:space="preserve"> </w:t>
                            </w:r>
                            <w:r>
                              <w:t>screening</w:t>
                            </w:r>
                            <w:r>
                              <w:rPr>
                                <w:spacing w:val="-2"/>
                              </w:rPr>
                              <w:t xml:space="preserve"> </w:t>
                            </w:r>
                            <w:r>
                              <w:t>of</w:t>
                            </w:r>
                            <w:r>
                              <w:rPr>
                                <w:spacing w:val="-2"/>
                              </w:rPr>
                              <w:t xml:space="preserve"> thesis</w:t>
                            </w:r>
                          </w:p>
                          <w:p w14:paraId="1472CC5E" w14:textId="691978B3" w:rsidR="00AA1477" w:rsidRDefault="00AA1477" w:rsidP="00AA1477">
                            <w:pPr>
                              <w:pStyle w:val="Brdtekst"/>
                              <w:ind w:left="103"/>
                            </w:pPr>
                            <w:r>
                              <w:t>The</w:t>
                            </w:r>
                            <w:r>
                              <w:rPr>
                                <w:spacing w:val="-3"/>
                              </w:rPr>
                              <w:t xml:space="preserve"> </w:t>
                            </w:r>
                            <w:r>
                              <w:t>faculty</w:t>
                            </w:r>
                            <w:r>
                              <w:rPr>
                                <w:spacing w:val="-2"/>
                              </w:rPr>
                              <w:t xml:space="preserve"> </w:t>
                            </w:r>
                            <w:r>
                              <w:t>screens</w:t>
                            </w:r>
                            <w:r>
                              <w:rPr>
                                <w:spacing w:val="-4"/>
                              </w:rPr>
                              <w:t xml:space="preserve"> </w:t>
                            </w:r>
                            <w:r>
                              <w:t>all</w:t>
                            </w:r>
                            <w:r>
                              <w:rPr>
                                <w:spacing w:val="-4"/>
                              </w:rPr>
                              <w:t xml:space="preserve"> </w:t>
                            </w:r>
                            <w:r>
                              <w:t>PhD</w:t>
                            </w:r>
                            <w:r>
                              <w:rPr>
                                <w:spacing w:val="-1"/>
                              </w:rPr>
                              <w:t xml:space="preserve"> </w:t>
                            </w:r>
                            <w:r>
                              <w:t>theses</w:t>
                            </w:r>
                            <w:r>
                              <w:rPr>
                                <w:spacing w:val="-4"/>
                              </w:rPr>
                              <w:t xml:space="preserve"> </w:t>
                            </w:r>
                            <w:r>
                              <w:t>for</w:t>
                            </w:r>
                            <w:r>
                              <w:rPr>
                                <w:spacing w:val="-4"/>
                              </w:rPr>
                              <w:t xml:space="preserve"> </w:t>
                            </w:r>
                            <w:r>
                              <w:t>duplicate</w:t>
                            </w:r>
                            <w:r>
                              <w:rPr>
                                <w:spacing w:val="-3"/>
                              </w:rPr>
                              <w:t xml:space="preserve"> </w:t>
                            </w:r>
                            <w:r>
                              <w:t>texts</w:t>
                            </w:r>
                            <w:r>
                              <w:rPr>
                                <w:spacing w:val="-2"/>
                              </w:rPr>
                              <w:t xml:space="preserve"> </w:t>
                            </w:r>
                            <w:r>
                              <w:t>after</w:t>
                            </w:r>
                            <w:r>
                              <w:rPr>
                                <w:spacing w:val="-2"/>
                              </w:rPr>
                              <w:t xml:space="preserve"> </w:t>
                            </w:r>
                            <w:r>
                              <w:t>submission</w:t>
                            </w:r>
                            <w:r>
                              <w:rPr>
                                <w:spacing w:val="-1"/>
                              </w:rPr>
                              <w:t xml:space="preserve"> </w:t>
                            </w:r>
                            <w:r>
                              <w:t>and</w:t>
                            </w:r>
                            <w:r>
                              <w:rPr>
                                <w:spacing w:val="-5"/>
                              </w:rPr>
                              <w:t xml:space="preserve"> </w:t>
                            </w:r>
                            <w:r>
                              <w:t>prior</w:t>
                            </w:r>
                            <w:r>
                              <w:rPr>
                                <w:spacing w:val="-4"/>
                              </w:rPr>
                              <w:t xml:space="preserve"> </w:t>
                            </w:r>
                            <w:r>
                              <w:t>to forwarding the theses to the assessment committees.</w:t>
                            </w:r>
                          </w:p>
                          <w:p w14:paraId="1316ED58" w14:textId="77777777" w:rsidR="00AA1477" w:rsidRDefault="00AA1477" w:rsidP="00AA1477">
                            <w:pPr>
                              <w:pStyle w:val="Brdtekst"/>
                              <w:spacing w:before="11"/>
                              <w:rPr>
                                <w:sz w:val="23"/>
                              </w:rPr>
                            </w:pPr>
                          </w:p>
                          <w:p w14:paraId="719C0F79" w14:textId="77777777" w:rsidR="00AA1477" w:rsidRDefault="00AA1477" w:rsidP="00AA1477">
                            <w:pPr>
                              <w:ind w:left="103"/>
                              <w:rPr>
                                <w:b/>
                                <w:sz w:val="24"/>
                              </w:rPr>
                            </w:pPr>
                            <w:r>
                              <w:rPr>
                                <w:b/>
                                <w:sz w:val="24"/>
                              </w:rPr>
                              <w:t>Possible</w:t>
                            </w:r>
                            <w:r>
                              <w:rPr>
                                <w:b/>
                                <w:spacing w:val="-5"/>
                                <w:sz w:val="24"/>
                              </w:rPr>
                              <w:t xml:space="preserve"> </w:t>
                            </w:r>
                            <w:r>
                              <w:rPr>
                                <w:b/>
                                <w:sz w:val="24"/>
                              </w:rPr>
                              <w:t>confidentiality</w:t>
                            </w:r>
                            <w:r>
                              <w:rPr>
                                <w:b/>
                                <w:spacing w:val="-4"/>
                                <w:sz w:val="24"/>
                              </w:rPr>
                              <w:t xml:space="preserve"> </w:t>
                            </w:r>
                            <w:r>
                              <w:rPr>
                                <w:b/>
                                <w:sz w:val="24"/>
                              </w:rPr>
                              <w:t>of</w:t>
                            </w:r>
                            <w:r>
                              <w:rPr>
                                <w:b/>
                                <w:spacing w:val="-1"/>
                                <w:sz w:val="24"/>
                              </w:rPr>
                              <w:t xml:space="preserve"> </w:t>
                            </w:r>
                            <w:r>
                              <w:rPr>
                                <w:b/>
                                <w:sz w:val="24"/>
                              </w:rPr>
                              <w:t>parts of</w:t>
                            </w:r>
                            <w:r>
                              <w:rPr>
                                <w:b/>
                                <w:spacing w:val="-3"/>
                                <w:sz w:val="24"/>
                              </w:rPr>
                              <w:t xml:space="preserve"> </w:t>
                            </w:r>
                            <w:r>
                              <w:rPr>
                                <w:b/>
                                <w:sz w:val="24"/>
                              </w:rPr>
                              <w:t>the</w:t>
                            </w:r>
                            <w:r>
                              <w:rPr>
                                <w:b/>
                                <w:spacing w:val="-1"/>
                                <w:sz w:val="24"/>
                              </w:rPr>
                              <w:t xml:space="preserve"> </w:t>
                            </w:r>
                            <w:r>
                              <w:rPr>
                                <w:b/>
                                <w:sz w:val="24"/>
                              </w:rPr>
                              <w:t>PhD</w:t>
                            </w:r>
                            <w:r>
                              <w:rPr>
                                <w:b/>
                                <w:spacing w:val="-3"/>
                                <w:sz w:val="24"/>
                              </w:rPr>
                              <w:t xml:space="preserve"> </w:t>
                            </w:r>
                            <w:r>
                              <w:rPr>
                                <w:b/>
                                <w:spacing w:val="-2"/>
                                <w:sz w:val="24"/>
                              </w:rPr>
                              <w:t>thesis</w:t>
                            </w:r>
                          </w:p>
                          <w:p w14:paraId="0B0A923E" w14:textId="77777777" w:rsidR="00AA1477" w:rsidRDefault="00AA1477" w:rsidP="00AA1477">
                            <w:pPr>
                              <w:pStyle w:val="Brdtekst"/>
                              <w:ind w:left="103" w:right="112"/>
                            </w:pPr>
                            <w:r>
                              <w:t>In some cases, parts of the PhD thesis may be regarded as confidential due to considerations to external cooperation partners. However, the assessment and confirmation of the PhD degree must be based solely on the fully open section of the thesis, which must be presented as an independent thesis. The principal supervisor’s opinion must be based on the entire project. The assessment committee</w:t>
                            </w:r>
                            <w:r>
                              <w:rPr>
                                <w:spacing w:val="-2"/>
                              </w:rPr>
                              <w:t xml:space="preserve"> </w:t>
                            </w:r>
                            <w:r>
                              <w:t>must</w:t>
                            </w:r>
                            <w:r>
                              <w:rPr>
                                <w:spacing w:val="-3"/>
                              </w:rPr>
                              <w:t xml:space="preserve"> </w:t>
                            </w:r>
                            <w:r>
                              <w:t>base</w:t>
                            </w:r>
                            <w:r>
                              <w:rPr>
                                <w:spacing w:val="-3"/>
                              </w:rPr>
                              <w:t xml:space="preserve"> </w:t>
                            </w:r>
                            <w:r>
                              <w:t>its</w:t>
                            </w:r>
                            <w:r>
                              <w:rPr>
                                <w:spacing w:val="-4"/>
                              </w:rPr>
                              <w:t xml:space="preserve"> </w:t>
                            </w:r>
                            <w:r>
                              <w:t>assessment</w:t>
                            </w:r>
                            <w:r>
                              <w:rPr>
                                <w:spacing w:val="-1"/>
                              </w:rPr>
                              <w:t xml:space="preserve"> </w:t>
                            </w:r>
                            <w:r>
                              <w:t>entirely</w:t>
                            </w:r>
                            <w:r>
                              <w:rPr>
                                <w:spacing w:val="-2"/>
                              </w:rPr>
                              <w:t xml:space="preserve"> </w:t>
                            </w:r>
                            <w:r>
                              <w:t>on</w:t>
                            </w:r>
                            <w:r>
                              <w:rPr>
                                <w:spacing w:val="-3"/>
                              </w:rPr>
                              <w:t xml:space="preserve"> </w:t>
                            </w:r>
                            <w:r>
                              <w:t>the</w:t>
                            </w:r>
                            <w:r>
                              <w:rPr>
                                <w:spacing w:val="-3"/>
                              </w:rPr>
                              <w:t xml:space="preserve"> </w:t>
                            </w:r>
                            <w:r>
                              <w:t>part</w:t>
                            </w:r>
                            <w:r>
                              <w:rPr>
                                <w:spacing w:val="-3"/>
                              </w:rPr>
                              <w:t xml:space="preserve"> </w:t>
                            </w:r>
                            <w:r>
                              <w:t>that</w:t>
                            </w:r>
                            <w:r>
                              <w:rPr>
                                <w:spacing w:val="-3"/>
                              </w:rPr>
                              <w:t xml:space="preserve"> </w:t>
                            </w:r>
                            <w:r>
                              <w:t>is</w:t>
                            </w:r>
                            <w:r>
                              <w:rPr>
                                <w:spacing w:val="-2"/>
                              </w:rPr>
                              <w:t xml:space="preserve"> </w:t>
                            </w:r>
                            <w:r>
                              <w:t>open</w:t>
                            </w:r>
                            <w:r>
                              <w:rPr>
                                <w:spacing w:val="-3"/>
                              </w:rPr>
                              <w:t xml:space="preserve"> </w:t>
                            </w:r>
                            <w:r>
                              <w:t>to</w:t>
                            </w:r>
                            <w:r>
                              <w:rPr>
                                <w:spacing w:val="-2"/>
                              </w:rPr>
                              <w:t xml:space="preserve"> </w:t>
                            </w:r>
                            <w:r>
                              <w:t>the</w:t>
                            </w:r>
                            <w:r>
                              <w:rPr>
                                <w:spacing w:val="-2"/>
                              </w:rPr>
                              <w:t xml:space="preserve"> </w:t>
                            </w:r>
                            <w:r>
                              <w:t>public and, similarly, the defence will only deal with this section.</w:t>
                            </w:r>
                          </w:p>
                          <w:p w14:paraId="2F98FC9D" w14:textId="77777777" w:rsidR="00AA1477" w:rsidRDefault="00AA1477" w:rsidP="00AA1477">
                            <w:pPr>
                              <w:pStyle w:val="Brdtekst"/>
                            </w:pPr>
                          </w:p>
                          <w:p w14:paraId="1B1FCD55" w14:textId="77777777" w:rsidR="00AA1477" w:rsidRDefault="00AA1477" w:rsidP="00AA1477">
                            <w:pPr>
                              <w:pStyle w:val="Brdtekst"/>
                              <w:ind w:left="103"/>
                            </w:pPr>
                            <w:r>
                              <w:t>If the thesis includes material on which patent applications are based, the publication</w:t>
                            </w:r>
                            <w:r>
                              <w:rPr>
                                <w:spacing w:val="-1"/>
                              </w:rPr>
                              <w:t xml:space="preserve"> </w:t>
                            </w:r>
                            <w:r>
                              <w:t>and</w:t>
                            </w:r>
                            <w:r>
                              <w:rPr>
                                <w:spacing w:val="-4"/>
                              </w:rPr>
                              <w:t xml:space="preserve"> </w:t>
                            </w:r>
                            <w:r>
                              <w:t>defence</w:t>
                            </w:r>
                            <w:r>
                              <w:rPr>
                                <w:spacing w:val="-7"/>
                              </w:rPr>
                              <w:t xml:space="preserve"> </w:t>
                            </w:r>
                            <w:r>
                              <w:t>procedure</w:t>
                            </w:r>
                            <w:r>
                              <w:rPr>
                                <w:spacing w:val="-4"/>
                              </w:rPr>
                              <w:t xml:space="preserve"> </w:t>
                            </w:r>
                            <w:r>
                              <w:t>may</w:t>
                            </w:r>
                            <w:r>
                              <w:rPr>
                                <w:spacing w:val="-3"/>
                              </w:rPr>
                              <w:t xml:space="preserve"> </w:t>
                            </w:r>
                            <w:r>
                              <w:t>be</w:t>
                            </w:r>
                            <w:r>
                              <w:rPr>
                                <w:spacing w:val="-2"/>
                              </w:rPr>
                              <w:t xml:space="preserve"> </w:t>
                            </w:r>
                            <w:r>
                              <w:t>postponed</w:t>
                            </w:r>
                            <w:r>
                              <w:rPr>
                                <w:spacing w:val="-4"/>
                              </w:rPr>
                              <w:t xml:space="preserve"> </w:t>
                            </w:r>
                            <w:r>
                              <w:t>by</w:t>
                            </w:r>
                            <w:r>
                              <w:rPr>
                                <w:spacing w:val="-3"/>
                              </w:rPr>
                              <w:t xml:space="preserve"> </w:t>
                            </w:r>
                            <w:r>
                              <w:t>agreement</w:t>
                            </w:r>
                            <w:r>
                              <w:rPr>
                                <w:spacing w:val="-4"/>
                              </w:rPr>
                              <w:t xml:space="preserve"> </w:t>
                            </w:r>
                            <w:r>
                              <w:t>between</w:t>
                            </w:r>
                            <w:r>
                              <w:rPr>
                                <w:spacing w:val="-4"/>
                              </w:rPr>
                              <w:t xml:space="preserve"> </w:t>
                            </w:r>
                            <w:r>
                              <w:t>the PhD student, the principal supervisor, the PhD coordinator, the Head of the PhD School and the external cooperation partners. Patenting procedures should be started at the earliest possible stage of the PhD programme and must not unnecessarily delay the defence.</w:t>
                            </w:r>
                          </w:p>
                        </w:txbxContent>
                      </wps:txbx>
                      <wps:bodyPr wrap="square" lIns="0" tIns="0" rIns="0" bIns="0" rtlCol="0">
                        <a:noAutofit/>
                      </wps:bodyPr>
                    </wps:wsp>
                  </a:graphicData>
                </a:graphic>
              </wp:inline>
            </w:drawing>
          </mc:Choice>
          <mc:Fallback>
            <w:pict>
              <v:shape w14:anchorId="751AC4C7" id="Tekstfelt 15" o:spid="_x0000_s1038" type="#_x0000_t202" style="width:416.55pt;height:2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" filled="f" strokeweight=".48pt">
                <v:path arrowok="t"/>
                <v:textbox inset="0,0,0,0">
                  <w:txbxContent>
                    <w:p w14:paraId="1138592D" w14:textId="4A54366B" w:rsidR="00AA1477" w:rsidRDefault="00AA1477" w:rsidP="00AA1477">
                      <w:pPr>
                        <w:pStyle w:val="Overskrift3"/>
                        <w:ind w:left="0"/>
                      </w:pPr>
                      <w:r>
                        <w:t>Plagiarism</w:t>
                      </w:r>
                      <w:r>
                        <w:rPr>
                          <w:spacing w:val="-2"/>
                        </w:rPr>
                        <w:t xml:space="preserve"> </w:t>
                      </w:r>
                      <w:r>
                        <w:t>screening</w:t>
                      </w:r>
                      <w:r>
                        <w:rPr>
                          <w:spacing w:val="-2"/>
                        </w:rPr>
                        <w:t xml:space="preserve"> </w:t>
                      </w:r>
                      <w:r>
                        <w:t>of</w:t>
                      </w:r>
                      <w:r>
                        <w:rPr>
                          <w:spacing w:val="-2"/>
                        </w:rPr>
                        <w:t xml:space="preserve"> thesis</w:t>
                      </w:r>
                    </w:p>
                    <w:p w14:paraId="1472CC5E" w14:textId="691978B3" w:rsidR="00AA1477" w:rsidRDefault="00AA1477" w:rsidP="00AA1477">
                      <w:pPr>
                        <w:pStyle w:val="Brdtekst"/>
                        <w:ind w:left="103"/>
                      </w:pPr>
                      <w:r>
                        <w:t>The</w:t>
                      </w:r>
                      <w:r>
                        <w:rPr>
                          <w:spacing w:val="-3"/>
                        </w:rPr>
                        <w:t xml:space="preserve"> </w:t>
                      </w:r>
                      <w:r>
                        <w:t>faculty</w:t>
                      </w:r>
                      <w:r>
                        <w:rPr>
                          <w:spacing w:val="-2"/>
                        </w:rPr>
                        <w:t xml:space="preserve"> </w:t>
                      </w:r>
                      <w:r>
                        <w:t>screens</w:t>
                      </w:r>
                      <w:r>
                        <w:rPr>
                          <w:spacing w:val="-4"/>
                        </w:rPr>
                        <w:t xml:space="preserve"> </w:t>
                      </w:r>
                      <w:r>
                        <w:t>all</w:t>
                      </w:r>
                      <w:r>
                        <w:rPr>
                          <w:spacing w:val="-4"/>
                        </w:rPr>
                        <w:t xml:space="preserve"> </w:t>
                      </w:r>
                      <w:r>
                        <w:t>PhD</w:t>
                      </w:r>
                      <w:r>
                        <w:rPr>
                          <w:spacing w:val="-1"/>
                        </w:rPr>
                        <w:t xml:space="preserve"> </w:t>
                      </w:r>
                      <w:r>
                        <w:t>theses</w:t>
                      </w:r>
                      <w:r>
                        <w:rPr>
                          <w:spacing w:val="-4"/>
                        </w:rPr>
                        <w:t xml:space="preserve"> </w:t>
                      </w:r>
                      <w:r>
                        <w:t>for</w:t>
                      </w:r>
                      <w:r>
                        <w:rPr>
                          <w:spacing w:val="-4"/>
                        </w:rPr>
                        <w:t xml:space="preserve"> </w:t>
                      </w:r>
                      <w:r>
                        <w:t>duplicate</w:t>
                      </w:r>
                      <w:r>
                        <w:rPr>
                          <w:spacing w:val="-3"/>
                        </w:rPr>
                        <w:t xml:space="preserve"> </w:t>
                      </w:r>
                      <w:r>
                        <w:t>texts</w:t>
                      </w:r>
                      <w:r>
                        <w:rPr>
                          <w:spacing w:val="-2"/>
                        </w:rPr>
                        <w:t xml:space="preserve"> </w:t>
                      </w:r>
                      <w:r>
                        <w:t>after</w:t>
                      </w:r>
                      <w:r>
                        <w:rPr>
                          <w:spacing w:val="-2"/>
                        </w:rPr>
                        <w:t xml:space="preserve"> </w:t>
                      </w:r>
                      <w:r>
                        <w:t>submission</w:t>
                      </w:r>
                      <w:r>
                        <w:rPr>
                          <w:spacing w:val="-1"/>
                        </w:rPr>
                        <w:t xml:space="preserve"> </w:t>
                      </w:r>
                      <w:r>
                        <w:t>and</w:t>
                      </w:r>
                      <w:r>
                        <w:rPr>
                          <w:spacing w:val="-5"/>
                        </w:rPr>
                        <w:t xml:space="preserve"> </w:t>
                      </w:r>
                      <w:r>
                        <w:t>prior</w:t>
                      </w:r>
                      <w:r>
                        <w:rPr>
                          <w:spacing w:val="-4"/>
                        </w:rPr>
                        <w:t xml:space="preserve"> </w:t>
                      </w:r>
                      <w:r>
                        <w:t>to forwarding the theses to the assessment committees.</w:t>
                      </w:r>
                    </w:p>
                    <w:p w14:paraId="1316ED58" w14:textId="77777777" w:rsidR="00AA1477" w:rsidRDefault="00AA1477" w:rsidP="00AA1477">
                      <w:pPr>
                        <w:pStyle w:val="Brdtekst"/>
                        <w:spacing w:before="11"/>
                        <w:rPr>
                          <w:sz w:val="23"/>
                        </w:rPr>
                      </w:pPr>
                    </w:p>
                    <w:p w14:paraId="719C0F79" w14:textId="77777777" w:rsidR="00AA1477" w:rsidRDefault="00AA1477" w:rsidP="00AA1477">
                      <w:pPr>
                        <w:ind w:left="103"/>
                        <w:rPr>
                          <w:b/>
                          <w:sz w:val="24"/>
                        </w:rPr>
                      </w:pPr>
                      <w:r>
                        <w:rPr>
                          <w:b/>
                          <w:sz w:val="24"/>
                        </w:rPr>
                        <w:t>Possible</w:t>
                      </w:r>
                      <w:r>
                        <w:rPr>
                          <w:b/>
                          <w:spacing w:val="-5"/>
                          <w:sz w:val="24"/>
                        </w:rPr>
                        <w:t xml:space="preserve"> </w:t>
                      </w:r>
                      <w:r>
                        <w:rPr>
                          <w:b/>
                          <w:sz w:val="24"/>
                        </w:rPr>
                        <w:t>confidentiality</w:t>
                      </w:r>
                      <w:r>
                        <w:rPr>
                          <w:b/>
                          <w:spacing w:val="-4"/>
                          <w:sz w:val="24"/>
                        </w:rPr>
                        <w:t xml:space="preserve"> </w:t>
                      </w:r>
                      <w:r>
                        <w:rPr>
                          <w:b/>
                          <w:sz w:val="24"/>
                        </w:rPr>
                        <w:t>of</w:t>
                      </w:r>
                      <w:r>
                        <w:rPr>
                          <w:b/>
                          <w:spacing w:val="-1"/>
                          <w:sz w:val="24"/>
                        </w:rPr>
                        <w:t xml:space="preserve"> </w:t>
                      </w:r>
                      <w:r>
                        <w:rPr>
                          <w:b/>
                          <w:sz w:val="24"/>
                        </w:rPr>
                        <w:t>parts of</w:t>
                      </w:r>
                      <w:r>
                        <w:rPr>
                          <w:b/>
                          <w:spacing w:val="-3"/>
                          <w:sz w:val="24"/>
                        </w:rPr>
                        <w:t xml:space="preserve"> </w:t>
                      </w:r>
                      <w:r>
                        <w:rPr>
                          <w:b/>
                          <w:sz w:val="24"/>
                        </w:rPr>
                        <w:t>the</w:t>
                      </w:r>
                      <w:r>
                        <w:rPr>
                          <w:b/>
                          <w:spacing w:val="-1"/>
                          <w:sz w:val="24"/>
                        </w:rPr>
                        <w:t xml:space="preserve"> </w:t>
                      </w:r>
                      <w:r>
                        <w:rPr>
                          <w:b/>
                          <w:sz w:val="24"/>
                        </w:rPr>
                        <w:t>PhD</w:t>
                      </w:r>
                      <w:r>
                        <w:rPr>
                          <w:b/>
                          <w:spacing w:val="-3"/>
                          <w:sz w:val="24"/>
                        </w:rPr>
                        <w:t xml:space="preserve"> </w:t>
                      </w:r>
                      <w:r>
                        <w:rPr>
                          <w:b/>
                          <w:spacing w:val="-2"/>
                          <w:sz w:val="24"/>
                        </w:rPr>
                        <w:t>thesis</w:t>
                      </w:r>
                    </w:p>
                    <w:p w14:paraId="0B0A923E" w14:textId="77777777" w:rsidR="00AA1477" w:rsidRDefault="00AA1477" w:rsidP="00AA1477">
                      <w:pPr>
                        <w:pStyle w:val="Brdtekst"/>
                        <w:ind w:left="103" w:right="112"/>
                      </w:pPr>
                      <w:r>
                        <w:t>In some cases, parts of the PhD thesis may be regarded as confidential due to considerations to external cooperation partners. However, the assessment and confirmation of the PhD degree must be based solely on the fully open section of the thesis, which must be presented as an independent thesis. The principal supervisor’s opinion must be based on the entire project. The assessment committee</w:t>
                      </w:r>
                      <w:r>
                        <w:rPr>
                          <w:spacing w:val="-2"/>
                        </w:rPr>
                        <w:t xml:space="preserve"> </w:t>
                      </w:r>
                      <w:r>
                        <w:t>must</w:t>
                      </w:r>
                      <w:r>
                        <w:rPr>
                          <w:spacing w:val="-3"/>
                        </w:rPr>
                        <w:t xml:space="preserve"> </w:t>
                      </w:r>
                      <w:r>
                        <w:t>base</w:t>
                      </w:r>
                      <w:r>
                        <w:rPr>
                          <w:spacing w:val="-3"/>
                        </w:rPr>
                        <w:t xml:space="preserve"> </w:t>
                      </w:r>
                      <w:r>
                        <w:t>its</w:t>
                      </w:r>
                      <w:r>
                        <w:rPr>
                          <w:spacing w:val="-4"/>
                        </w:rPr>
                        <w:t xml:space="preserve"> </w:t>
                      </w:r>
                      <w:r>
                        <w:t>assessment</w:t>
                      </w:r>
                      <w:r>
                        <w:rPr>
                          <w:spacing w:val="-1"/>
                        </w:rPr>
                        <w:t xml:space="preserve"> </w:t>
                      </w:r>
                      <w:r>
                        <w:t>entirely</w:t>
                      </w:r>
                      <w:r>
                        <w:rPr>
                          <w:spacing w:val="-2"/>
                        </w:rPr>
                        <w:t xml:space="preserve"> </w:t>
                      </w:r>
                      <w:r>
                        <w:t>on</w:t>
                      </w:r>
                      <w:r>
                        <w:rPr>
                          <w:spacing w:val="-3"/>
                        </w:rPr>
                        <w:t xml:space="preserve"> </w:t>
                      </w:r>
                      <w:r>
                        <w:t>the</w:t>
                      </w:r>
                      <w:r>
                        <w:rPr>
                          <w:spacing w:val="-3"/>
                        </w:rPr>
                        <w:t xml:space="preserve"> </w:t>
                      </w:r>
                      <w:r>
                        <w:t>part</w:t>
                      </w:r>
                      <w:r>
                        <w:rPr>
                          <w:spacing w:val="-3"/>
                        </w:rPr>
                        <w:t xml:space="preserve"> </w:t>
                      </w:r>
                      <w:r>
                        <w:t>that</w:t>
                      </w:r>
                      <w:r>
                        <w:rPr>
                          <w:spacing w:val="-3"/>
                        </w:rPr>
                        <w:t xml:space="preserve"> </w:t>
                      </w:r>
                      <w:r>
                        <w:t>is</w:t>
                      </w:r>
                      <w:r>
                        <w:rPr>
                          <w:spacing w:val="-2"/>
                        </w:rPr>
                        <w:t xml:space="preserve"> </w:t>
                      </w:r>
                      <w:r>
                        <w:t>open</w:t>
                      </w:r>
                      <w:r>
                        <w:rPr>
                          <w:spacing w:val="-3"/>
                        </w:rPr>
                        <w:t xml:space="preserve"> </w:t>
                      </w:r>
                      <w:r>
                        <w:t>to</w:t>
                      </w:r>
                      <w:r>
                        <w:rPr>
                          <w:spacing w:val="-2"/>
                        </w:rPr>
                        <w:t xml:space="preserve"> </w:t>
                      </w:r>
                      <w:r>
                        <w:t>the</w:t>
                      </w:r>
                      <w:r>
                        <w:rPr>
                          <w:spacing w:val="-2"/>
                        </w:rPr>
                        <w:t xml:space="preserve"> </w:t>
                      </w:r>
                      <w:r>
                        <w:t>public and, similarly, the defence will only deal with this section.</w:t>
                      </w:r>
                    </w:p>
                    <w:p w14:paraId="2F98FC9D" w14:textId="77777777" w:rsidR="00AA1477" w:rsidRDefault="00AA1477" w:rsidP="00AA1477">
                      <w:pPr>
                        <w:pStyle w:val="Brdtekst"/>
                      </w:pPr>
                    </w:p>
                    <w:p w14:paraId="1B1FCD55" w14:textId="77777777" w:rsidR="00AA1477" w:rsidRDefault="00AA1477" w:rsidP="00AA1477">
                      <w:pPr>
                        <w:pStyle w:val="Brdtekst"/>
                        <w:ind w:left="103"/>
                      </w:pPr>
                      <w:r>
                        <w:t>If the thesis includes material on which patent applications are based, the publication</w:t>
                      </w:r>
                      <w:r>
                        <w:rPr>
                          <w:spacing w:val="-1"/>
                        </w:rPr>
                        <w:t xml:space="preserve"> </w:t>
                      </w:r>
                      <w:r>
                        <w:t>and</w:t>
                      </w:r>
                      <w:r>
                        <w:rPr>
                          <w:spacing w:val="-4"/>
                        </w:rPr>
                        <w:t xml:space="preserve"> </w:t>
                      </w:r>
                      <w:r>
                        <w:t>defence</w:t>
                      </w:r>
                      <w:r>
                        <w:rPr>
                          <w:spacing w:val="-7"/>
                        </w:rPr>
                        <w:t xml:space="preserve"> </w:t>
                      </w:r>
                      <w:r>
                        <w:t>procedure</w:t>
                      </w:r>
                      <w:r>
                        <w:rPr>
                          <w:spacing w:val="-4"/>
                        </w:rPr>
                        <w:t xml:space="preserve"> </w:t>
                      </w:r>
                      <w:r>
                        <w:t>may</w:t>
                      </w:r>
                      <w:r>
                        <w:rPr>
                          <w:spacing w:val="-3"/>
                        </w:rPr>
                        <w:t xml:space="preserve"> </w:t>
                      </w:r>
                      <w:r>
                        <w:t>be</w:t>
                      </w:r>
                      <w:r>
                        <w:rPr>
                          <w:spacing w:val="-2"/>
                        </w:rPr>
                        <w:t xml:space="preserve"> </w:t>
                      </w:r>
                      <w:r>
                        <w:t>postponed</w:t>
                      </w:r>
                      <w:r>
                        <w:rPr>
                          <w:spacing w:val="-4"/>
                        </w:rPr>
                        <w:t xml:space="preserve"> </w:t>
                      </w:r>
                      <w:r>
                        <w:t>by</w:t>
                      </w:r>
                      <w:r>
                        <w:rPr>
                          <w:spacing w:val="-3"/>
                        </w:rPr>
                        <w:t xml:space="preserve"> </w:t>
                      </w:r>
                      <w:r>
                        <w:t>agreement</w:t>
                      </w:r>
                      <w:r>
                        <w:rPr>
                          <w:spacing w:val="-4"/>
                        </w:rPr>
                        <w:t xml:space="preserve"> </w:t>
                      </w:r>
                      <w:r>
                        <w:t>between</w:t>
                      </w:r>
                      <w:r>
                        <w:rPr>
                          <w:spacing w:val="-4"/>
                        </w:rPr>
                        <w:t xml:space="preserve"> </w:t>
                      </w:r>
                      <w:r>
                        <w:t>the PhD student, the principal supervisor, the PhD coordinator, the Head of the PhD School and the external cooperation partners. Patenting procedures should be started at the earliest possible stage of the PhD programme and must not unnecessarily delay the defence.</w:t>
                      </w:r>
                    </w:p>
                  </w:txbxContent>
                </v:textbox>
                <w10:anchorlock/>
              </v:shape>
            </w:pict>
          </mc:Fallback>
        </mc:AlternateContent>
      </w:r>
    </w:p>
    <w:p w14:paraId="003EFEC6" w14:textId="118BDB8E" w:rsidR="004E10A8" w:rsidRDefault="004E10A8" w:rsidP="004E10A8">
      <w:pPr>
        <w:pStyle w:val="Brdtekst"/>
        <w:ind w:left="191"/>
        <w:rPr>
          <w:sz w:val="20"/>
        </w:rPr>
      </w:pPr>
    </w:p>
    <w:p w14:paraId="0BC08F3B" w14:textId="77777777" w:rsidR="004E10A8" w:rsidRDefault="004E10A8" w:rsidP="004E10A8">
      <w:pPr>
        <w:pStyle w:val="Brdtekst"/>
        <w:rPr>
          <w:b/>
          <w:sz w:val="20"/>
        </w:rPr>
      </w:pPr>
    </w:p>
    <w:p w14:paraId="75437EBB" w14:textId="77777777" w:rsidR="004E10A8" w:rsidRDefault="004E10A8" w:rsidP="004E10A8">
      <w:pPr>
        <w:pStyle w:val="Brdtekst"/>
        <w:spacing w:before="7"/>
        <w:rPr>
          <w:b/>
          <w:sz w:val="17"/>
        </w:rPr>
      </w:pPr>
    </w:p>
    <w:p w14:paraId="3961D245" w14:textId="77777777" w:rsidR="004E10A8" w:rsidRDefault="004E10A8" w:rsidP="004E10A8">
      <w:pPr>
        <w:pStyle w:val="Overskrift2"/>
        <w:numPr>
          <w:ilvl w:val="1"/>
          <w:numId w:val="24"/>
        </w:numPr>
        <w:tabs>
          <w:tab w:val="left" w:pos="580"/>
        </w:tabs>
        <w:ind w:left="580" w:hanging="389"/>
      </w:pPr>
      <w:bookmarkStart w:id="78" w:name="5.2_Assessment_committee"/>
      <w:bookmarkStart w:id="79" w:name="_Toc155343709"/>
      <w:bookmarkStart w:id="80" w:name="_Toc155344343"/>
      <w:bookmarkEnd w:id="78"/>
      <w:r>
        <w:t>Assessment</w:t>
      </w:r>
      <w:r>
        <w:rPr>
          <w:spacing w:val="-14"/>
        </w:rPr>
        <w:t xml:space="preserve"> </w:t>
      </w:r>
      <w:r>
        <w:rPr>
          <w:spacing w:val="-2"/>
        </w:rPr>
        <w:t>committee</w:t>
      </w:r>
      <w:bookmarkEnd w:id="79"/>
      <w:bookmarkEnd w:id="80"/>
    </w:p>
    <w:p w14:paraId="78CC85D8" w14:textId="77777777" w:rsidR="004E10A8" w:rsidRDefault="004E10A8" w:rsidP="004E10A8">
      <w:pPr>
        <w:pStyle w:val="Brdtekst"/>
        <w:spacing w:before="60"/>
        <w:ind w:left="192" w:right="1720"/>
        <w:jc w:val="both"/>
      </w:pPr>
      <w:r>
        <w:t>The</w:t>
      </w:r>
      <w:r>
        <w:rPr>
          <w:spacing w:val="-2"/>
        </w:rPr>
        <w:t xml:space="preserve"> </w:t>
      </w:r>
      <w:r>
        <w:t>PhD</w:t>
      </w:r>
      <w:r>
        <w:rPr>
          <w:spacing w:val="-4"/>
        </w:rPr>
        <w:t xml:space="preserve"> </w:t>
      </w:r>
      <w:r>
        <w:t>thesis</w:t>
      </w:r>
      <w:r>
        <w:rPr>
          <w:spacing w:val="-3"/>
        </w:rPr>
        <w:t xml:space="preserve"> </w:t>
      </w:r>
      <w:r>
        <w:t>and</w:t>
      </w:r>
      <w:r>
        <w:rPr>
          <w:spacing w:val="-1"/>
        </w:rPr>
        <w:t xml:space="preserve"> </w:t>
      </w:r>
      <w:r>
        <w:t>the</w:t>
      </w:r>
      <w:r>
        <w:rPr>
          <w:spacing w:val="-4"/>
        </w:rPr>
        <w:t xml:space="preserve"> </w:t>
      </w:r>
      <w:proofErr w:type="spellStart"/>
      <w:r>
        <w:t>defence</w:t>
      </w:r>
      <w:proofErr w:type="spellEnd"/>
      <w:r>
        <w:rPr>
          <w:spacing w:val="-4"/>
        </w:rPr>
        <w:t xml:space="preserve"> </w:t>
      </w:r>
      <w:r>
        <w:t>are</w:t>
      </w:r>
      <w:r>
        <w:rPr>
          <w:spacing w:val="-2"/>
        </w:rPr>
        <w:t xml:space="preserve"> </w:t>
      </w:r>
      <w:r>
        <w:t>assessed</w:t>
      </w:r>
      <w:r>
        <w:rPr>
          <w:spacing w:val="-1"/>
        </w:rPr>
        <w:t xml:space="preserve"> </w:t>
      </w:r>
      <w:r>
        <w:t>by</w:t>
      </w:r>
      <w:r>
        <w:rPr>
          <w:spacing w:val="-3"/>
        </w:rPr>
        <w:t xml:space="preserve"> </w:t>
      </w:r>
      <w:r>
        <w:t>an</w:t>
      </w:r>
      <w:r>
        <w:rPr>
          <w:spacing w:val="-1"/>
        </w:rPr>
        <w:t xml:space="preserve"> </w:t>
      </w:r>
      <w:r>
        <w:t>assessment</w:t>
      </w:r>
      <w:r>
        <w:rPr>
          <w:spacing w:val="-1"/>
        </w:rPr>
        <w:t xml:space="preserve"> </w:t>
      </w:r>
      <w:r>
        <w:t>committee.</w:t>
      </w:r>
      <w:r>
        <w:rPr>
          <w:spacing w:val="-3"/>
        </w:rPr>
        <w:t xml:space="preserve"> </w:t>
      </w:r>
      <w:r>
        <w:t>A</w:t>
      </w:r>
      <w:r>
        <w:rPr>
          <w:spacing w:val="-2"/>
        </w:rPr>
        <w:t xml:space="preserve"> </w:t>
      </w:r>
      <w:r>
        <w:t>three- member</w:t>
      </w:r>
      <w:r>
        <w:rPr>
          <w:spacing w:val="-11"/>
        </w:rPr>
        <w:t xml:space="preserve"> </w:t>
      </w:r>
      <w:r>
        <w:t>assessment</w:t>
      </w:r>
      <w:r>
        <w:rPr>
          <w:spacing w:val="-8"/>
        </w:rPr>
        <w:t xml:space="preserve"> </w:t>
      </w:r>
      <w:r>
        <w:t>committee</w:t>
      </w:r>
      <w:r>
        <w:rPr>
          <w:spacing w:val="-8"/>
        </w:rPr>
        <w:t xml:space="preserve"> </w:t>
      </w:r>
      <w:r>
        <w:t>is</w:t>
      </w:r>
      <w:r>
        <w:rPr>
          <w:spacing w:val="-9"/>
        </w:rPr>
        <w:t xml:space="preserve"> </w:t>
      </w:r>
      <w:r>
        <w:t>appointed</w:t>
      </w:r>
      <w:r>
        <w:rPr>
          <w:spacing w:val="-10"/>
        </w:rPr>
        <w:t xml:space="preserve"> </w:t>
      </w:r>
      <w:r>
        <w:t>no</w:t>
      </w:r>
      <w:r>
        <w:rPr>
          <w:spacing w:val="-11"/>
        </w:rPr>
        <w:t xml:space="preserve"> </w:t>
      </w:r>
      <w:r>
        <w:t>later</w:t>
      </w:r>
      <w:r>
        <w:rPr>
          <w:spacing w:val="-11"/>
        </w:rPr>
        <w:t xml:space="preserve"> </w:t>
      </w:r>
      <w:r>
        <w:t>than</w:t>
      </w:r>
      <w:r>
        <w:rPr>
          <w:spacing w:val="-8"/>
        </w:rPr>
        <w:t xml:space="preserve"> </w:t>
      </w:r>
      <w:r>
        <w:t>on</w:t>
      </w:r>
      <w:r>
        <w:rPr>
          <w:spacing w:val="-8"/>
        </w:rPr>
        <w:t xml:space="preserve"> </w:t>
      </w:r>
      <w:r>
        <w:t>submission</w:t>
      </w:r>
      <w:r>
        <w:rPr>
          <w:spacing w:val="-12"/>
        </w:rPr>
        <w:t xml:space="preserve"> </w:t>
      </w:r>
      <w:r>
        <w:t>of</w:t>
      </w:r>
      <w:r>
        <w:rPr>
          <w:spacing w:val="-8"/>
        </w:rPr>
        <w:t xml:space="preserve"> </w:t>
      </w:r>
      <w:r>
        <w:t>the</w:t>
      </w:r>
      <w:r>
        <w:rPr>
          <w:spacing w:val="-11"/>
        </w:rPr>
        <w:t xml:space="preserve"> </w:t>
      </w:r>
      <w:r>
        <w:t>PhD thesis</w:t>
      </w:r>
      <w:r>
        <w:rPr>
          <w:spacing w:val="-2"/>
        </w:rPr>
        <w:t xml:space="preserve"> </w:t>
      </w:r>
      <w:r>
        <w:t>(see</w:t>
      </w:r>
      <w:r>
        <w:rPr>
          <w:spacing w:val="-3"/>
        </w:rPr>
        <w:t xml:space="preserve"> </w:t>
      </w:r>
      <w:r>
        <w:t>section 16</w:t>
      </w:r>
      <w:r>
        <w:rPr>
          <w:spacing w:val="-1"/>
        </w:rPr>
        <w:t xml:space="preserve"> </w:t>
      </w:r>
      <w:r>
        <w:t>of</w:t>
      </w:r>
      <w:r>
        <w:rPr>
          <w:spacing w:val="-3"/>
        </w:rPr>
        <w:t xml:space="preserve"> </w:t>
      </w:r>
      <w:r>
        <w:t>the</w:t>
      </w:r>
      <w:r>
        <w:rPr>
          <w:spacing w:val="-3"/>
        </w:rPr>
        <w:t xml:space="preserve"> </w:t>
      </w:r>
      <w:r>
        <w:t>PhD Order).</w:t>
      </w:r>
      <w:r>
        <w:rPr>
          <w:spacing w:val="-2"/>
        </w:rPr>
        <w:t xml:space="preserve"> </w:t>
      </w:r>
      <w:r>
        <w:t>The</w:t>
      </w:r>
      <w:r>
        <w:rPr>
          <w:spacing w:val="-1"/>
        </w:rPr>
        <w:t xml:space="preserve"> </w:t>
      </w:r>
      <w:r>
        <w:t>members</w:t>
      </w:r>
      <w:r>
        <w:rPr>
          <w:spacing w:val="-2"/>
        </w:rPr>
        <w:t xml:space="preserve"> </w:t>
      </w:r>
      <w:r>
        <w:t>must</w:t>
      </w:r>
      <w:r>
        <w:rPr>
          <w:spacing w:val="-3"/>
        </w:rPr>
        <w:t xml:space="preserve"> </w:t>
      </w:r>
      <w:r>
        <w:t>be</w:t>
      </w:r>
      <w:r>
        <w:rPr>
          <w:spacing w:val="-3"/>
        </w:rPr>
        <w:t xml:space="preserve"> </w:t>
      </w:r>
      <w:r>
        <w:t>employed at</w:t>
      </w:r>
      <w:r>
        <w:rPr>
          <w:spacing w:val="-3"/>
        </w:rPr>
        <w:t xml:space="preserve"> </w:t>
      </w:r>
      <w:proofErr w:type="spellStart"/>
      <w:r>
        <w:t>associ</w:t>
      </w:r>
      <w:proofErr w:type="spellEnd"/>
      <w:r>
        <w:t>- ate professor or senior researcher level or higher in the relevant subject area. Two of the members must be external researchers, i.e. not employed at UCPH. At least one of the members must be from outside Denmark unless this is deemed not ap- propriate</w:t>
      </w:r>
      <w:r>
        <w:rPr>
          <w:spacing w:val="-3"/>
        </w:rPr>
        <w:t xml:space="preserve"> </w:t>
      </w:r>
      <w:r>
        <w:t>from</w:t>
      </w:r>
      <w:r>
        <w:rPr>
          <w:spacing w:val="-1"/>
        </w:rPr>
        <w:t xml:space="preserve"> </w:t>
      </w:r>
      <w:r>
        <w:t>an academic</w:t>
      </w:r>
      <w:r>
        <w:rPr>
          <w:spacing w:val="-2"/>
        </w:rPr>
        <w:t xml:space="preserve"> </w:t>
      </w:r>
      <w:r>
        <w:t>point of view (see</w:t>
      </w:r>
      <w:r>
        <w:rPr>
          <w:spacing w:val="-1"/>
        </w:rPr>
        <w:t xml:space="preserve"> </w:t>
      </w:r>
      <w:r>
        <w:t>section 16</w:t>
      </w:r>
      <w:r>
        <w:rPr>
          <w:spacing w:val="-1"/>
        </w:rPr>
        <w:t xml:space="preserve"> </w:t>
      </w:r>
      <w:r>
        <w:t>(2)</w:t>
      </w:r>
      <w:r>
        <w:rPr>
          <w:spacing w:val="-2"/>
        </w:rPr>
        <w:t xml:space="preserve"> </w:t>
      </w:r>
      <w:r>
        <w:t>of the</w:t>
      </w:r>
      <w:r>
        <w:rPr>
          <w:spacing w:val="-1"/>
        </w:rPr>
        <w:t xml:space="preserve"> </w:t>
      </w:r>
      <w:r>
        <w:t>PhD Order).</w:t>
      </w:r>
      <w:r>
        <w:rPr>
          <w:spacing w:val="-2"/>
        </w:rPr>
        <w:t xml:space="preserve"> </w:t>
      </w:r>
      <w:r>
        <w:t>The third member is usually from the faculty concerned and is appointed by the faculty to</w:t>
      </w:r>
      <w:r>
        <w:rPr>
          <w:spacing w:val="-11"/>
        </w:rPr>
        <w:t xml:space="preserve"> </w:t>
      </w:r>
      <w:r>
        <w:t>chair</w:t>
      </w:r>
      <w:r>
        <w:rPr>
          <w:spacing w:val="-13"/>
        </w:rPr>
        <w:t xml:space="preserve"> </w:t>
      </w:r>
      <w:r>
        <w:t>the</w:t>
      </w:r>
      <w:r>
        <w:rPr>
          <w:spacing w:val="-11"/>
        </w:rPr>
        <w:t xml:space="preserve"> </w:t>
      </w:r>
      <w:r>
        <w:t>committee.</w:t>
      </w:r>
      <w:r>
        <w:rPr>
          <w:spacing w:val="-12"/>
        </w:rPr>
        <w:t xml:space="preserve"> </w:t>
      </w:r>
      <w:r>
        <w:t>Every</w:t>
      </w:r>
      <w:r>
        <w:rPr>
          <w:spacing w:val="-12"/>
        </w:rPr>
        <w:t xml:space="preserve"> </w:t>
      </w:r>
      <w:r>
        <w:t>effort</w:t>
      </w:r>
      <w:r>
        <w:rPr>
          <w:spacing w:val="-10"/>
        </w:rPr>
        <w:t xml:space="preserve"> </w:t>
      </w:r>
      <w:r>
        <w:t>should</w:t>
      </w:r>
      <w:r>
        <w:rPr>
          <w:spacing w:val="-12"/>
        </w:rPr>
        <w:t xml:space="preserve"> </w:t>
      </w:r>
      <w:r>
        <w:t>be</w:t>
      </w:r>
      <w:r>
        <w:rPr>
          <w:spacing w:val="-11"/>
        </w:rPr>
        <w:t xml:space="preserve"> </w:t>
      </w:r>
      <w:r>
        <w:t>made</w:t>
      </w:r>
      <w:r>
        <w:rPr>
          <w:spacing w:val="-11"/>
        </w:rPr>
        <w:t xml:space="preserve"> </w:t>
      </w:r>
      <w:r>
        <w:t>to</w:t>
      </w:r>
      <w:r>
        <w:rPr>
          <w:spacing w:val="-11"/>
        </w:rPr>
        <w:t xml:space="preserve"> </w:t>
      </w:r>
      <w:r>
        <w:t>ensure</w:t>
      </w:r>
      <w:r>
        <w:rPr>
          <w:spacing w:val="-11"/>
        </w:rPr>
        <w:t xml:space="preserve"> </w:t>
      </w:r>
      <w:r>
        <w:t>that</w:t>
      </w:r>
      <w:r>
        <w:rPr>
          <w:spacing w:val="-10"/>
        </w:rPr>
        <w:t xml:space="preserve"> </w:t>
      </w:r>
      <w:r>
        <w:t>both</w:t>
      </w:r>
      <w:r>
        <w:rPr>
          <w:spacing w:val="-10"/>
        </w:rPr>
        <w:t xml:space="preserve"> </w:t>
      </w:r>
      <w:r>
        <w:t>genders</w:t>
      </w:r>
      <w:r>
        <w:rPr>
          <w:spacing w:val="-11"/>
        </w:rPr>
        <w:t xml:space="preserve"> </w:t>
      </w:r>
      <w:r>
        <w:t>are represented</w:t>
      </w:r>
      <w:r>
        <w:rPr>
          <w:spacing w:val="-3"/>
        </w:rPr>
        <w:t xml:space="preserve"> </w:t>
      </w:r>
      <w:r>
        <w:t>on</w:t>
      </w:r>
      <w:r>
        <w:rPr>
          <w:spacing w:val="-3"/>
        </w:rPr>
        <w:t xml:space="preserve"> </w:t>
      </w:r>
      <w:r>
        <w:t>the</w:t>
      </w:r>
      <w:r>
        <w:rPr>
          <w:spacing w:val="-1"/>
        </w:rPr>
        <w:t xml:space="preserve"> </w:t>
      </w:r>
      <w:r>
        <w:t>committee.</w:t>
      </w:r>
      <w:r>
        <w:rPr>
          <w:spacing w:val="-2"/>
        </w:rPr>
        <w:t xml:space="preserve"> </w:t>
      </w:r>
      <w:r>
        <w:t>Co-authors</w:t>
      </w:r>
      <w:r>
        <w:rPr>
          <w:spacing w:val="-4"/>
        </w:rPr>
        <w:t xml:space="preserve"> </w:t>
      </w:r>
      <w:r>
        <w:t>of</w:t>
      </w:r>
      <w:r>
        <w:rPr>
          <w:spacing w:val="-3"/>
        </w:rPr>
        <w:t xml:space="preserve"> </w:t>
      </w:r>
      <w:r>
        <w:t>articles</w:t>
      </w:r>
      <w:r>
        <w:rPr>
          <w:spacing w:val="-2"/>
        </w:rPr>
        <w:t xml:space="preserve"> </w:t>
      </w:r>
      <w:r>
        <w:t>included</w:t>
      </w:r>
      <w:r>
        <w:rPr>
          <w:spacing w:val="-3"/>
        </w:rPr>
        <w:t xml:space="preserve"> </w:t>
      </w:r>
      <w:r>
        <w:t>in</w:t>
      </w:r>
      <w:r>
        <w:rPr>
          <w:spacing w:val="-3"/>
        </w:rPr>
        <w:t xml:space="preserve"> </w:t>
      </w:r>
      <w:r>
        <w:t>the</w:t>
      </w:r>
      <w:r>
        <w:rPr>
          <w:spacing w:val="-1"/>
        </w:rPr>
        <w:t xml:space="preserve"> </w:t>
      </w:r>
      <w:r>
        <w:t>PhD</w:t>
      </w:r>
      <w:r>
        <w:rPr>
          <w:spacing w:val="-5"/>
        </w:rPr>
        <w:t xml:space="preserve"> </w:t>
      </w:r>
      <w:r>
        <w:t>thesis</w:t>
      </w:r>
      <w:r>
        <w:rPr>
          <w:spacing w:val="-4"/>
        </w:rPr>
        <w:t xml:space="preserve"> </w:t>
      </w:r>
      <w:r>
        <w:t>are not</w:t>
      </w:r>
      <w:r>
        <w:rPr>
          <w:spacing w:val="-3"/>
        </w:rPr>
        <w:t xml:space="preserve"> </w:t>
      </w:r>
      <w:r>
        <w:t>eligible</w:t>
      </w:r>
      <w:r>
        <w:rPr>
          <w:spacing w:val="-3"/>
        </w:rPr>
        <w:t xml:space="preserve"> </w:t>
      </w:r>
      <w:r>
        <w:t>to</w:t>
      </w:r>
      <w:r>
        <w:rPr>
          <w:spacing w:val="-3"/>
        </w:rPr>
        <w:t xml:space="preserve"> </w:t>
      </w:r>
      <w:r>
        <w:t>be</w:t>
      </w:r>
      <w:r>
        <w:rPr>
          <w:spacing w:val="-1"/>
        </w:rPr>
        <w:t xml:space="preserve"> </w:t>
      </w:r>
      <w:r>
        <w:t>on</w:t>
      </w:r>
      <w:r>
        <w:rPr>
          <w:spacing w:val="-3"/>
        </w:rPr>
        <w:t xml:space="preserve"> </w:t>
      </w:r>
      <w:r>
        <w:t>the</w:t>
      </w:r>
      <w:r>
        <w:rPr>
          <w:spacing w:val="-5"/>
        </w:rPr>
        <w:t xml:space="preserve"> </w:t>
      </w:r>
      <w:r>
        <w:t>assessment</w:t>
      </w:r>
      <w:r>
        <w:rPr>
          <w:spacing w:val="-3"/>
        </w:rPr>
        <w:t xml:space="preserve"> </w:t>
      </w:r>
      <w:r>
        <w:t>committee.</w:t>
      </w:r>
      <w:r>
        <w:rPr>
          <w:spacing w:val="-4"/>
        </w:rPr>
        <w:t xml:space="preserve"> </w:t>
      </w:r>
      <w:r>
        <w:t>Similarly,</w:t>
      </w:r>
      <w:r>
        <w:rPr>
          <w:spacing w:val="-1"/>
        </w:rPr>
        <w:t xml:space="preserve"> </w:t>
      </w:r>
      <w:r>
        <w:t>the</w:t>
      </w:r>
      <w:r>
        <w:rPr>
          <w:spacing w:val="-1"/>
        </w:rPr>
        <w:t xml:space="preserve"> </w:t>
      </w:r>
      <w:r>
        <w:t>general</w:t>
      </w:r>
      <w:r>
        <w:rPr>
          <w:spacing w:val="-4"/>
        </w:rPr>
        <w:t xml:space="preserve"> </w:t>
      </w:r>
      <w:r>
        <w:t>rules</w:t>
      </w:r>
      <w:r>
        <w:rPr>
          <w:spacing w:val="-2"/>
        </w:rPr>
        <w:t xml:space="preserve"> </w:t>
      </w:r>
      <w:r>
        <w:t>that</w:t>
      </w:r>
      <w:r>
        <w:rPr>
          <w:spacing w:val="-3"/>
        </w:rPr>
        <w:t xml:space="preserve"> </w:t>
      </w:r>
      <w:r>
        <w:t>ap- ply</w:t>
      </w:r>
      <w:r>
        <w:rPr>
          <w:spacing w:val="-7"/>
        </w:rPr>
        <w:t xml:space="preserve"> </w:t>
      </w:r>
      <w:r>
        <w:t>to</w:t>
      </w:r>
      <w:r>
        <w:rPr>
          <w:spacing w:val="-8"/>
        </w:rPr>
        <w:t xml:space="preserve"> </w:t>
      </w:r>
      <w:r>
        <w:t>conflicts</w:t>
      </w:r>
      <w:r>
        <w:rPr>
          <w:spacing w:val="-7"/>
        </w:rPr>
        <w:t xml:space="preserve"> </w:t>
      </w:r>
      <w:r>
        <w:t>of</w:t>
      </w:r>
      <w:r>
        <w:rPr>
          <w:spacing w:val="-5"/>
        </w:rPr>
        <w:t xml:space="preserve"> </w:t>
      </w:r>
      <w:r>
        <w:t>interest</w:t>
      </w:r>
      <w:r>
        <w:rPr>
          <w:spacing w:val="-5"/>
        </w:rPr>
        <w:t xml:space="preserve"> </w:t>
      </w:r>
      <w:r>
        <w:t>must</w:t>
      </w:r>
      <w:r>
        <w:rPr>
          <w:spacing w:val="-5"/>
        </w:rPr>
        <w:t xml:space="preserve"> </w:t>
      </w:r>
      <w:r>
        <w:t>also</w:t>
      </w:r>
      <w:r>
        <w:rPr>
          <w:spacing w:val="-8"/>
        </w:rPr>
        <w:t xml:space="preserve"> </w:t>
      </w:r>
      <w:r>
        <w:t>be</w:t>
      </w:r>
      <w:r>
        <w:rPr>
          <w:spacing w:val="-8"/>
        </w:rPr>
        <w:t xml:space="preserve"> </w:t>
      </w:r>
      <w:r>
        <w:t>upheld</w:t>
      </w:r>
      <w:r>
        <w:rPr>
          <w:spacing w:val="-5"/>
        </w:rPr>
        <w:t xml:space="preserve"> </w:t>
      </w:r>
      <w:r>
        <w:t>(see</w:t>
      </w:r>
      <w:r>
        <w:rPr>
          <w:spacing w:val="-6"/>
        </w:rPr>
        <w:t xml:space="preserve"> </w:t>
      </w:r>
      <w:r>
        <w:t>part</w:t>
      </w:r>
      <w:r>
        <w:rPr>
          <w:spacing w:val="-5"/>
        </w:rPr>
        <w:t xml:space="preserve"> </w:t>
      </w:r>
      <w:r>
        <w:t>2,</w:t>
      </w:r>
      <w:r>
        <w:rPr>
          <w:spacing w:val="-9"/>
        </w:rPr>
        <w:t xml:space="preserve"> </w:t>
      </w:r>
      <w:r>
        <w:t>sections</w:t>
      </w:r>
      <w:r>
        <w:rPr>
          <w:spacing w:val="-7"/>
        </w:rPr>
        <w:t xml:space="preserve"> </w:t>
      </w:r>
      <w:r>
        <w:t>3-6</w:t>
      </w:r>
      <w:r>
        <w:rPr>
          <w:spacing w:val="-8"/>
        </w:rPr>
        <w:t xml:space="preserve"> </w:t>
      </w:r>
      <w:r>
        <w:t>of</w:t>
      </w:r>
      <w:r>
        <w:rPr>
          <w:spacing w:val="-8"/>
        </w:rPr>
        <w:t xml:space="preserve"> </w:t>
      </w:r>
      <w:r>
        <w:t>the</w:t>
      </w:r>
      <w:r>
        <w:rPr>
          <w:spacing w:val="-6"/>
        </w:rPr>
        <w:t xml:space="preserve"> </w:t>
      </w:r>
      <w:r>
        <w:t>Danish Public Administration Act.2 --&gt; 3-6).</w:t>
      </w:r>
    </w:p>
    <w:p w14:paraId="59379512" w14:textId="77777777" w:rsidR="004E10A8" w:rsidRDefault="004E10A8" w:rsidP="004E10A8">
      <w:pPr>
        <w:pStyle w:val="Brdtekst"/>
        <w:spacing w:before="120"/>
        <w:ind w:left="191" w:right="1722"/>
        <w:jc w:val="both"/>
      </w:pPr>
      <w:r>
        <w:t>The PhD student's supervisors may not be members of the assessment committee, but</w:t>
      </w:r>
      <w:r>
        <w:rPr>
          <w:spacing w:val="-14"/>
        </w:rPr>
        <w:t xml:space="preserve"> </w:t>
      </w:r>
      <w:r>
        <w:t>the</w:t>
      </w:r>
      <w:r>
        <w:rPr>
          <w:spacing w:val="-14"/>
        </w:rPr>
        <w:t xml:space="preserve"> </w:t>
      </w:r>
      <w:r>
        <w:t>principal</w:t>
      </w:r>
      <w:r>
        <w:rPr>
          <w:spacing w:val="-13"/>
        </w:rPr>
        <w:t xml:space="preserve"> </w:t>
      </w:r>
      <w:r>
        <w:t>supervisor</w:t>
      </w:r>
      <w:r>
        <w:rPr>
          <w:spacing w:val="-11"/>
        </w:rPr>
        <w:t xml:space="preserve"> </w:t>
      </w:r>
      <w:r>
        <w:t>will</w:t>
      </w:r>
      <w:r>
        <w:rPr>
          <w:spacing w:val="-12"/>
        </w:rPr>
        <w:t xml:space="preserve"> </w:t>
      </w:r>
      <w:r>
        <w:t>be</w:t>
      </w:r>
      <w:r>
        <w:rPr>
          <w:spacing w:val="-12"/>
        </w:rPr>
        <w:t xml:space="preserve"> </w:t>
      </w:r>
      <w:r>
        <w:t>appointed</w:t>
      </w:r>
      <w:r>
        <w:rPr>
          <w:spacing w:val="-13"/>
        </w:rPr>
        <w:t xml:space="preserve"> </w:t>
      </w:r>
      <w:r>
        <w:t>as</w:t>
      </w:r>
      <w:r>
        <w:rPr>
          <w:spacing w:val="-12"/>
        </w:rPr>
        <w:t xml:space="preserve"> </w:t>
      </w:r>
      <w:r>
        <w:t>an</w:t>
      </w:r>
      <w:r>
        <w:rPr>
          <w:spacing w:val="-11"/>
        </w:rPr>
        <w:t xml:space="preserve"> </w:t>
      </w:r>
      <w:r>
        <w:t>adviser</w:t>
      </w:r>
      <w:r>
        <w:rPr>
          <w:spacing w:val="-14"/>
        </w:rPr>
        <w:t xml:space="preserve"> </w:t>
      </w:r>
      <w:r>
        <w:t>without</w:t>
      </w:r>
      <w:r>
        <w:rPr>
          <w:spacing w:val="-10"/>
        </w:rPr>
        <w:t xml:space="preserve"> </w:t>
      </w:r>
      <w:r>
        <w:t>voting</w:t>
      </w:r>
      <w:r>
        <w:rPr>
          <w:spacing w:val="-14"/>
        </w:rPr>
        <w:t xml:space="preserve"> </w:t>
      </w:r>
      <w:r>
        <w:t>rights</w:t>
      </w:r>
      <w:r>
        <w:rPr>
          <w:spacing w:val="-11"/>
        </w:rPr>
        <w:t xml:space="preserve"> </w:t>
      </w:r>
      <w:r>
        <w:t xml:space="preserve">(see section 16 (2) of the PhD order). In this capacity, the principal supervisor must an- </w:t>
      </w:r>
      <w:proofErr w:type="spellStart"/>
      <w:r>
        <w:t>swer</w:t>
      </w:r>
      <w:proofErr w:type="spellEnd"/>
      <w:r>
        <w:rPr>
          <w:spacing w:val="-4"/>
        </w:rPr>
        <w:t xml:space="preserve"> </w:t>
      </w:r>
      <w:r>
        <w:t>questions</w:t>
      </w:r>
      <w:r>
        <w:rPr>
          <w:spacing w:val="-4"/>
        </w:rPr>
        <w:t xml:space="preserve"> </w:t>
      </w:r>
      <w:r>
        <w:t>about</w:t>
      </w:r>
      <w:r>
        <w:rPr>
          <w:spacing w:val="-3"/>
        </w:rPr>
        <w:t xml:space="preserve"> </w:t>
      </w:r>
      <w:r>
        <w:t>the</w:t>
      </w:r>
      <w:r>
        <w:rPr>
          <w:spacing w:val="-1"/>
        </w:rPr>
        <w:t xml:space="preserve"> </w:t>
      </w:r>
      <w:r>
        <w:t>PhD</w:t>
      </w:r>
      <w:r>
        <w:rPr>
          <w:spacing w:val="-3"/>
        </w:rPr>
        <w:t xml:space="preserve"> </w:t>
      </w:r>
      <w:proofErr w:type="spellStart"/>
      <w:r>
        <w:t>programme</w:t>
      </w:r>
      <w:proofErr w:type="spellEnd"/>
      <w:r>
        <w:rPr>
          <w:spacing w:val="-1"/>
        </w:rPr>
        <w:t xml:space="preserve"> </w:t>
      </w:r>
      <w:r>
        <w:t>and</w:t>
      </w:r>
      <w:r>
        <w:rPr>
          <w:spacing w:val="-3"/>
        </w:rPr>
        <w:t xml:space="preserve"> </w:t>
      </w:r>
      <w:r>
        <w:t>the</w:t>
      </w:r>
      <w:r>
        <w:rPr>
          <w:spacing w:val="-1"/>
        </w:rPr>
        <w:t xml:space="preserve"> </w:t>
      </w:r>
      <w:r>
        <w:t>academic</w:t>
      </w:r>
      <w:r>
        <w:rPr>
          <w:spacing w:val="-2"/>
        </w:rPr>
        <w:t xml:space="preserve"> </w:t>
      </w:r>
      <w:r>
        <w:t>progression</w:t>
      </w:r>
      <w:r>
        <w:rPr>
          <w:spacing w:val="-3"/>
        </w:rPr>
        <w:t xml:space="preserve"> </w:t>
      </w:r>
      <w:r>
        <w:t>in</w:t>
      </w:r>
      <w:r>
        <w:rPr>
          <w:spacing w:val="-3"/>
        </w:rPr>
        <w:t xml:space="preserve"> </w:t>
      </w:r>
      <w:r>
        <w:t>the</w:t>
      </w:r>
      <w:r>
        <w:rPr>
          <w:spacing w:val="-3"/>
        </w:rPr>
        <w:t xml:space="preserve"> </w:t>
      </w:r>
      <w:proofErr w:type="spellStart"/>
      <w:r>
        <w:t>stu</w:t>
      </w:r>
      <w:proofErr w:type="spellEnd"/>
      <w:r>
        <w:t>- dent's</w:t>
      </w:r>
      <w:r>
        <w:rPr>
          <w:spacing w:val="-12"/>
        </w:rPr>
        <w:t xml:space="preserve"> </w:t>
      </w:r>
      <w:r>
        <w:t>research</w:t>
      </w:r>
      <w:r>
        <w:rPr>
          <w:spacing w:val="-13"/>
        </w:rPr>
        <w:t xml:space="preserve"> </w:t>
      </w:r>
      <w:r>
        <w:t>project.</w:t>
      </w:r>
      <w:r>
        <w:rPr>
          <w:spacing w:val="-13"/>
        </w:rPr>
        <w:t xml:space="preserve"> </w:t>
      </w:r>
      <w:r>
        <w:t>The</w:t>
      </w:r>
      <w:r>
        <w:rPr>
          <w:spacing w:val="-14"/>
        </w:rPr>
        <w:t xml:space="preserve"> </w:t>
      </w:r>
      <w:r>
        <w:t>principal</w:t>
      </w:r>
      <w:r>
        <w:rPr>
          <w:spacing w:val="-12"/>
        </w:rPr>
        <w:t xml:space="preserve"> </w:t>
      </w:r>
      <w:r>
        <w:t>supervisor</w:t>
      </w:r>
      <w:r>
        <w:rPr>
          <w:spacing w:val="-12"/>
        </w:rPr>
        <w:t xml:space="preserve"> </w:t>
      </w:r>
      <w:r>
        <w:t>may</w:t>
      </w:r>
      <w:r>
        <w:rPr>
          <w:spacing w:val="-13"/>
        </w:rPr>
        <w:t xml:space="preserve"> </w:t>
      </w:r>
      <w:r>
        <w:t>be</w:t>
      </w:r>
      <w:r>
        <w:rPr>
          <w:spacing w:val="-14"/>
        </w:rPr>
        <w:t xml:space="preserve"> </w:t>
      </w:r>
      <w:r>
        <w:t>invited</w:t>
      </w:r>
      <w:r>
        <w:rPr>
          <w:spacing w:val="-13"/>
        </w:rPr>
        <w:t xml:space="preserve"> </w:t>
      </w:r>
      <w:r>
        <w:t>to</w:t>
      </w:r>
      <w:r>
        <w:rPr>
          <w:spacing w:val="-12"/>
        </w:rPr>
        <w:t xml:space="preserve"> </w:t>
      </w:r>
      <w:r>
        <w:t>any</w:t>
      </w:r>
      <w:r>
        <w:rPr>
          <w:spacing w:val="-13"/>
        </w:rPr>
        <w:t xml:space="preserve"> </w:t>
      </w:r>
      <w:r>
        <w:t>meetings</w:t>
      </w:r>
      <w:r>
        <w:rPr>
          <w:spacing w:val="-12"/>
        </w:rPr>
        <w:t xml:space="preserve"> </w:t>
      </w:r>
      <w:r>
        <w:t xml:space="preserve">held by the assessment committee for this purpose. The supervisor cannot act as </w:t>
      </w:r>
      <w:proofErr w:type="spellStart"/>
      <w:r>
        <w:t>secre</w:t>
      </w:r>
      <w:proofErr w:type="spellEnd"/>
      <w:r>
        <w:t xml:space="preserve">- </w:t>
      </w:r>
      <w:proofErr w:type="spellStart"/>
      <w:r>
        <w:t>tary</w:t>
      </w:r>
      <w:proofErr w:type="spellEnd"/>
      <w:r>
        <w:t xml:space="preserve"> to the committee.</w:t>
      </w:r>
    </w:p>
    <w:p w14:paraId="445EB911" w14:textId="77777777" w:rsidR="004E10A8" w:rsidRDefault="004E10A8" w:rsidP="004E10A8">
      <w:pPr>
        <w:pStyle w:val="Brdtekst"/>
        <w:spacing w:before="119"/>
        <w:ind w:left="191" w:right="1724"/>
        <w:jc w:val="both"/>
      </w:pPr>
      <w:r>
        <w:t>For PhD students with scholarships from the Industrial PhD scheme (industrial PhD students), at least one of</w:t>
      </w:r>
      <w:r>
        <w:rPr>
          <w:spacing w:val="-1"/>
        </w:rPr>
        <w:t xml:space="preserve"> </w:t>
      </w:r>
      <w:r>
        <w:t>the</w:t>
      </w:r>
      <w:r>
        <w:rPr>
          <w:spacing w:val="-2"/>
        </w:rPr>
        <w:t xml:space="preserve"> </w:t>
      </w:r>
      <w:r>
        <w:t>members of</w:t>
      </w:r>
      <w:r>
        <w:rPr>
          <w:spacing w:val="-1"/>
        </w:rPr>
        <w:t xml:space="preserve"> </w:t>
      </w:r>
      <w:r>
        <w:t>the assessment committee must have re- search experience relevant to the company concerned and in the relevant field of study</w:t>
      </w:r>
      <w:r>
        <w:rPr>
          <w:spacing w:val="-9"/>
        </w:rPr>
        <w:t xml:space="preserve"> </w:t>
      </w:r>
      <w:r>
        <w:t>(see</w:t>
      </w:r>
      <w:r>
        <w:rPr>
          <w:spacing w:val="-11"/>
        </w:rPr>
        <w:t xml:space="preserve"> </w:t>
      </w:r>
      <w:r>
        <w:t>section</w:t>
      </w:r>
      <w:r>
        <w:rPr>
          <w:spacing w:val="-8"/>
        </w:rPr>
        <w:t xml:space="preserve"> </w:t>
      </w:r>
      <w:r>
        <w:t>27</w:t>
      </w:r>
      <w:r>
        <w:rPr>
          <w:spacing w:val="-10"/>
        </w:rPr>
        <w:t xml:space="preserve"> </w:t>
      </w:r>
      <w:r>
        <w:t>of</w:t>
      </w:r>
      <w:r>
        <w:rPr>
          <w:spacing w:val="-10"/>
        </w:rPr>
        <w:t xml:space="preserve"> </w:t>
      </w:r>
      <w:r>
        <w:t>the</w:t>
      </w:r>
      <w:r>
        <w:rPr>
          <w:spacing w:val="-8"/>
        </w:rPr>
        <w:t xml:space="preserve"> </w:t>
      </w:r>
      <w:r>
        <w:t>PhD</w:t>
      </w:r>
      <w:r>
        <w:rPr>
          <w:spacing w:val="-8"/>
        </w:rPr>
        <w:t xml:space="preserve"> </w:t>
      </w:r>
      <w:r>
        <w:t>Order)</w:t>
      </w:r>
      <w:r>
        <w:rPr>
          <w:spacing w:val="-12"/>
        </w:rPr>
        <w:t xml:space="preserve"> </w:t>
      </w:r>
      <w:r>
        <w:t>but</w:t>
      </w:r>
      <w:r>
        <w:rPr>
          <w:spacing w:val="-10"/>
        </w:rPr>
        <w:t xml:space="preserve"> </w:t>
      </w:r>
      <w:r>
        <w:t>must</w:t>
      </w:r>
      <w:r>
        <w:rPr>
          <w:spacing w:val="-10"/>
        </w:rPr>
        <w:t xml:space="preserve"> </w:t>
      </w:r>
      <w:r>
        <w:t>not</w:t>
      </w:r>
      <w:r>
        <w:rPr>
          <w:spacing w:val="-10"/>
        </w:rPr>
        <w:t xml:space="preserve"> </w:t>
      </w:r>
      <w:r>
        <w:t>be</w:t>
      </w:r>
      <w:r>
        <w:rPr>
          <w:spacing w:val="-11"/>
        </w:rPr>
        <w:t xml:space="preserve"> </w:t>
      </w:r>
      <w:r>
        <w:t>employed</w:t>
      </w:r>
      <w:r>
        <w:rPr>
          <w:spacing w:val="-10"/>
        </w:rPr>
        <w:t xml:space="preserve"> </w:t>
      </w:r>
      <w:r>
        <w:t>by</w:t>
      </w:r>
      <w:r>
        <w:rPr>
          <w:spacing w:val="-9"/>
        </w:rPr>
        <w:t xml:space="preserve"> </w:t>
      </w:r>
      <w:r>
        <w:t>the</w:t>
      </w:r>
      <w:r>
        <w:rPr>
          <w:spacing w:val="-8"/>
        </w:rPr>
        <w:t xml:space="preserve"> </w:t>
      </w:r>
      <w:r>
        <w:t>same</w:t>
      </w:r>
      <w:r>
        <w:rPr>
          <w:spacing w:val="-8"/>
        </w:rPr>
        <w:t xml:space="preserve"> </w:t>
      </w:r>
      <w:r>
        <w:t xml:space="preserve">com- </w:t>
      </w:r>
      <w:proofErr w:type="spellStart"/>
      <w:r>
        <w:t>pany</w:t>
      </w:r>
      <w:proofErr w:type="spellEnd"/>
      <w:r>
        <w:t xml:space="preserve"> as the PhD student.</w:t>
      </w:r>
    </w:p>
    <w:p w14:paraId="00EE9FBD" w14:textId="77777777" w:rsidR="004E10A8" w:rsidRDefault="004E10A8" w:rsidP="004E10A8">
      <w:pPr>
        <w:jc w:val="both"/>
        <w:sectPr w:rsidR="004E10A8">
          <w:pgSz w:w="11910" w:h="16840"/>
          <w:pgMar w:top="1400" w:right="140" w:bottom="1220" w:left="1680" w:header="0" w:footer="999" w:gutter="0"/>
          <w:cols w:space="708"/>
        </w:sectPr>
      </w:pPr>
    </w:p>
    <w:p w14:paraId="5D72D1FA" w14:textId="77777777" w:rsidR="004E10A8" w:rsidRDefault="004E10A8" w:rsidP="004E10A8">
      <w:pPr>
        <w:pStyle w:val="Brdtekst"/>
        <w:spacing w:before="39"/>
        <w:ind w:left="192" w:right="1726"/>
        <w:jc w:val="both"/>
      </w:pPr>
      <w:r>
        <w:lastRenderedPageBreak/>
        <w:t>For PhD students employed at a business-oriented higher education institution at least</w:t>
      </w:r>
      <w:r>
        <w:rPr>
          <w:spacing w:val="-14"/>
        </w:rPr>
        <w:t xml:space="preserve"> </w:t>
      </w:r>
      <w:r>
        <w:t>one</w:t>
      </w:r>
      <w:r>
        <w:rPr>
          <w:spacing w:val="-14"/>
        </w:rPr>
        <w:t xml:space="preserve"> </w:t>
      </w:r>
      <w:r>
        <w:t>of</w:t>
      </w:r>
      <w:r>
        <w:rPr>
          <w:spacing w:val="-13"/>
        </w:rPr>
        <w:t xml:space="preserve"> </w:t>
      </w:r>
      <w:r>
        <w:t>the</w:t>
      </w:r>
      <w:r>
        <w:rPr>
          <w:spacing w:val="-14"/>
        </w:rPr>
        <w:t xml:space="preserve"> </w:t>
      </w:r>
      <w:r>
        <w:t>members</w:t>
      </w:r>
      <w:r>
        <w:rPr>
          <w:spacing w:val="-13"/>
        </w:rPr>
        <w:t xml:space="preserve"> </w:t>
      </w:r>
      <w:r>
        <w:t>of</w:t>
      </w:r>
      <w:r>
        <w:rPr>
          <w:spacing w:val="-14"/>
        </w:rPr>
        <w:t xml:space="preserve"> </w:t>
      </w:r>
      <w:r>
        <w:t>the</w:t>
      </w:r>
      <w:r>
        <w:rPr>
          <w:spacing w:val="-13"/>
        </w:rPr>
        <w:t xml:space="preserve"> </w:t>
      </w:r>
      <w:r>
        <w:t>Assessment</w:t>
      </w:r>
      <w:r>
        <w:rPr>
          <w:spacing w:val="-14"/>
        </w:rPr>
        <w:t xml:space="preserve"> </w:t>
      </w:r>
      <w:r>
        <w:t>Committee</w:t>
      </w:r>
      <w:r>
        <w:rPr>
          <w:spacing w:val="-14"/>
        </w:rPr>
        <w:t xml:space="preserve"> </w:t>
      </w:r>
      <w:r>
        <w:t>must</w:t>
      </w:r>
      <w:r>
        <w:rPr>
          <w:spacing w:val="-13"/>
        </w:rPr>
        <w:t xml:space="preserve"> </w:t>
      </w:r>
      <w:r>
        <w:t>have</w:t>
      </w:r>
      <w:r>
        <w:rPr>
          <w:spacing w:val="-14"/>
        </w:rPr>
        <w:t xml:space="preserve"> </w:t>
      </w:r>
      <w:r>
        <w:t>relevant</w:t>
      </w:r>
      <w:r>
        <w:rPr>
          <w:spacing w:val="-13"/>
        </w:rPr>
        <w:t xml:space="preserve"> </w:t>
      </w:r>
      <w:r>
        <w:t>research experience at a minimum of associate professor</w:t>
      </w:r>
      <w:r>
        <w:rPr>
          <w:spacing w:val="-3"/>
        </w:rPr>
        <w:t xml:space="preserve"> </w:t>
      </w:r>
      <w:r>
        <w:t>level within the given subject area.</w:t>
      </w:r>
    </w:p>
    <w:p w14:paraId="18EE4621" w14:textId="77777777" w:rsidR="004E10A8" w:rsidRDefault="004E10A8" w:rsidP="004E10A8">
      <w:pPr>
        <w:pStyle w:val="Brdtekst"/>
        <w:spacing w:before="120"/>
        <w:ind w:left="192" w:right="1722"/>
        <w:jc w:val="both"/>
      </w:pPr>
      <w:r>
        <w:t>When proposals for the composition of the assessment committee have been sub- mitted</w:t>
      </w:r>
      <w:r>
        <w:rPr>
          <w:spacing w:val="-3"/>
        </w:rPr>
        <w:t xml:space="preserve"> </w:t>
      </w:r>
      <w:r>
        <w:t>to</w:t>
      </w:r>
      <w:r>
        <w:rPr>
          <w:spacing w:val="-3"/>
        </w:rPr>
        <w:t xml:space="preserve"> </w:t>
      </w:r>
      <w:r>
        <w:t>the</w:t>
      </w:r>
      <w:r>
        <w:rPr>
          <w:spacing w:val="-3"/>
        </w:rPr>
        <w:t xml:space="preserve"> </w:t>
      </w:r>
      <w:r>
        <w:t>PhD School,</w:t>
      </w:r>
      <w:r>
        <w:rPr>
          <w:spacing w:val="-1"/>
        </w:rPr>
        <w:t xml:space="preserve"> </w:t>
      </w:r>
      <w:r>
        <w:t>the</w:t>
      </w:r>
      <w:r>
        <w:rPr>
          <w:spacing w:val="-1"/>
        </w:rPr>
        <w:t xml:space="preserve"> </w:t>
      </w:r>
      <w:r>
        <w:t>PhD</w:t>
      </w:r>
      <w:r>
        <w:rPr>
          <w:spacing w:val="-3"/>
        </w:rPr>
        <w:t xml:space="preserve"> </w:t>
      </w:r>
      <w:r>
        <w:t>committee</w:t>
      </w:r>
      <w:r>
        <w:rPr>
          <w:spacing w:val="-3"/>
        </w:rPr>
        <w:t xml:space="preserve"> </w:t>
      </w:r>
      <w:r>
        <w:t>nominates</w:t>
      </w:r>
      <w:r>
        <w:rPr>
          <w:spacing w:val="-4"/>
        </w:rPr>
        <w:t xml:space="preserve"> </w:t>
      </w:r>
      <w:r>
        <w:t>the</w:t>
      </w:r>
      <w:r>
        <w:rPr>
          <w:spacing w:val="-1"/>
        </w:rPr>
        <w:t xml:space="preserve"> </w:t>
      </w:r>
      <w:r>
        <w:t>composition</w:t>
      </w:r>
      <w:r>
        <w:rPr>
          <w:spacing w:val="-3"/>
        </w:rPr>
        <w:t xml:space="preserve"> </w:t>
      </w:r>
      <w:r>
        <w:t>of</w:t>
      </w:r>
      <w:r>
        <w:rPr>
          <w:spacing w:val="-3"/>
        </w:rPr>
        <w:t xml:space="preserve"> </w:t>
      </w:r>
      <w:r>
        <w:t>the</w:t>
      </w:r>
      <w:r>
        <w:rPr>
          <w:spacing w:val="-1"/>
        </w:rPr>
        <w:t xml:space="preserve"> </w:t>
      </w:r>
      <w:r>
        <w:t xml:space="preserve">as- </w:t>
      </w:r>
      <w:proofErr w:type="spellStart"/>
      <w:r>
        <w:t>sessment</w:t>
      </w:r>
      <w:proofErr w:type="spellEnd"/>
      <w:r>
        <w:rPr>
          <w:spacing w:val="-10"/>
        </w:rPr>
        <w:t xml:space="preserve"> </w:t>
      </w:r>
      <w:r>
        <w:t>committee</w:t>
      </w:r>
      <w:r>
        <w:rPr>
          <w:spacing w:val="-11"/>
        </w:rPr>
        <w:t xml:space="preserve"> </w:t>
      </w:r>
      <w:r>
        <w:t>to</w:t>
      </w:r>
      <w:r>
        <w:rPr>
          <w:spacing w:val="-11"/>
        </w:rPr>
        <w:t xml:space="preserve"> </w:t>
      </w:r>
      <w:r>
        <w:t>the</w:t>
      </w:r>
      <w:r>
        <w:rPr>
          <w:spacing w:val="-11"/>
        </w:rPr>
        <w:t xml:space="preserve"> </w:t>
      </w:r>
      <w:r>
        <w:t>Dean</w:t>
      </w:r>
      <w:r>
        <w:rPr>
          <w:spacing w:val="-8"/>
        </w:rPr>
        <w:t xml:space="preserve"> </w:t>
      </w:r>
      <w:r>
        <w:t>(see</w:t>
      </w:r>
      <w:r>
        <w:rPr>
          <w:spacing w:val="-11"/>
        </w:rPr>
        <w:t xml:space="preserve"> </w:t>
      </w:r>
      <w:r>
        <w:t>section</w:t>
      </w:r>
      <w:r>
        <w:rPr>
          <w:spacing w:val="-10"/>
        </w:rPr>
        <w:t xml:space="preserve"> </w:t>
      </w:r>
      <w:r>
        <w:t>16b</w:t>
      </w:r>
      <w:r>
        <w:rPr>
          <w:spacing w:val="-10"/>
        </w:rPr>
        <w:t xml:space="preserve"> </w:t>
      </w:r>
      <w:r>
        <w:t>(2)</w:t>
      </w:r>
      <w:r>
        <w:rPr>
          <w:spacing w:val="-10"/>
        </w:rPr>
        <w:t xml:space="preserve"> </w:t>
      </w:r>
      <w:r>
        <w:t>item</w:t>
      </w:r>
      <w:r>
        <w:rPr>
          <w:spacing w:val="-11"/>
        </w:rPr>
        <w:t xml:space="preserve"> </w:t>
      </w:r>
      <w:r>
        <w:t>2</w:t>
      </w:r>
      <w:r>
        <w:rPr>
          <w:spacing w:val="-10"/>
        </w:rPr>
        <w:t xml:space="preserve"> </w:t>
      </w:r>
      <w:r>
        <w:t>of</w:t>
      </w:r>
      <w:r>
        <w:rPr>
          <w:spacing w:val="-10"/>
        </w:rPr>
        <w:t xml:space="preserve"> </w:t>
      </w:r>
      <w:r>
        <w:t>the</w:t>
      </w:r>
      <w:r>
        <w:rPr>
          <w:spacing w:val="-11"/>
        </w:rPr>
        <w:t xml:space="preserve"> </w:t>
      </w:r>
      <w:r>
        <w:t>Danish</w:t>
      </w:r>
      <w:r>
        <w:rPr>
          <w:spacing w:val="-12"/>
        </w:rPr>
        <w:t xml:space="preserve"> </w:t>
      </w:r>
      <w:r>
        <w:t>University Act)</w:t>
      </w:r>
      <w:r>
        <w:rPr>
          <w:spacing w:val="-5"/>
        </w:rPr>
        <w:t xml:space="preserve"> </w:t>
      </w:r>
      <w:r>
        <w:t>(at</w:t>
      </w:r>
      <w:r>
        <w:rPr>
          <w:spacing w:val="-3"/>
        </w:rPr>
        <w:t xml:space="preserve"> </w:t>
      </w:r>
      <w:r>
        <w:t>UCPH</w:t>
      </w:r>
      <w:r>
        <w:rPr>
          <w:spacing w:val="-5"/>
        </w:rPr>
        <w:t xml:space="preserve"> </w:t>
      </w:r>
      <w:r>
        <w:t>this</w:t>
      </w:r>
      <w:r>
        <w:rPr>
          <w:spacing w:val="-4"/>
        </w:rPr>
        <w:t xml:space="preserve"> </w:t>
      </w:r>
      <w:r>
        <w:t>authority</w:t>
      </w:r>
      <w:r>
        <w:rPr>
          <w:spacing w:val="-5"/>
        </w:rPr>
        <w:t xml:space="preserve"> </w:t>
      </w:r>
      <w:r>
        <w:t>is</w:t>
      </w:r>
      <w:r>
        <w:rPr>
          <w:spacing w:val="-4"/>
        </w:rPr>
        <w:t xml:space="preserve"> </w:t>
      </w:r>
      <w:r>
        <w:t>delegated</w:t>
      </w:r>
      <w:r>
        <w:rPr>
          <w:spacing w:val="-5"/>
        </w:rPr>
        <w:t xml:space="preserve"> </w:t>
      </w:r>
      <w:r>
        <w:t>from</w:t>
      </w:r>
      <w:r>
        <w:rPr>
          <w:spacing w:val="-6"/>
        </w:rPr>
        <w:t xml:space="preserve"> </w:t>
      </w:r>
      <w:r>
        <w:t>the</w:t>
      </w:r>
      <w:r>
        <w:rPr>
          <w:spacing w:val="-6"/>
        </w:rPr>
        <w:t xml:space="preserve"> </w:t>
      </w:r>
      <w:r>
        <w:t>Rector</w:t>
      </w:r>
      <w:r>
        <w:rPr>
          <w:spacing w:val="-4"/>
        </w:rPr>
        <w:t xml:space="preserve"> </w:t>
      </w:r>
      <w:r>
        <w:t>to</w:t>
      </w:r>
      <w:r>
        <w:rPr>
          <w:spacing w:val="-3"/>
        </w:rPr>
        <w:t xml:space="preserve"> </w:t>
      </w:r>
      <w:r>
        <w:t>the</w:t>
      </w:r>
      <w:r>
        <w:rPr>
          <w:spacing w:val="-6"/>
        </w:rPr>
        <w:t xml:space="preserve"> </w:t>
      </w:r>
      <w:r>
        <w:t>Dean).</w:t>
      </w:r>
      <w:r>
        <w:rPr>
          <w:spacing w:val="-5"/>
        </w:rPr>
        <w:t xml:space="preserve"> </w:t>
      </w:r>
      <w:r>
        <w:t>The</w:t>
      </w:r>
      <w:r>
        <w:rPr>
          <w:spacing w:val="-8"/>
        </w:rPr>
        <w:t xml:space="preserve"> </w:t>
      </w:r>
      <w:r>
        <w:t>author</w:t>
      </w:r>
      <w:r>
        <w:rPr>
          <w:spacing w:val="-4"/>
        </w:rPr>
        <w:t xml:space="preserve"> </w:t>
      </w:r>
      <w:r>
        <w:t>is notified</w:t>
      </w:r>
      <w:r>
        <w:rPr>
          <w:spacing w:val="-14"/>
        </w:rPr>
        <w:t xml:space="preserve"> </w:t>
      </w:r>
      <w:r>
        <w:t>as</w:t>
      </w:r>
      <w:r>
        <w:rPr>
          <w:spacing w:val="-14"/>
        </w:rPr>
        <w:t xml:space="preserve"> </w:t>
      </w:r>
      <w:r>
        <w:t>soon</w:t>
      </w:r>
      <w:r>
        <w:rPr>
          <w:spacing w:val="-13"/>
        </w:rPr>
        <w:t xml:space="preserve"> </w:t>
      </w:r>
      <w:r>
        <w:t>as</w:t>
      </w:r>
      <w:r>
        <w:rPr>
          <w:spacing w:val="-14"/>
        </w:rPr>
        <w:t xml:space="preserve"> </w:t>
      </w:r>
      <w:r>
        <w:t>the</w:t>
      </w:r>
      <w:r>
        <w:rPr>
          <w:spacing w:val="-13"/>
        </w:rPr>
        <w:t xml:space="preserve"> </w:t>
      </w:r>
      <w:r>
        <w:t>composition</w:t>
      </w:r>
      <w:r>
        <w:rPr>
          <w:spacing w:val="-14"/>
        </w:rPr>
        <w:t xml:space="preserve"> </w:t>
      </w:r>
      <w:r>
        <w:t>of</w:t>
      </w:r>
      <w:r>
        <w:rPr>
          <w:spacing w:val="-13"/>
        </w:rPr>
        <w:t xml:space="preserve"> </w:t>
      </w:r>
      <w:r>
        <w:t>the</w:t>
      </w:r>
      <w:r>
        <w:rPr>
          <w:spacing w:val="-14"/>
        </w:rPr>
        <w:t xml:space="preserve"> </w:t>
      </w:r>
      <w:r>
        <w:t>committee</w:t>
      </w:r>
      <w:r>
        <w:rPr>
          <w:spacing w:val="-14"/>
        </w:rPr>
        <w:t xml:space="preserve"> </w:t>
      </w:r>
      <w:r>
        <w:t>has</w:t>
      </w:r>
      <w:r>
        <w:rPr>
          <w:spacing w:val="-13"/>
        </w:rPr>
        <w:t xml:space="preserve"> </w:t>
      </w:r>
      <w:r>
        <w:t>been</w:t>
      </w:r>
      <w:r>
        <w:rPr>
          <w:spacing w:val="-14"/>
        </w:rPr>
        <w:t xml:space="preserve"> </w:t>
      </w:r>
      <w:r>
        <w:t>approved.</w:t>
      </w:r>
      <w:r>
        <w:rPr>
          <w:spacing w:val="-13"/>
        </w:rPr>
        <w:t xml:space="preserve"> </w:t>
      </w:r>
      <w:r>
        <w:t>The</w:t>
      </w:r>
      <w:r>
        <w:rPr>
          <w:spacing w:val="-14"/>
        </w:rPr>
        <w:t xml:space="preserve"> </w:t>
      </w:r>
      <w:r>
        <w:t>author has</w:t>
      </w:r>
      <w:r>
        <w:rPr>
          <w:spacing w:val="-4"/>
        </w:rPr>
        <w:t xml:space="preserve"> </w:t>
      </w:r>
      <w:r>
        <w:t>one</w:t>
      </w:r>
      <w:r>
        <w:rPr>
          <w:spacing w:val="-6"/>
        </w:rPr>
        <w:t xml:space="preserve"> </w:t>
      </w:r>
      <w:r>
        <w:t>week</w:t>
      </w:r>
      <w:r>
        <w:rPr>
          <w:spacing w:val="-3"/>
        </w:rPr>
        <w:t xml:space="preserve"> </w:t>
      </w:r>
      <w:r>
        <w:t>in</w:t>
      </w:r>
      <w:r>
        <w:rPr>
          <w:spacing w:val="-3"/>
        </w:rPr>
        <w:t xml:space="preserve"> </w:t>
      </w:r>
      <w:r>
        <w:t>which</w:t>
      </w:r>
      <w:r>
        <w:rPr>
          <w:spacing w:val="-3"/>
        </w:rPr>
        <w:t xml:space="preserve"> </w:t>
      </w:r>
      <w:r>
        <w:t>to</w:t>
      </w:r>
      <w:r>
        <w:rPr>
          <w:spacing w:val="-1"/>
        </w:rPr>
        <w:t xml:space="preserve"> </w:t>
      </w:r>
      <w:r>
        <w:t>raise</w:t>
      </w:r>
      <w:r>
        <w:rPr>
          <w:spacing w:val="-1"/>
        </w:rPr>
        <w:t xml:space="preserve"> </w:t>
      </w:r>
      <w:r>
        <w:t>any</w:t>
      </w:r>
      <w:r>
        <w:rPr>
          <w:spacing w:val="-5"/>
        </w:rPr>
        <w:t xml:space="preserve"> </w:t>
      </w:r>
      <w:r>
        <w:t>objections</w:t>
      </w:r>
      <w:r>
        <w:rPr>
          <w:spacing w:val="-7"/>
        </w:rPr>
        <w:t xml:space="preserve"> </w:t>
      </w:r>
      <w:r>
        <w:t>to</w:t>
      </w:r>
      <w:r>
        <w:rPr>
          <w:spacing w:val="-6"/>
        </w:rPr>
        <w:t xml:space="preserve"> </w:t>
      </w:r>
      <w:r>
        <w:t>the</w:t>
      </w:r>
      <w:r>
        <w:rPr>
          <w:spacing w:val="-3"/>
        </w:rPr>
        <w:t xml:space="preserve"> </w:t>
      </w:r>
      <w:r>
        <w:t>composition</w:t>
      </w:r>
      <w:r>
        <w:rPr>
          <w:spacing w:val="-3"/>
        </w:rPr>
        <w:t xml:space="preserve"> </w:t>
      </w:r>
      <w:r>
        <w:t>of</w:t>
      </w:r>
      <w:r>
        <w:rPr>
          <w:spacing w:val="-3"/>
        </w:rPr>
        <w:t xml:space="preserve"> </w:t>
      </w:r>
      <w:r>
        <w:t>the</w:t>
      </w:r>
      <w:r>
        <w:rPr>
          <w:spacing w:val="-1"/>
        </w:rPr>
        <w:t xml:space="preserve"> </w:t>
      </w:r>
      <w:r>
        <w:t>committee. Additional requirements for the appointment of assessment committees are set by the individual faculty.</w:t>
      </w:r>
    </w:p>
    <w:p w14:paraId="08052AEC" w14:textId="77777777" w:rsidR="004E10A8" w:rsidRDefault="004E10A8" w:rsidP="004E10A8">
      <w:pPr>
        <w:pStyle w:val="Brdtekst"/>
      </w:pPr>
    </w:p>
    <w:p w14:paraId="494C456C" w14:textId="77777777" w:rsidR="004E10A8" w:rsidRDefault="004E10A8" w:rsidP="004E10A8">
      <w:pPr>
        <w:pStyle w:val="Brdtekst"/>
        <w:spacing w:before="8"/>
        <w:rPr>
          <w:sz w:val="19"/>
        </w:rPr>
      </w:pPr>
    </w:p>
    <w:p w14:paraId="0E102817" w14:textId="77777777" w:rsidR="004E10A8" w:rsidRDefault="004E10A8" w:rsidP="00A1356A">
      <w:pPr>
        <w:pStyle w:val="Overskrift3"/>
        <w:numPr>
          <w:ilvl w:val="1"/>
          <w:numId w:val="39"/>
        </w:numPr>
        <w:tabs>
          <w:tab w:val="left" w:pos="554"/>
        </w:tabs>
        <w:spacing w:before="1"/>
        <w:ind w:left="554" w:hanging="362"/>
      </w:pPr>
      <w:r>
        <w:t>Supplementary</w:t>
      </w:r>
      <w:r>
        <w:rPr>
          <w:spacing w:val="-6"/>
        </w:rPr>
        <w:t xml:space="preserve"> </w:t>
      </w:r>
      <w:r>
        <w:t>rules</w:t>
      </w:r>
      <w:r>
        <w:rPr>
          <w:spacing w:val="-4"/>
        </w:rPr>
        <w:t xml:space="preserve"> </w:t>
      </w:r>
      <w:r>
        <w:t>and</w:t>
      </w:r>
      <w:r>
        <w:rPr>
          <w:spacing w:val="-2"/>
        </w:rPr>
        <w:t xml:space="preserve"> </w:t>
      </w:r>
      <w:r>
        <w:t>guidelines</w:t>
      </w:r>
      <w:r>
        <w:rPr>
          <w:spacing w:val="-2"/>
        </w:rPr>
        <w:t xml:space="preserve"> </w:t>
      </w:r>
      <w:r>
        <w:t>on</w:t>
      </w:r>
      <w:r>
        <w:rPr>
          <w:spacing w:val="-3"/>
        </w:rPr>
        <w:t xml:space="preserve"> </w:t>
      </w:r>
      <w:r>
        <w:t>the</w:t>
      </w:r>
      <w:r>
        <w:rPr>
          <w:spacing w:val="-3"/>
        </w:rPr>
        <w:t xml:space="preserve"> </w:t>
      </w:r>
      <w:r>
        <w:t>assessment</w:t>
      </w:r>
      <w:r>
        <w:rPr>
          <w:spacing w:val="-1"/>
        </w:rPr>
        <w:t xml:space="preserve"> </w:t>
      </w:r>
      <w:r>
        <w:rPr>
          <w:spacing w:val="-2"/>
        </w:rPr>
        <w:t>committee</w:t>
      </w:r>
    </w:p>
    <w:p w14:paraId="1CDEA465" w14:textId="09BF0DDE" w:rsidR="004E10A8" w:rsidRDefault="004E10A8" w:rsidP="004E10A8">
      <w:pPr>
        <w:pStyle w:val="Brdtekst"/>
        <w:spacing w:before="10"/>
        <w:rPr>
          <w:b/>
          <w:sz w:val="7"/>
        </w:rPr>
      </w:pPr>
      <w:r>
        <w:rPr>
          <w:noProof/>
        </w:rPr>
        <mc:AlternateContent>
          <mc:Choice Requires="wps">
            <w:drawing>
              <wp:anchor distT="0" distB="0" distL="0" distR="0" simplePos="0" relativeHeight="251650048" behindDoc="1" locked="0" layoutInCell="1" allowOverlap="1" wp14:anchorId="7E98603F" wp14:editId="1EF918E6">
                <wp:simplePos x="0" y="0"/>
                <wp:positionH relativeFrom="page">
                  <wp:posOffset>1193800</wp:posOffset>
                </wp:positionH>
                <wp:positionV relativeFrom="paragraph">
                  <wp:posOffset>76835</wp:posOffset>
                </wp:positionV>
                <wp:extent cx="5290185" cy="4711700"/>
                <wp:effectExtent l="0" t="0" r="24765" b="12700"/>
                <wp:wrapTopAndBottom/>
                <wp:docPr id="1776773912"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4711700"/>
                        </a:xfrm>
                        <a:prstGeom prst="rect">
                          <a:avLst/>
                        </a:prstGeom>
                        <a:ln w="6096">
                          <a:solidFill>
                            <a:srgbClr val="000000"/>
                          </a:solidFill>
                          <a:prstDash val="solid"/>
                        </a:ln>
                      </wps:spPr>
                      <wps:txbx>
                        <w:txbxContent>
                          <w:p w14:paraId="2E19A152" w14:textId="77777777" w:rsidR="004E10A8" w:rsidRDefault="004E10A8" w:rsidP="004E10A8">
                            <w:pPr>
                              <w:pStyle w:val="Brdtekst"/>
                              <w:ind w:left="103" w:right="112"/>
                            </w:pPr>
                            <w:r>
                              <w:t>The</w:t>
                            </w:r>
                            <w:r>
                              <w:rPr>
                                <w:spacing w:val="-4"/>
                              </w:rPr>
                              <w:t xml:space="preserve"> </w:t>
                            </w:r>
                            <w:r>
                              <w:t>principal</w:t>
                            </w:r>
                            <w:r>
                              <w:rPr>
                                <w:spacing w:val="-2"/>
                              </w:rPr>
                              <w:t xml:space="preserve"> </w:t>
                            </w:r>
                            <w:r>
                              <w:t>supervisor</w:t>
                            </w:r>
                            <w:r>
                              <w:rPr>
                                <w:spacing w:val="-2"/>
                              </w:rPr>
                              <w:t xml:space="preserve"> </w:t>
                            </w:r>
                            <w:r>
                              <w:t>is</w:t>
                            </w:r>
                            <w:r>
                              <w:rPr>
                                <w:spacing w:val="-3"/>
                              </w:rPr>
                              <w:t xml:space="preserve"> </w:t>
                            </w:r>
                            <w:r>
                              <w:t>responsible</w:t>
                            </w:r>
                            <w:r>
                              <w:rPr>
                                <w:spacing w:val="-4"/>
                              </w:rPr>
                              <w:t xml:space="preserve"> </w:t>
                            </w:r>
                            <w:r>
                              <w:t>for</w:t>
                            </w:r>
                            <w:r>
                              <w:rPr>
                                <w:spacing w:val="-2"/>
                              </w:rPr>
                              <w:t xml:space="preserve"> </w:t>
                            </w:r>
                            <w:r>
                              <w:t>making</w:t>
                            </w:r>
                            <w:r>
                              <w:rPr>
                                <w:spacing w:val="-8"/>
                              </w:rPr>
                              <w:t xml:space="preserve"> </w:t>
                            </w:r>
                            <w:r>
                              <w:t>a</w:t>
                            </w:r>
                            <w:r>
                              <w:rPr>
                                <w:spacing w:val="-2"/>
                              </w:rPr>
                              <w:t xml:space="preserve"> </w:t>
                            </w:r>
                            <w:r>
                              <w:t>request</w:t>
                            </w:r>
                            <w:r>
                              <w:rPr>
                                <w:spacing w:val="-4"/>
                              </w:rPr>
                              <w:t xml:space="preserve"> </w:t>
                            </w:r>
                            <w:r>
                              <w:t>to</w:t>
                            </w:r>
                            <w:r>
                              <w:rPr>
                                <w:spacing w:val="-2"/>
                              </w:rPr>
                              <w:t xml:space="preserve"> </w:t>
                            </w:r>
                            <w:r>
                              <w:t>the</w:t>
                            </w:r>
                            <w:r>
                              <w:rPr>
                                <w:spacing w:val="-4"/>
                              </w:rPr>
                              <w:t xml:space="preserve"> </w:t>
                            </w:r>
                            <w:r>
                              <w:t>PhD</w:t>
                            </w:r>
                            <w:r>
                              <w:rPr>
                                <w:spacing w:val="-1"/>
                              </w:rPr>
                              <w:t xml:space="preserve"> </w:t>
                            </w:r>
                            <w:r>
                              <w:t>school</w:t>
                            </w:r>
                            <w:r>
                              <w:rPr>
                                <w:spacing w:val="-2"/>
                              </w:rPr>
                              <w:t xml:space="preserve"> </w:t>
                            </w:r>
                            <w:r>
                              <w:t>that an assessment committee be appointed as soon as possible and no later</w:t>
                            </w:r>
                            <w:r>
                              <w:rPr>
                                <w:spacing w:val="-1"/>
                              </w:rPr>
                              <w:t xml:space="preserve"> </w:t>
                            </w:r>
                            <w:r>
                              <w:t>than one month before the expected submission of the thesis. The request is submitted via PhD Planner and must contain a proposal for the composition of the committee, and it must ensure that the rules on competence and conflict of interest are ob- served. The PhD student must approve the composition of the committee.</w:t>
                            </w:r>
                          </w:p>
                          <w:p w14:paraId="284E8A60" w14:textId="77777777" w:rsidR="004E10A8" w:rsidRDefault="004E10A8" w:rsidP="004E10A8">
                            <w:pPr>
                              <w:pStyle w:val="Brdtekst"/>
                              <w:spacing w:before="10"/>
                              <w:rPr>
                                <w:sz w:val="23"/>
                              </w:rPr>
                            </w:pPr>
                          </w:p>
                          <w:p w14:paraId="681F5891" w14:textId="77777777" w:rsidR="004E10A8" w:rsidRDefault="004E10A8" w:rsidP="004E10A8">
                            <w:pPr>
                              <w:pStyle w:val="Brdtekst"/>
                              <w:ind w:left="103" w:right="112"/>
                            </w:pPr>
                            <w:r>
                              <w:t>The internal</w:t>
                            </w:r>
                            <w:r>
                              <w:rPr>
                                <w:spacing w:val="-2"/>
                              </w:rPr>
                              <w:t xml:space="preserve"> </w:t>
                            </w:r>
                            <w:r>
                              <w:t>member</w:t>
                            </w:r>
                            <w:r>
                              <w:rPr>
                                <w:spacing w:val="-2"/>
                              </w:rPr>
                              <w:t xml:space="preserve"> </w:t>
                            </w:r>
                            <w:r>
                              <w:t>of</w:t>
                            </w:r>
                            <w:r>
                              <w:rPr>
                                <w:spacing w:val="-1"/>
                              </w:rPr>
                              <w:t xml:space="preserve"> </w:t>
                            </w:r>
                            <w:r>
                              <w:t>the assessment</w:t>
                            </w:r>
                            <w:r>
                              <w:rPr>
                                <w:spacing w:val="-1"/>
                              </w:rPr>
                              <w:t xml:space="preserve"> </w:t>
                            </w:r>
                            <w:r>
                              <w:t>committee must be employed at Univer- sity of Copenhagen, preferably Faculty of Science, and acts as chairman of the committee</w:t>
                            </w:r>
                            <w:r>
                              <w:rPr>
                                <w:spacing w:val="-2"/>
                              </w:rPr>
                              <w:t xml:space="preserve"> </w:t>
                            </w:r>
                            <w:r>
                              <w:t>and</w:t>
                            </w:r>
                            <w:r>
                              <w:rPr>
                                <w:spacing w:val="-4"/>
                              </w:rPr>
                              <w:t xml:space="preserve"> </w:t>
                            </w:r>
                            <w:r>
                              <w:t>ensures</w:t>
                            </w:r>
                            <w:r>
                              <w:rPr>
                                <w:spacing w:val="-4"/>
                              </w:rPr>
                              <w:t xml:space="preserve"> </w:t>
                            </w:r>
                            <w:r>
                              <w:t>that</w:t>
                            </w:r>
                            <w:r>
                              <w:rPr>
                                <w:spacing w:val="-4"/>
                              </w:rPr>
                              <w:t xml:space="preserve"> </w:t>
                            </w:r>
                            <w:r>
                              <w:t>the</w:t>
                            </w:r>
                            <w:r>
                              <w:rPr>
                                <w:spacing w:val="-2"/>
                              </w:rPr>
                              <w:t xml:space="preserve"> </w:t>
                            </w:r>
                            <w:r>
                              <w:t>assessment</w:t>
                            </w:r>
                            <w:r>
                              <w:rPr>
                                <w:spacing w:val="-4"/>
                              </w:rPr>
                              <w:t xml:space="preserve"> </w:t>
                            </w:r>
                            <w:r>
                              <w:t>statements</w:t>
                            </w:r>
                            <w:r>
                              <w:rPr>
                                <w:spacing w:val="-6"/>
                              </w:rPr>
                              <w:t xml:space="preserve"> </w:t>
                            </w:r>
                            <w:r>
                              <w:t>are</w:t>
                            </w:r>
                            <w:r>
                              <w:rPr>
                                <w:spacing w:val="-3"/>
                              </w:rPr>
                              <w:t xml:space="preserve"> </w:t>
                            </w:r>
                            <w:r>
                              <w:t>prepared</w:t>
                            </w:r>
                            <w:r>
                              <w:rPr>
                                <w:spacing w:val="-4"/>
                              </w:rPr>
                              <w:t xml:space="preserve"> </w:t>
                            </w:r>
                            <w:r>
                              <w:t>in</w:t>
                            </w:r>
                            <w:r>
                              <w:rPr>
                                <w:spacing w:val="-4"/>
                              </w:rPr>
                              <w:t xml:space="preserve"> </w:t>
                            </w:r>
                            <w:r>
                              <w:t>accordance with Faculty guidelines.</w:t>
                            </w:r>
                          </w:p>
                          <w:p w14:paraId="1595AEC3" w14:textId="77777777" w:rsidR="004E10A8" w:rsidRDefault="004E10A8" w:rsidP="004E10A8">
                            <w:pPr>
                              <w:pStyle w:val="Brdtekst"/>
                              <w:spacing w:before="2"/>
                            </w:pPr>
                          </w:p>
                          <w:p w14:paraId="2A5E1A86" w14:textId="6040B5C0" w:rsidR="004E10A8" w:rsidRDefault="004E10A8" w:rsidP="004E10A8">
                            <w:pPr>
                              <w:pStyle w:val="Brdtekst"/>
                              <w:ind w:left="103" w:right="359"/>
                            </w:pPr>
                            <w:r>
                              <w:t>One</w:t>
                            </w:r>
                            <w:r>
                              <w:rPr>
                                <w:spacing w:val="-1"/>
                              </w:rPr>
                              <w:t xml:space="preserve"> </w:t>
                            </w:r>
                            <w:r>
                              <w:t>of</w:t>
                            </w:r>
                            <w:r>
                              <w:rPr>
                                <w:spacing w:val="-3"/>
                              </w:rPr>
                              <w:t xml:space="preserve"> </w:t>
                            </w:r>
                            <w:r>
                              <w:t>the</w:t>
                            </w:r>
                            <w:r>
                              <w:rPr>
                                <w:spacing w:val="-3"/>
                              </w:rPr>
                              <w:t xml:space="preserve"> </w:t>
                            </w:r>
                            <w:r>
                              <w:t>external</w:t>
                            </w:r>
                            <w:r>
                              <w:rPr>
                                <w:spacing w:val="-1"/>
                              </w:rPr>
                              <w:t xml:space="preserve"> </w:t>
                            </w:r>
                            <w:r>
                              <w:t>members</w:t>
                            </w:r>
                            <w:r>
                              <w:rPr>
                                <w:spacing w:val="-2"/>
                              </w:rPr>
                              <w:t xml:space="preserve"> </w:t>
                            </w:r>
                            <w:r>
                              <w:t>may</w:t>
                            </w:r>
                            <w:r>
                              <w:rPr>
                                <w:spacing w:val="-5"/>
                              </w:rPr>
                              <w:t xml:space="preserve"> </w:t>
                            </w:r>
                            <w:r>
                              <w:t>be</w:t>
                            </w:r>
                            <w:r>
                              <w:rPr>
                                <w:spacing w:val="-3"/>
                              </w:rPr>
                              <w:t xml:space="preserve"> </w:t>
                            </w:r>
                            <w:r>
                              <w:t>emeritus/emerita</w:t>
                            </w:r>
                            <w:r>
                              <w:rPr>
                                <w:spacing w:val="-5"/>
                              </w:rPr>
                              <w:t xml:space="preserve"> </w:t>
                            </w:r>
                            <w:r>
                              <w:t>if</w:t>
                            </w:r>
                            <w:r>
                              <w:rPr>
                                <w:spacing w:val="-3"/>
                              </w:rPr>
                              <w:t xml:space="preserve"> </w:t>
                            </w:r>
                            <w:r>
                              <w:t>they</w:t>
                            </w:r>
                            <w:r>
                              <w:rPr>
                                <w:spacing w:val="-2"/>
                              </w:rPr>
                              <w:t xml:space="preserve"> </w:t>
                            </w:r>
                            <w:r>
                              <w:t>are</w:t>
                            </w:r>
                            <w:r>
                              <w:rPr>
                                <w:spacing w:val="-3"/>
                              </w:rPr>
                              <w:t xml:space="preserve"> </w:t>
                            </w:r>
                            <w:r>
                              <w:t>still</w:t>
                            </w:r>
                            <w:r>
                              <w:rPr>
                                <w:spacing w:val="-4"/>
                              </w:rPr>
                              <w:t xml:space="preserve"> </w:t>
                            </w:r>
                            <w:r>
                              <w:t>active</w:t>
                            </w:r>
                            <w:r>
                              <w:rPr>
                                <w:spacing w:val="-1"/>
                              </w:rPr>
                              <w:t xml:space="preserve"> </w:t>
                            </w:r>
                            <w:r>
                              <w:t>re- searchers</w:t>
                            </w:r>
                            <w:r w:rsidR="00983896">
                              <w:t xml:space="preserve"> (must have published within the last two years)</w:t>
                            </w:r>
                            <w:r>
                              <w:t>. The use of emeriti in the assessment committee must be reasoned when the assessment committee is nominated.</w:t>
                            </w:r>
                          </w:p>
                          <w:p w14:paraId="12A1B874" w14:textId="77777777" w:rsidR="00C4212E" w:rsidRDefault="00C4212E" w:rsidP="004E10A8">
                            <w:pPr>
                              <w:pStyle w:val="Brdtekst"/>
                              <w:ind w:left="103" w:right="359"/>
                            </w:pPr>
                          </w:p>
                          <w:p w14:paraId="7AE90574" w14:textId="24E61527" w:rsidR="00C4212E" w:rsidRDefault="00C4212E" w:rsidP="004E10A8">
                            <w:pPr>
                              <w:pStyle w:val="Brdtekst"/>
                              <w:ind w:left="103" w:right="359"/>
                            </w:pPr>
                            <w:r>
                              <w:t>Suggested assessment committee members with titles other than associate professor or professor may be asked for further information to assess their academic level.</w:t>
                            </w:r>
                          </w:p>
                          <w:p w14:paraId="772C5C8B" w14:textId="77777777" w:rsidR="004E10A8" w:rsidRDefault="004E10A8" w:rsidP="004E10A8">
                            <w:pPr>
                              <w:pStyle w:val="Brdtekst"/>
                              <w:ind w:left="103" w:right="359"/>
                            </w:pPr>
                          </w:p>
                          <w:p w14:paraId="7BE746D7" w14:textId="451D059A" w:rsidR="004E10A8" w:rsidRDefault="004E10A8" w:rsidP="004E10A8">
                            <w:pPr>
                              <w:pStyle w:val="Brdtekst"/>
                              <w:ind w:left="103" w:right="359"/>
                            </w:pPr>
                            <w:r>
                              <w:t>The PhD school may ask assessment committee members with a title of senior researcher to document their academic level by requesting additional information.</w:t>
                            </w:r>
                          </w:p>
                          <w:p w14:paraId="72959A2B" w14:textId="77777777" w:rsidR="004E10A8" w:rsidRDefault="004E10A8" w:rsidP="004E10A8">
                            <w:pPr>
                              <w:pStyle w:val="Brdtekst"/>
                              <w:ind w:left="103" w:right="359"/>
                            </w:pP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w14:anchorId="7E98603F" id="Tekstfelt 14" o:spid="_x0000_s1039" type="#_x0000_t202" style="position:absolute;margin-left:94pt;margin-top:6.05pt;width:416.55pt;height:37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" filled="f" strokeweight=".48pt">
                <v:path arrowok="t"/>
                <v:textbox inset="0,0,0,0">
                  <w:txbxContent>
                    <w:p w14:paraId="2E19A152" w14:textId="77777777" w:rsidR="004E10A8" w:rsidRDefault="004E10A8" w:rsidP="004E10A8">
                      <w:pPr>
                        <w:pStyle w:val="Brdtekst"/>
                        <w:ind w:left="103" w:right="112"/>
                      </w:pPr>
                      <w:r>
                        <w:t>The</w:t>
                      </w:r>
                      <w:r>
                        <w:rPr>
                          <w:spacing w:val="-4"/>
                        </w:rPr>
                        <w:t xml:space="preserve"> </w:t>
                      </w:r>
                      <w:r>
                        <w:t>principal</w:t>
                      </w:r>
                      <w:r>
                        <w:rPr>
                          <w:spacing w:val="-2"/>
                        </w:rPr>
                        <w:t xml:space="preserve"> </w:t>
                      </w:r>
                      <w:r>
                        <w:t>supervisor</w:t>
                      </w:r>
                      <w:r>
                        <w:rPr>
                          <w:spacing w:val="-2"/>
                        </w:rPr>
                        <w:t xml:space="preserve"> </w:t>
                      </w:r>
                      <w:r>
                        <w:t>is</w:t>
                      </w:r>
                      <w:r>
                        <w:rPr>
                          <w:spacing w:val="-3"/>
                        </w:rPr>
                        <w:t xml:space="preserve"> </w:t>
                      </w:r>
                      <w:r>
                        <w:t>responsible</w:t>
                      </w:r>
                      <w:r>
                        <w:rPr>
                          <w:spacing w:val="-4"/>
                        </w:rPr>
                        <w:t xml:space="preserve"> </w:t>
                      </w:r>
                      <w:r>
                        <w:t>for</w:t>
                      </w:r>
                      <w:r>
                        <w:rPr>
                          <w:spacing w:val="-2"/>
                        </w:rPr>
                        <w:t xml:space="preserve"> </w:t>
                      </w:r>
                      <w:r>
                        <w:t>making</w:t>
                      </w:r>
                      <w:r>
                        <w:rPr>
                          <w:spacing w:val="-8"/>
                        </w:rPr>
                        <w:t xml:space="preserve"> </w:t>
                      </w:r>
                      <w:r>
                        <w:t>a</w:t>
                      </w:r>
                      <w:r>
                        <w:rPr>
                          <w:spacing w:val="-2"/>
                        </w:rPr>
                        <w:t xml:space="preserve"> </w:t>
                      </w:r>
                      <w:r>
                        <w:t>request</w:t>
                      </w:r>
                      <w:r>
                        <w:rPr>
                          <w:spacing w:val="-4"/>
                        </w:rPr>
                        <w:t xml:space="preserve"> </w:t>
                      </w:r>
                      <w:r>
                        <w:t>to</w:t>
                      </w:r>
                      <w:r>
                        <w:rPr>
                          <w:spacing w:val="-2"/>
                        </w:rPr>
                        <w:t xml:space="preserve"> </w:t>
                      </w:r>
                      <w:r>
                        <w:t>the</w:t>
                      </w:r>
                      <w:r>
                        <w:rPr>
                          <w:spacing w:val="-4"/>
                        </w:rPr>
                        <w:t xml:space="preserve"> </w:t>
                      </w:r>
                      <w:r>
                        <w:t>PhD</w:t>
                      </w:r>
                      <w:r>
                        <w:rPr>
                          <w:spacing w:val="-1"/>
                        </w:rPr>
                        <w:t xml:space="preserve"> </w:t>
                      </w:r>
                      <w:r>
                        <w:t>school</w:t>
                      </w:r>
                      <w:r>
                        <w:rPr>
                          <w:spacing w:val="-2"/>
                        </w:rPr>
                        <w:t xml:space="preserve"> </w:t>
                      </w:r>
                      <w:r>
                        <w:t>that an assessment committee be appointed as soon as possible and no later</w:t>
                      </w:r>
                      <w:r>
                        <w:rPr>
                          <w:spacing w:val="-1"/>
                        </w:rPr>
                        <w:t xml:space="preserve"> </w:t>
                      </w:r>
                      <w:r>
                        <w:t>than one month before the expected submission of the thesis. The request is submitted via PhD Planner and must contain a proposal for the composition of the committee, and it must ensure that the rules on competence and conflict of interest are ob- served. The PhD student must approve the composition of the committee.</w:t>
                      </w:r>
                    </w:p>
                    <w:p w14:paraId="284E8A60" w14:textId="77777777" w:rsidR="004E10A8" w:rsidRDefault="004E10A8" w:rsidP="004E10A8">
                      <w:pPr>
                        <w:pStyle w:val="Brdtekst"/>
                        <w:spacing w:before="10"/>
                        <w:rPr>
                          <w:sz w:val="23"/>
                        </w:rPr>
                      </w:pPr>
                    </w:p>
                    <w:p w14:paraId="681F5891" w14:textId="77777777" w:rsidR="004E10A8" w:rsidRDefault="004E10A8" w:rsidP="004E10A8">
                      <w:pPr>
                        <w:pStyle w:val="Brdtekst"/>
                        <w:ind w:left="103" w:right="112"/>
                      </w:pPr>
                      <w:r>
                        <w:t>The internal</w:t>
                      </w:r>
                      <w:r>
                        <w:rPr>
                          <w:spacing w:val="-2"/>
                        </w:rPr>
                        <w:t xml:space="preserve"> </w:t>
                      </w:r>
                      <w:r>
                        <w:t>member</w:t>
                      </w:r>
                      <w:r>
                        <w:rPr>
                          <w:spacing w:val="-2"/>
                        </w:rPr>
                        <w:t xml:space="preserve"> </w:t>
                      </w:r>
                      <w:r>
                        <w:t>of</w:t>
                      </w:r>
                      <w:r>
                        <w:rPr>
                          <w:spacing w:val="-1"/>
                        </w:rPr>
                        <w:t xml:space="preserve"> </w:t>
                      </w:r>
                      <w:r>
                        <w:t>the assessment</w:t>
                      </w:r>
                      <w:r>
                        <w:rPr>
                          <w:spacing w:val="-1"/>
                        </w:rPr>
                        <w:t xml:space="preserve"> </w:t>
                      </w:r>
                      <w:r>
                        <w:t>committee must be employed at Univer- sity of Copenhagen, preferably Faculty of Science, and acts as chairman of the committee</w:t>
                      </w:r>
                      <w:r>
                        <w:rPr>
                          <w:spacing w:val="-2"/>
                        </w:rPr>
                        <w:t xml:space="preserve"> </w:t>
                      </w:r>
                      <w:r>
                        <w:t>and</w:t>
                      </w:r>
                      <w:r>
                        <w:rPr>
                          <w:spacing w:val="-4"/>
                        </w:rPr>
                        <w:t xml:space="preserve"> </w:t>
                      </w:r>
                      <w:r>
                        <w:t>ensures</w:t>
                      </w:r>
                      <w:r>
                        <w:rPr>
                          <w:spacing w:val="-4"/>
                        </w:rPr>
                        <w:t xml:space="preserve"> </w:t>
                      </w:r>
                      <w:r>
                        <w:t>that</w:t>
                      </w:r>
                      <w:r>
                        <w:rPr>
                          <w:spacing w:val="-4"/>
                        </w:rPr>
                        <w:t xml:space="preserve"> </w:t>
                      </w:r>
                      <w:r>
                        <w:t>the</w:t>
                      </w:r>
                      <w:r>
                        <w:rPr>
                          <w:spacing w:val="-2"/>
                        </w:rPr>
                        <w:t xml:space="preserve"> </w:t>
                      </w:r>
                      <w:r>
                        <w:t>assessment</w:t>
                      </w:r>
                      <w:r>
                        <w:rPr>
                          <w:spacing w:val="-4"/>
                        </w:rPr>
                        <w:t xml:space="preserve"> </w:t>
                      </w:r>
                      <w:r>
                        <w:t>statements</w:t>
                      </w:r>
                      <w:r>
                        <w:rPr>
                          <w:spacing w:val="-6"/>
                        </w:rPr>
                        <w:t xml:space="preserve"> </w:t>
                      </w:r>
                      <w:r>
                        <w:t>are</w:t>
                      </w:r>
                      <w:r>
                        <w:rPr>
                          <w:spacing w:val="-3"/>
                        </w:rPr>
                        <w:t xml:space="preserve"> </w:t>
                      </w:r>
                      <w:r>
                        <w:t>prepared</w:t>
                      </w:r>
                      <w:r>
                        <w:rPr>
                          <w:spacing w:val="-4"/>
                        </w:rPr>
                        <w:t xml:space="preserve"> </w:t>
                      </w:r>
                      <w:r>
                        <w:t>in</w:t>
                      </w:r>
                      <w:r>
                        <w:rPr>
                          <w:spacing w:val="-4"/>
                        </w:rPr>
                        <w:t xml:space="preserve"> </w:t>
                      </w:r>
                      <w:r>
                        <w:t>accordance with Faculty guidelines.</w:t>
                      </w:r>
                    </w:p>
                    <w:p w14:paraId="1595AEC3" w14:textId="77777777" w:rsidR="004E10A8" w:rsidRDefault="004E10A8" w:rsidP="004E10A8">
                      <w:pPr>
                        <w:pStyle w:val="Brdtekst"/>
                        <w:spacing w:before="2"/>
                      </w:pPr>
                    </w:p>
                    <w:p w14:paraId="2A5E1A86" w14:textId="6040B5C0" w:rsidR="004E10A8" w:rsidRDefault="004E10A8" w:rsidP="004E10A8">
                      <w:pPr>
                        <w:pStyle w:val="Brdtekst"/>
                        <w:ind w:left="103" w:right="359"/>
                      </w:pPr>
                      <w:r>
                        <w:t>One</w:t>
                      </w:r>
                      <w:r>
                        <w:rPr>
                          <w:spacing w:val="-1"/>
                        </w:rPr>
                        <w:t xml:space="preserve"> </w:t>
                      </w:r>
                      <w:r>
                        <w:t>of</w:t>
                      </w:r>
                      <w:r>
                        <w:rPr>
                          <w:spacing w:val="-3"/>
                        </w:rPr>
                        <w:t xml:space="preserve"> </w:t>
                      </w:r>
                      <w:r>
                        <w:t>the</w:t>
                      </w:r>
                      <w:r>
                        <w:rPr>
                          <w:spacing w:val="-3"/>
                        </w:rPr>
                        <w:t xml:space="preserve"> </w:t>
                      </w:r>
                      <w:r>
                        <w:t>external</w:t>
                      </w:r>
                      <w:r>
                        <w:rPr>
                          <w:spacing w:val="-1"/>
                        </w:rPr>
                        <w:t xml:space="preserve"> </w:t>
                      </w:r>
                      <w:r>
                        <w:t>members</w:t>
                      </w:r>
                      <w:r>
                        <w:rPr>
                          <w:spacing w:val="-2"/>
                        </w:rPr>
                        <w:t xml:space="preserve"> </w:t>
                      </w:r>
                      <w:r>
                        <w:t>may</w:t>
                      </w:r>
                      <w:r>
                        <w:rPr>
                          <w:spacing w:val="-5"/>
                        </w:rPr>
                        <w:t xml:space="preserve"> </w:t>
                      </w:r>
                      <w:r>
                        <w:t>be</w:t>
                      </w:r>
                      <w:r>
                        <w:rPr>
                          <w:spacing w:val="-3"/>
                        </w:rPr>
                        <w:t xml:space="preserve"> </w:t>
                      </w:r>
                      <w:r>
                        <w:t>emeritus/emerita</w:t>
                      </w:r>
                      <w:r>
                        <w:rPr>
                          <w:spacing w:val="-5"/>
                        </w:rPr>
                        <w:t xml:space="preserve"> </w:t>
                      </w:r>
                      <w:r>
                        <w:t>if</w:t>
                      </w:r>
                      <w:r>
                        <w:rPr>
                          <w:spacing w:val="-3"/>
                        </w:rPr>
                        <w:t xml:space="preserve"> </w:t>
                      </w:r>
                      <w:r>
                        <w:t>they</w:t>
                      </w:r>
                      <w:r>
                        <w:rPr>
                          <w:spacing w:val="-2"/>
                        </w:rPr>
                        <w:t xml:space="preserve"> </w:t>
                      </w:r>
                      <w:r>
                        <w:t>are</w:t>
                      </w:r>
                      <w:r>
                        <w:rPr>
                          <w:spacing w:val="-3"/>
                        </w:rPr>
                        <w:t xml:space="preserve"> </w:t>
                      </w:r>
                      <w:r>
                        <w:t>still</w:t>
                      </w:r>
                      <w:r>
                        <w:rPr>
                          <w:spacing w:val="-4"/>
                        </w:rPr>
                        <w:t xml:space="preserve"> </w:t>
                      </w:r>
                      <w:r>
                        <w:t>active</w:t>
                      </w:r>
                      <w:r>
                        <w:rPr>
                          <w:spacing w:val="-1"/>
                        </w:rPr>
                        <w:t xml:space="preserve"> </w:t>
                      </w:r>
                      <w:r>
                        <w:t>re- searchers</w:t>
                      </w:r>
                      <w:r w:rsidR="00983896">
                        <w:t xml:space="preserve"> (must have published within the last two years)</w:t>
                      </w:r>
                      <w:r>
                        <w:t>. The use of emeriti in the assessment committee must be reasoned when the assessment committee is nominated.</w:t>
                      </w:r>
                    </w:p>
                    <w:p w14:paraId="12A1B874" w14:textId="77777777" w:rsidR="00C4212E" w:rsidRDefault="00C4212E" w:rsidP="004E10A8">
                      <w:pPr>
                        <w:pStyle w:val="Brdtekst"/>
                        <w:ind w:left="103" w:right="359"/>
                      </w:pPr>
                    </w:p>
                    <w:p w14:paraId="7AE90574" w14:textId="24E61527" w:rsidR="00C4212E" w:rsidRDefault="00C4212E" w:rsidP="004E10A8">
                      <w:pPr>
                        <w:pStyle w:val="Brdtekst"/>
                        <w:ind w:left="103" w:right="359"/>
                      </w:pPr>
                      <w:r>
                        <w:t>Suggested assessment committee members with titles other than associate professor or professor may be asked for further information to assess their academic level.</w:t>
                      </w:r>
                    </w:p>
                    <w:p w14:paraId="772C5C8B" w14:textId="77777777" w:rsidR="004E10A8" w:rsidRDefault="004E10A8" w:rsidP="004E10A8">
                      <w:pPr>
                        <w:pStyle w:val="Brdtekst"/>
                        <w:ind w:left="103" w:right="359"/>
                      </w:pPr>
                    </w:p>
                    <w:p w14:paraId="7BE746D7" w14:textId="451D059A" w:rsidR="004E10A8" w:rsidRDefault="004E10A8" w:rsidP="004E10A8">
                      <w:pPr>
                        <w:pStyle w:val="Brdtekst"/>
                        <w:ind w:left="103" w:right="359"/>
                      </w:pPr>
                      <w:r>
                        <w:t>The PhD school may ask assessment committee members with a title of senior researcher to document their academic level by requesting additional information.</w:t>
                      </w:r>
                    </w:p>
                    <w:p w14:paraId="72959A2B" w14:textId="77777777" w:rsidR="004E10A8" w:rsidRDefault="004E10A8" w:rsidP="004E10A8">
                      <w:pPr>
                        <w:pStyle w:val="Brdtekst"/>
                        <w:ind w:left="103" w:right="359"/>
                      </w:pPr>
                    </w:p>
                  </w:txbxContent>
                </v:textbox>
                <w10:wrap type="topAndBottom" anchorx="page"/>
              </v:shape>
            </w:pict>
          </mc:Fallback>
        </mc:AlternateContent>
      </w:r>
    </w:p>
    <w:p w14:paraId="24556659" w14:textId="77777777" w:rsidR="004E10A8" w:rsidRDefault="004E10A8" w:rsidP="004E10A8">
      <w:pPr>
        <w:pStyle w:val="Brdtekst"/>
        <w:rPr>
          <w:b/>
          <w:sz w:val="20"/>
        </w:rPr>
      </w:pPr>
    </w:p>
    <w:p w14:paraId="7B442BE3" w14:textId="77777777" w:rsidR="004E10A8" w:rsidRDefault="004E10A8" w:rsidP="004E10A8">
      <w:pPr>
        <w:pStyle w:val="Brdtekst"/>
        <w:rPr>
          <w:b/>
          <w:sz w:val="20"/>
        </w:rPr>
      </w:pPr>
    </w:p>
    <w:p w14:paraId="01548F37" w14:textId="77777777" w:rsidR="004E10A8" w:rsidRDefault="004E10A8" w:rsidP="004E10A8">
      <w:pPr>
        <w:pStyle w:val="Brdtekst"/>
        <w:rPr>
          <w:b/>
          <w:sz w:val="20"/>
        </w:rPr>
      </w:pPr>
    </w:p>
    <w:p w14:paraId="2406EC40" w14:textId="77777777" w:rsidR="004E10A8" w:rsidRDefault="004E10A8" w:rsidP="004E10A8">
      <w:pPr>
        <w:pStyle w:val="Brdtekst"/>
        <w:spacing w:before="4"/>
        <w:rPr>
          <w:b/>
        </w:rPr>
      </w:pPr>
    </w:p>
    <w:p w14:paraId="38A220BA" w14:textId="77777777" w:rsidR="004E10A8" w:rsidRDefault="004E10A8" w:rsidP="00A1356A">
      <w:pPr>
        <w:pStyle w:val="Overskrift2"/>
        <w:numPr>
          <w:ilvl w:val="1"/>
          <w:numId w:val="39"/>
        </w:numPr>
        <w:tabs>
          <w:tab w:val="left" w:pos="580"/>
        </w:tabs>
        <w:spacing w:before="48"/>
        <w:ind w:left="580" w:hanging="389"/>
      </w:pPr>
      <w:bookmarkStart w:id="81" w:name="5.3_Preliminary_assessment_and_any_revis"/>
      <w:bookmarkStart w:id="82" w:name="_Toc155343710"/>
      <w:bookmarkStart w:id="83" w:name="_Toc155344344"/>
      <w:bookmarkEnd w:id="81"/>
      <w:r>
        <w:t>Preliminary</w:t>
      </w:r>
      <w:r>
        <w:rPr>
          <w:spacing w:val="-9"/>
        </w:rPr>
        <w:t xml:space="preserve"> </w:t>
      </w:r>
      <w:r>
        <w:t>assessment</w:t>
      </w:r>
      <w:r>
        <w:rPr>
          <w:spacing w:val="-8"/>
        </w:rPr>
        <w:t xml:space="preserve"> </w:t>
      </w:r>
      <w:r>
        <w:t>and</w:t>
      </w:r>
      <w:r>
        <w:rPr>
          <w:spacing w:val="-7"/>
        </w:rPr>
        <w:t xml:space="preserve"> </w:t>
      </w:r>
      <w:r>
        <w:t>any</w:t>
      </w:r>
      <w:r>
        <w:rPr>
          <w:spacing w:val="-8"/>
        </w:rPr>
        <w:t xml:space="preserve"> </w:t>
      </w:r>
      <w:r>
        <w:rPr>
          <w:spacing w:val="-2"/>
        </w:rPr>
        <w:t>revision</w:t>
      </w:r>
      <w:bookmarkEnd w:id="82"/>
      <w:bookmarkEnd w:id="83"/>
    </w:p>
    <w:p w14:paraId="3ECE5DDE" w14:textId="77777777" w:rsidR="004E10A8" w:rsidRDefault="004E10A8" w:rsidP="004E10A8">
      <w:pPr>
        <w:pStyle w:val="Brdtekst"/>
        <w:spacing w:before="61"/>
        <w:ind w:left="191" w:right="1722"/>
        <w:jc w:val="both"/>
      </w:pPr>
      <w:r>
        <w:t>The assessment committee has two months after submission of the thesis to make its</w:t>
      </w:r>
      <w:r>
        <w:rPr>
          <w:spacing w:val="-5"/>
        </w:rPr>
        <w:t xml:space="preserve"> </w:t>
      </w:r>
      <w:r>
        <w:t>recommendation</w:t>
      </w:r>
      <w:r>
        <w:rPr>
          <w:spacing w:val="-4"/>
        </w:rPr>
        <w:t xml:space="preserve"> </w:t>
      </w:r>
      <w:r>
        <w:t>to</w:t>
      </w:r>
      <w:r>
        <w:rPr>
          <w:spacing w:val="-4"/>
        </w:rPr>
        <w:t xml:space="preserve"> </w:t>
      </w:r>
      <w:r>
        <w:t>the</w:t>
      </w:r>
      <w:r>
        <w:rPr>
          <w:spacing w:val="-4"/>
        </w:rPr>
        <w:t xml:space="preserve"> </w:t>
      </w:r>
      <w:r>
        <w:t>faculty</w:t>
      </w:r>
      <w:r>
        <w:rPr>
          <w:spacing w:val="-6"/>
        </w:rPr>
        <w:t xml:space="preserve"> </w:t>
      </w:r>
      <w:r>
        <w:t>about</w:t>
      </w:r>
      <w:r>
        <w:rPr>
          <w:spacing w:val="-6"/>
        </w:rPr>
        <w:t xml:space="preserve"> </w:t>
      </w:r>
      <w:r>
        <w:t>whether</w:t>
      </w:r>
      <w:r>
        <w:rPr>
          <w:spacing w:val="-5"/>
        </w:rPr>
        <w:t xml:space="preserve"> </w:t>
      </w:r>
      <w:r>
        <w:t>the</w:t>
      </w:r>
      <w:r>
        <w:rPr>
          <w:spacing w:val="-4"/>
        </w:rPr>
        <w:t xml:space="preserve"> </w:t>
      </w:r>
      <w:r>
        <w:t>thesis</w:t>
      </w:r>
      <w:r>
        <w:rPr>
          <w:spacing w:val="-8"/>
        </w:rPr>
        <w:t xml:space="preserve"> </w:t>
      </w:r>
      <w:r>
        <w:t>fulfils</w:t>
      </w:r>
      <w:r>
        <w:rPr>
          <w:spacing w:val="-5"/>
        </w:rPr>
        <w:t xml:space="preserve"> </w:t>
      </w:r>
      <w:r>
        <w:t>the</w:t>
      </w:r>
      <w:r>
        <w:rPr>
          <w:spacing w:val="-4"/>
        </w:rPr>
        <w:t xml:space="preserve"> </w:t>
      </w:r>
      <w:r>
        <w:t xml:space="preserve">requirements for awarding the PhD degree. The recommendation must be in writing and the rea- </w:t>
      </w:r>
      <w:r>
        <w:lastRenderedPageBreak/>
        <w:t>sons</w:t>
      </w:r>
      <w:r>
        <w:rPr>
          <w:spacing w:val="-9"/>
        </w:rPr>
        <w:t xml:space="preserve"> </w:t>
      </w:r>
      <w:r>
        <w:t>specified.</w:t>
      </w:r>
      <w:r>
        <w:rPr>
          <w:spacing w:val="-12"/>
        </w:rPr>
        <w:t xml:space="preserve"> </w:t>
      </w:r>
      <w:r>
        <w:t>In</w:t>
      </w:r>
      <w:r>
        <w:rPr>
          <w:spacing w:val="-10"/>
        </w:rPr>
        <w:t xml:space="preserve"> </w:t>
      </w:r>
      <w:r>
        <w:t>the</w:t>
      </w:r>
      <w:r>
        <w:rPr>
          <w:spacing w:val="-8"/>
        </w:rPr>
        <w:t xml:space="preserve"> </w:t>
      </w:r>
      <w:r>
        <w:t>case</w:t>
      </w:r>
      <w:r>
        <w:rPr>
          <w:spacing w:val="-8"/>
        </w:rPr>
        <w:t xml:space="preserve"> </w:t>
      </w:r>
      <w:r>
        <w:t>of</w:t>
      </w:r>
      <w:r>
        <w:rPr>
          <w:spacing w:val="-10"/>
        </w:rPr>
        <w:t xml:space="preserve"> </w:t>
      </w:r>
      <w:r>
        <w:t>any</w:t>
      </w:r>
      <w:r>
        <w:rPr>
          <w:spacing w:val="-12"/>
        </w:rPr>
        <w:t xml:space="preserve"> </w:t>
      </w:r>
      <w:r>
        <w:t>disagreement,</w:t>
      </w:r>
      <w:r>
        <w:rPr>
          <w:spacing w:val="-11"/>
        </w:rPr>
        <w:t xml:space="preserve"> </w:t>
      </w:r>
      <w:r>
        <w:t>the</w:t>
      </w:r>
      <w:r>
        <w:rPr>
          <w:spacing w:val="-8"/>
        </w:rPr>
        <w:t xml:space="preserve"> </w:t>
      </w:r>
      <w:r>
        <w:t>majority</w:t>
      </w:r>
      <w:r>
        <w:rPr>
          <w:spacing w:val="-9"/>
        </w:rPr>
        <w:t xml:space="preserve"> </w:t>
      </w:r>
      <w:r>
        <w:t>vote</w:t>
      </w:r>
      <w:r>
        <w:rPr>
          <w:spacing w:val="-11"/>
        </w:rPr>
        <w:t xml:space="preserve"> </w:t>
      </w:r>
      <w:r>
        <w:t>will</w:t>
      </w:r>
      <w:r>
        <w:rPr>
          <w:spacing w:val="-11"/>
        </w:rPr>
        <w:t xml:space="preserve"> </w:t>
      </w:r>
      <w:r>
        <w:t>prevail.</w:t>
      </w:r>
      <w:r>
        <w:rPr>
          <w:spacing w:val="-9"/>
        </w:rPr>
        <w:t xml:space="preserve"> </w:t>
      </w:r>
      <w:r>
        <w:t>A</w:t>
      </w:r>
      <w:r>
        <w:rPr>
          <w:spacing w:val="-8"/>
        </w:rPr>
        <w:t xml:space="preserve"> </w:t>
      </w:r>
      <w:r>
        <w:t xml:space="preserve">copy of the recommendation must be sent to the author. If the committee’s </w:t>
      </w:r>
      <w:proofErr w:type="spellStart"/>
      <w:r>
        <w:t>recommen</w:t>
      </w:r>
      <w:proofErr w:type="spellEnd"/>
      <w:r>
        <w:t>- dation</w:t>
      </w:r>
      <w:r>
        <w:rPr>
          <w:spacing w:val="-7"/>
        </w:rPr>
        <w:t xml:space="preserve"> </w:t>
      </w:r>
      <w:r>
        <w:t>is</w:t>
      </w:r>
      <w:r>
        <w:rPr>
          <w:spacing w:val="-8"/>
        </w:rPr>
        <w:t xml:space="preserve"> </w:t>
      </w:r>
      <w:r>
        <w:t>that</w:t>
      </w:r>
      <w:r>
        <w:rPr>
          <w:spacing w:val="-7"/>
        </w:rPr>
        <w:t xml:space="preserve"> </w:t>
      </w:r>
      <w:r>
        <w:t>the</w:t>
      </w:r>
      <w:r>
        <w:rPr>
          <w:spacing w:val="-10"/>
        </w:rPr>
        <w:t xml:space="preserve"> </w:t>
      </w:r>
      <w:r>
        <w:t>thesis</w:t>
      </w:r>
      <w:r>
        <w:rPr>
          <w:spacing w:val="-8"/>
        </w:rPr>
        <w:t xml:space="preserve"> </w:t>
      </w:r>
      <w:r>
        <w:t>is</w:t>
      </w:r>
      <w:r>
        <w:rPr>
          <w:spacing w:val="-6"/>
        </w:rPr>
        <w:t xml:space="preserve"> </w:t>
      </w:r>
      <w:r>
        <w:t>suited</w:t>
      </w:r>
      <w:r>
        <w:rPr>
          <w:spacing w:val="-7"/>
        </w:rPr>
        <w:t xml:space="preserve"> </w:t>
      </w:r>
      <w:r>
        <w:t>for</w:t>
      </w:r>
      <w:r>
        <w:rPr>
          <w:spacing w:val="-7"/>
        </w:rPr>
        <w:t xml:space="preserve"> </w:t>
      </w:r>
      <w:proofErr w:type="spellStart"/>
      <w:r>
        <w:t>defence</w:t>
      </w:r>
      <w:proofErr w:type="spellEnd"/>
      <w:r>
        <w:t>,</w:t>
      </w:r>
      <w:r>
        <w:rPr>
          <w:spacing w:val="-8"/>
        </w:rPr>
        <w:t xml:space="preserve"> </w:t>
      </w:r>
      <w:r>
        <w:t>the</w:t>
      </w:r>
      <w:r>
        <w:rPr>
          <w:spacing w:val="-10"/>
        </w:rPr>
        <w:t xml:space="preserve"> </w:t>
      </w:r>
      <w:r>
        <w:t>oral</w:t>
      </w:r>
      <w:r>
        <w:rPr>
          <w:spacing w:val="-8"/>
        </w:rPr>
        <w:t xml:space="preserve"> </w:t>
      </w:r>
      <w:proofErr w:type="spellStart"/>
      <w:r>
        <w:t>defence</w:t>
      </w:r>
      <w:proofErr w:type="spellEnd"/>
      <w:r>
        <w:rPr>
          <w:spacing w:val="-7"/>
        </w:rPr>
        <w:t xml:space="preserve"> </w:t>
      </w:r>
      <w:r>
        <w:t>can</w:t>
      </w:r>
      <w:r>
        <w:rPr>
          <w:spacing w:val="-7"/>
        </w:rPr>
        <w:t xml:space="preserve"> </w:t>
      </w:r>
      <w:r>
        <w:t>be</w:t>
      </w:r>
      <w:r>
        <w:rPr>
          <w:spacing w:val="-7"/>
        </w:rPr>
        <w:t xml:space="preserve"> </w:t>
      </w:r>
      <w:r>
        <w:t>scheduled</w:t>
      </w:r>
      <w:r>
        <w:rPr>
          <w:spacing w:val="-4"/>
        </w:rPr>
        <w:t xml:space="preserve"> </w:t>
      </w:r>
      <w:r>
        <w:t>(see section 18 of the PhD Order).</w:t>
      </w:r>
    </w:p>
    <w:p w14:paraId="0DF3EB2A" w14:textId="77777777" w:rsidR="004E10A8" w:rsidRDefault="004E10A8" w:rsidP="004E10A8">
      <w:pPr>
        <w:pStyle w:val="Brdtekst"/>
        <w:spacing w:before="119"/>
        <w:ind w:left="191" w:right="1725"/>
        <w:jc w:val="both"/>
      </w:pPr>
      <w:r>
        <w:t xml:space="preserve">If the assessment is that the thesis is not suited for </w:t>
      </w:r>
      <w:proofErr w:type="spellStart"/>
      <w:r>
        <w:t>defence</w:t>
      </w:r>
      <w:proofErr w:type="spellEnd"/>
      <w:r>
        <w:t>, the committee must state whether a revised version may be submitted and, if so, set a deadline for re- submission</w:t>
      </w:r>
      <w:r>
        <w:rPr>
          <w:spacing w:val="-3"/>
        </w:rPr>
        <w:t xml:space="preserve"> </w:t>
      </w:r>
      <w:r>
        <w:t>(see</w:t>
      </w:r>
      <w:r>
        <w:rPr>
          <w:spacing w:val="-1"/>
        </w:rPr>
        <w:t xml:space="preserve"> </w:t>
      </w:r>
      <w:r>
        <w:t>section</w:t>
      </w:r>
      <w:r>
        <w:rPr>
          <w:spacing w:val="-3"/>
        </w:rPr>
        <w:t xml:space="preserve"> </w:t>
      </w:r>
      <w:r>
        <w:t>18</w:t>
      </w:r>
      <w:r>
        <w:rPr>
          <w:spacing w:val="-1"/>
        </w:rPr>
        <w:t xml:space="preserve"> </w:t>
      </w:r>
      <w:r>
        <w:t>(3)</w:t>
      </w:r>
      <w:r>
        <w:rPr>
          <w:spacing w:val="-2"/>
        </w:rPr>
        <w:t xml:space="preserve"> </w:t>
      </w:r>
      <w:r>
        <w:t>of</w:t>
      </w:r>
      <w:r>
        <w:rPr>
          <w:spacing w:val="-3"/>
        </w:rPr>
        <w:t xml:space="preserve"> </w:t>
      </w:r>
      <w:r>
        <w:t>the</w:t>
      </w:r>
      <w:r>
        <w:rPr>
          <w:spacing w:val="-1"/>
        </w:rPr>
        <w:t xml:space="preserve"> </w:t>
      </w:r>
      <w:r>
        <w:t>PhD</w:t>
      </w:r>
      <w:r>
        <w:rPr>
          <w:spacing w:val="-3"/>
        </w:rPr>
        <w:t xml:space="preserve"> </w:t>
      </w:r>
      <w:r>
        <w:t>Order).</w:t>
      </w:r>
      <w:r>
        <w:rPr>
          <w:spacing w:val="-5"/>
        </w:rPr>
        <w:t xml:space="preserve"> </w:t>
      </w:r>
      <w:r>
        <w:t>A</w:t>
      </w:r>
      <w:r>
        <w:rPr>
          <w:spacing w:val="-1"/>
        </w:rPr>
        <w:t xml:space="preserve"> </w:t>
      </w:r>
      <w:r>
        <w:t>recommendation</w:t>
      </w:r>
      <w:r>
        <w:rPr>
          <w:spacing w:val="-3"/>
        </w:rPr>
        <w:t xml:space="preserve"> </w:t>
      </w:r>
      <w:r>
        <w:t>that</w:t>
      </w:r>
      <w:r>
        <w:rPr>
          <w:spacing w:val="-5"/>
        </w:rPr>
        <w:t xml:space="preserve"> </w:t>
      </w:r>
      <w:r>
        <w:t>the</w:t>
      </w:r>
      <w:r>
        <w:rPr>
          <w:spacing w:val="-3"/>
        </w:rPr>
        <w:t xml:space="preserve"> </w:t>
      </w:r>
      <w:r>
        <w:t xml:space="preserve">thesis is not suited for </w:t>
      </w:r>
      <w:proofErr w:type="spellStart"/>
      <w:r>
        <w:t>defence</w:t>
      </w:r>
      <w:proofErr w:type="spellEnd"/>
      <w:r>
        <w:t xml:space="preserve"> must be clearly justified.</w:t>
      </w:r>
    </w:p>
    <w:p w14:paraId="1EF9DBAA" w14:textId="77777777" w:rsidR="004E10A8" w:rsidRDefault="004E10A8" w:rsidP="004E10A8">
      <w:pPr>
        <w:pStyle w:val="Brdtekst"/>
        <w:spacing w:before="39"/>
        <w:ind w:left="192" w:right="1725"/>
        <w:jc w:val="both"/>
      </w:pPr>
      <w:r>
        <w:t xml:space="preserve">If the recommendation is ‘not suited for </w:t>
      </w:r>
      <w:proofErr w:type="spellStart"/>
      <w:r>
        <w:t>defence</w:t>
      </w:r>
      <w:proofErr w:type="spellEnd"/>
      <w:r>
        <w:t xml:space="preserve">’, the author and principal </w:t>
      </w:r>
      <w:proofErr w:type="spellStart"/>
      <w:r>
        <w:t>supervi</w:t>
      </w:r>
      <w:proofErr w:type="spellEnd"/>
      <w:r>
        <w:t xml:space="preserve">- </w:t>
      </w:r>
      <w:proofErr w:type="spellStart"/>
      <w:r>
        <w:t>sor</w:t>
      </w:r>
      <w:proofErr w:type="spellEnd"/>
      <w:r>
        <w:t xml:space="preserve"> are consulted separately and have two weeks to submit their comments.</w:t>
      </w:r>
    </w:p>
    <w:p w14:paraId="726CC2F9" w14:textId="77777777" w:rsidR="004E10A8" w:rsidRDefault="004E10A8" w:rsidP="004E10A8">
      <w:pPr>
        <w:pStyle w:val="Brdtekst"/>
        <w:spacing w:before="120"/>
        <w:ind w:left="191" w:right="1723"/>
        <w:jc w:val="both"/>
      </w:pPr>
      <w:r>
        <w:t xml:space="preserve">If the recommendation from the assessment committee is that the thesis is ‘not suited for </w:t>
      </w:r>
      <w:proofErr w:type="spellStart"/>
      <w:r>
        <w:t>defence</w:t>
      </w:r>
      <w:proofErr w:type="spellEnd"/>
      <w:r>
        <w:t xml:space="preserve">’, the head of the PhD School </w:t>
      </w:r>
      <w:proofErr w:type="gramStart"/>
      <w:r>
        <w:t>has to</w:t>
      </w:r>
      <w:proofErr w:type="gramEnd"/>
      <w:r>
        <w:t xml:space="preserve"> make one of the following decisions based on the committee’s recommendation and the comments made by the author and the principal supervisor (see section 18 (4), items 1–3 of the PhD </w:t>
      </w:r>
      <w:r>
        <w:rPr>
          <w:spacing w:val="-2"/>
        </w:rPr>
        <w:t>Order):</w:t>
      </w:r>
    </w:p>
    <w:p w14:paraId="5180CFD4" w14:textId="77777777" w:rsidR="004E10A8" w:rsidRDefault="004E10A8" w:rsidP="004E10A8">
      <w:pPr>
        <w:pStyle w:val="Listeafsnit"/>
        <w:numPr>
          <w:ilvl w:val="0"/>
          <w:numId w:val="22"/>
        </w:numPr>
        <w:tabs>
          <w:tab w:val="left" w:pos="910"/>
        </w:tabs>
        <w:spacing w:before="119"/>
        <w:ind w:left="910" w:hanging="359"/>
        <w:jc w:val="both"/>
        <w:rPr>
          <w:sz w:val="24"/>
        </w:rPr>
      </w:pPr>
      <w:r>
        <w:rPr>
          <w:sz w:val="24"/>
        </w:rPr>
        <w:t>The</w:t>
      </w:r>
      <w:r>
        <w:rPr>
          <w:spacing w:val="-3"/>
          <w:sz w:val="24"/>
        </w:rPr>
        <w:t xml:space="preserve"> </w:t>
      </w:r>
      <w:proofErr w:type="spellStart"/>
      <w:r>
        <w:rPr>
          <w:sz w:val="24"/>
        </w:rPr>
        <w:t>defence</w:t>
      </w:r>
      <w:proofErr w:type="spellEnd"/>
      <w:r>
        <w:rPr>
          <w:spacing w:val="-2"/>
          <w:sz w:val="24"/>
        </w:rPr>
        <w:t xml:space="preserve"> </w:t>
      </w:r>
      <w:r>
        <w:rPr>
          <w:sz w:val="24"/>
        </w:rPr>
        <w:t>does</w:t>
      </w:r>
      <w:r>
        <w:rPr>
          <w:spacing w:val="-1"/>
          <w:sz w:val="24"/>
        </w:rPr>
        <w:t xml:space="preserve"> </w:t>
      </w:r>
      <w:r>
        <w:rPr>
          <w:sz w:val="24"/>
        </w:rPr>
        <w:t>not</w:t>
      </w:r>
      <w:r>
        <w:rPr>
          <w:spacing w:val="-2"/>
          <w:sz w:val="24"/>
        </w:rPr>
        <w:t xml:space="preserve"> </w:t>
      </w:r>
      <w:r>
        <w:rPr>
          <w:sz w:val="24"/>
        </w:rPr>
        <w:t xml:space="preserve">take </w:t>
      </w:r>
      <w:r>
        <w:rPr>
          <w:spacing w:val="-2"/>
          <w:sz w:val="24"/>
        </w:rPr>
        <w:t>place.</w:t>
      </w:r>
    </w:p>
    <w:p w14:paraId="55B1DE24" w14:textId="77777777" w:rsidR="004E10A8" w:rsidRDefault="004E10A8" w:rsidP="004E10A8">
      <w:pPr>
        <w:pStyle w:val="Listeafsnit"/>
        <w:numPr>
          <w:ilvl w:val="0"/>
          <w:numId w:val="22"/>
        </w:numPr>
        <w:tabs>
          <w:tab w:val="left" w:pos="911"/>
        </w:tabs>
        <w:spacing w:before="120"/>
        <w:ind w:left="911" w:right="1725"/>
        <w:jc w:val="both"/>
        <w:rPr>
          <w:sz w:val="24"/>
        </w:rPr>
      </w:pPr>
      <w:r>
        <w:rPr>
          <w:sz w:val="24"/>
        </w:rPr>
        <w:t xml:space="preserve">The PhD thesis is resubmitted in revised form within a minimum of three months. Except in special circumstances, a resubmitted thesis will be as- </w:t>
      </w:r>
      <w:proofErr w:type="spellStart"/>
      <w:r>
        <w:rPr>
          <w:sz w:val="24"/>
        </w:rPr>
        <w:t>sessed</w:t>
      </w:r>
      <w:proofErr w:type="spellEnd"/>
      <w:r>
        <w:rPr>
          <w:sz w:val="24"/>
        </w:rPr>
        <w:t xml:space="preserve"> by the same committee as for the original submission.</w:t>
      </w:r>
    </w:p>
    <w:p w14:paraId="23A3FB06" w14:textId="77777777" w:rsidR="004E10A8" w:rsidRDefault="004E10A8" w:rsidP="004E10A8">
      <w:pPr>
        <w:pStyle w:val="Listeafsnit"/>
        <w:numPr>
          <w:ilvl w:val="0"/>
          <w:numId w:val="22"/>
        </w:numPr>
        <w:tabs>
          <w:tab w:val="left" w:pos="910"/>
        </w:tabs>
        <w:spacing w:before="122"/>
        <w:ind w:left="910" w:hanging="359"/>
        <w:jc w:val="both"/>
        <w:rPr>
          <w:sz w:val="24"/>
        </w:rPr>
      </w:pPr>
      <w:r>
        <w:rPr>
          <w:sz w:val="24"/>
        </w:rPr>
        <w:t>The</w:t>
      </w:r>
      <w:r>
        <w:rPr>
          <w:spacing w:val="-3"/>
          <w:sz w:val="24"/>
        </w:rPr>
        <w:t xml:space="preserve"> </w:t>
      </w:r>
      <w:r>
        <w:rPr>
          <w:sz w:val="24"/>
        </w:rPr>
        <w:t>thesis</w:t>
      </w:r>
      <w:r>
        <w:rPr>
          <w:spacing w:val="-1"/>
          <w:sz w:val="24"/>
        </w:rPr>
        <w:t xml:space="preserve"> </w:t>
      </w:r>
      <w:r>
        <w:rPr>
          <w:sz w:val="24"/>
        </w:rPr>
        <w:t>is</w:t>
      </w:r>
      <w:r>
        <w:rPr>
          <w:spacing w:val="-2"/>
          <w:sz w:val="24"/>
        </w:rPr>
        <w:t xml:space="preserve"> </w:t>
      </w:r>
      <w:r>
        <w:rPr>
          <w:sz w:val="24"/>
        </w:rPr>
        <w:t>assessed</w:t>
      </w:r>
      <w:r>
        <w:rPr>
          <w:spacing w:val="-2"/>
          <w:sz w:val="24"/>
        </w:rPr>
        <w:t xml:space="preserve"> </w:t>
      </w:r>
      <w:r>
        <w:rPr>
          <w:sz w:val="24"/>
        </w:rPr>
        <w:t>by</w:t>
      </w:r>
      <w:r>
        <w:rPr>
          <w:spacing w:val="-5"/>
          <w:sz w:val="24"/>
        </w:rPr>
        <w:t xml:space="preserve"> </w:t>
      </w:r>
      <w:r>
        <w:rPr>
          <w:sz w:val="24"/>
        </w:rPr>
        <w:t>a new assessment</w:t>
      </w:r>
      <w:r>
        <w:rPr>
          <w:spacing w:val="-2"/>
          <w:sz w:val="24"/>
        </w:rPr>
        <w:t xml:space="preserve"> committee.</w:t>
      </w:r>
    </w:p>
    <w:p w14:paraId="64E1D6E4" w14:textId="77777777" w:rsidR="004E10A8" w:rsidRDefault="004E10A8" w:rsidP="004E10A8">
      <w:pPr>
        <w:pStyle w:val="Brdtekst"/>
        <w:spacing w:before="120"/>
        <w:ind w:left="191" w:right="1721"/>
        <w:jc w:val="both"/>
      </w:pPr>
      <w:r>
        <w:t>The</w:t>
      </w:r>
      <w:r>
        <w:rPr>
          <w:spacing w:val="-11"/>
        </w:rPr>
        <w:t xml:space="preserve"> </w:t>
      </w:r>
      <w:r>
        <w:t>author</w:t>
      </w:r>
      <w:r>
        <w:rPr>
          <w:spacing w:val="-11"/>
        </w:rPr>
        <w:t xml:space="preserve"> </w:t>
      </w:r>
      <w:r>
        <w:t>may</w:t>
      </w:r>
      <w:r>
        <w:rPr>
          <w:spacing w:val="-12"/>
        </w:rPr>
        <w:t xml:space="preserve"> </w:t>
      </w:r>
      <w:r>
        <w:t>appeal</w:t>
      </w:r>
      <w:r>
        <w:rPr>
          <w:spacing w:val="-11"/>
        </w:rPr>
        <w:t xml:space="preserve"> </w:t>
      </w:r>
      <w:r>
        <w:t>against</w:t>
      </w:r>
      <w:r>
        <w:rPr>
          <w:spacing w:val="-10"/>
        </w:rPr>
        <w:t xml:space="preserve"> </w:t>
      </w:r>
      <w:r>
        <w:t>the</w:t>
      </w:r>
      <w:r>
        <w:rPr>
          <w:spacing w:val="-13"/>
        </w:rPr>
        <w:t xml:space="preserve"> </w:t>
      </w:r>
      <w:r>
        <w:t>decision</w:t>
      </w:r>
      <w:r>
        <w:rPr>
          <w:spacing w:val="-10"/>
        </w:rPr>
        <w:t xml:space="preserve"> </w:t>
      </w:r>
      <w:r>
        <w:t>made</w:t>
      </w:r>
      <w:r>
        <w:rPr>
          <w:spacing w:val="-13"/>
        </w:rPr>
        <w:t xml:space="preserve"> </w:t>
      </w:r>
      <w:r>
        <w:t>by</w:t>
      </w:r>
      <w:r>
        <w:rPr>
          <w:spacing w:val="-12"/>
        </w:rPr>
        <w:t xml:space="preserve"> </w:t>
      </w:r>
      <w:r>
        <w:t>the</w:t>
      </w:r>
      <w:r>
        <w:rPr>
          <w:spacing w:val="-13"/>
        </w:rPr>
        <w:t xml:space="preserve"> </w:t>
      </w:r>
      <w:r>
        <w:t>head</w:t>
      </w:r>
      <w:r>
        <w:rPr>
          <w:spacing w:val="-10"/>
        </w:rPr>
        <w:t xml:space="preserve"> </w:t>
      </w:r>
      <w:r>
        <w:t>of</w:t>
      </w:r>
      <w:r>
        <w:rPr>
          <w:spacing w:val="-12"/>
        </w:rPr>
        <w:t xml:space="preserve"> </w:t>
      </w:r>
      <w:r>
        <w:t>the</w:t>
      </w:r>
      <w:r>
        <w:rPr>
          <w:spacing w:val="-11"/>
        </w:rPr>
        <w:t xml:space="preserve"> </w:t>
      </w:r>
      <w:r>
        <w:t>PhD</w:t>
      </w:r>
      <w:r>
        <w:rPr>
          <w:spacing w:val="-10"/>
        </w:rPr>
        <w:t xml:space="preserve"> </w:t>
      </w:r>
      <w:r>
        <w:t>School,</w:t>
      </w:r>
      <w:r>
        <w:rPr>
          <w:spacing w:val="-11"/>
        </w:rPr>
        <w:t xml:space="preserve"> </w:t>
      </w:r>
      <w:r>
        <w:t>see section 6.1 of the Complaints Guide.</w:t>
      </w:r>
    </w:p>
    <w:p w14:paraId="46FDCE22" w14:textId="77777777" w:rsidR="004E10A8" w:rsidRDefault="004E10A8" w:rsidP="004E10A8">
      <w:pPr>
        <w:pStyle w:val="Brdtekst"/>
      </w:pPr>
    </w:p>
    <w:p w14:paraId="11D9B802" w14:textId="77777777" w:rsidR="004E10A8" w:rsidRDefault="004E10A8" w:rsidP="004E10A8">
      <w:pPr>
        <w:pStyle w:val="Brdtekst"/>
        <w:spacing w:before="7"/>
        <w:rPr>
          <w:sz w:val="19"/>
        </w:rPr>
      </w:pPr>
    </w:p>
    <w:p w14:paraId="6874ED68" w14:textId="77777777" w:rsidR="004E10A8" w:rsidRDefault="004E10A8" w:rsidP="004E10A8">
      <w:pPr>
        <w:pStyle w:val="Overskrift3"/>
        <w:numPr>
          <w:ilvl w:val="1"/>
          <w:numId w:val="24"/>
        </w:numPr>
        <w:tabs>
          <w:tab w:val="left" w:pos="553"/>
        </w:tabs>
        <w:ind w:left="553" w:hanging="362"/>
      </w:pPr>
      <w:r>
        <w:t>Supplementary</w:t>
      </w:r>
      <w:r>
        <w:rPr>
          <w:spacing w:val="-8"/>
        </w:rPr>
        <w:t xml:space="preserve"> </w:t>
      </w:r>
      <w:r>
        <w:t>rules</w:t>
      </w:r>
      <w:r>
        <w:rPr>
          <w:spacing w:val="-4"/>
        </w:rPr>
        <w:t xml:space="preserve"> </w:t>
      </w:r>
      <w:r>
        <w:t>and</w:t>
      </w:r>
      <w:r>
        <w:rPr>
          <w:spacing w:val="-1"/>
        </w:rPr>
        <w:t xml:space="preserve"> </w:t>
      </w:r>
      <w:r>
        <w:t>guidelines</w:t>
      </w:r>
      <w:r>
        <w:rPr>
          <w:spacing w:val="-2"/>
        </w:rPr>
        <w:t xml:space="preserve"> </w:t>
      </w:r>
      <w:r>
        <w:t>on</w:t>
      </w:r>
      <w:r>
        <w:rPr>
          <w:spacing w:val="-3"/>
        </w:rPr>
        <w:t xml:space="preserve"> </w:t>
      </w:r>
      <w:r>
        <w:t>preliminary</w:t>
      </w:r>
      <w:r>
        <w:rPr>
          <w:spacing w:val="-3"/>
        </w:rPr>
        <w:t xml:space="preserve"> </w:t>
      </w:r>
      <w:r>
        <w:t>assessment</w:t>
      </w:r>
      <w:r>
        <w:rPr>
          <w:spacing w:val="-1"/>
        </w:rPr>
        <w:t xml:space="preserve"> </w:t>
      </w:r>
      <w:r>
        <w:t>at</w:t>
      </w:r>
      <w:r>
        <w:rPr>
          <w:spacing w:val="-1"/>
        </w:rPr>
        <w:t xml:space="preserve"> </w:t>
      </w:r>
      <w:r>
        <w:rPr>
          <w:spacing w:val="-2"/>
        </w:rPr>
        <w:t>SCIENCE</w:t>
      </w:r>
    </w:p>
    <w:p w14:paraId="68C48FF6" w14:textId="6EAAFC07" w:rsidR="004E10A8" w:rsidRDefault="004E10A8" w:rsidP="004E10A8">
      <w:pPr>
        <w:pStyle w:val="Brdtekst"/>
        <w:spacing w:before="11"/>
        <w:rPr>
          <w:b/>
          <w:sz w:val="7"/>
        </w:rPr>
      </w:pPr>
      <w:r>
        <w:rPr>
          <w:noProof/>
        </w:rPr>
        <mc:AlternateContent>
          <mc:Choice Requires="wps">
            <w:drawing>
              <wp:anchor distT="0" distB="0" distL="0" distR="0" simplePos="0" relativeHeight="251651072" behindDoc="1" locked="0" layoutInCell="1" allowOverlap="1" wp14:anchorId="36B13F08" wp14:editId="609C7E6D">
                <wp:simplePos x="0" y="0"/>
                <wp:positionH relativeFrom="page">
                  <wp:posOffset>1191895</wp:posOffset>
                </wp:positionH>
                <wp:positionV relativeFrom="paragraph">
                  <wp:posOffset>80010</wp:posOffset>
                </wp:positionV>
                <wp:extent cx="5290185" cy="1724025"/>
                <wp:effectExtent l="0" t="0" r="5715" b="9525"/>
                <wp:wrapTopAndBottom/>
                <wp:docPr id="168693118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1724025"/>
                        </a:xfrm>
                        <a:prstGeom prst="rect">
                          <a:avLst/>
                        </a:prstGeom>
                        <a:ln w="6096">
                          <a:solidFill>
                            <a:srgbClr val="000000"/>
                          </a:solidFill>
                          <a:prstDash val="solid"/>
                        </a:ln>
                      </wps:spPr>
                      <wps:txbx>
                        <w:txbxContent>
                          <w:p w14:paraId="20815190" w14:textId="77777777" w:rsidR="004E10A8" w:rsidRDefault="004E10A8" w:rsidP="004E10A8">
                            <w:pPr>
                              <w:pStyle w:val="Brdtekst"/>
                              <w:ind w:left="103" w:right="112"/>
                            </w:pPr>
                            <w:r>
                              <w:t>If the</w:t>
                            </w:r>
                            <w:r>
                              <w:rPr>
                                <w:spacing w:val="-3"/>
                              </w:rPr>
                              <w:t xml:space="preserve"> </w:t>
                            </w:r>
                            <w:r>
                              <w:t>preliminary</w:t>
                            </w:r>
                            <w:r>
                              <w:rPr>
                                <w:spacing w:val="-2"/>
                              </w:rPr>
                              <w:t xml:space="preserve"> </w:t>
                            </w:r>
                            <w:r>
                              <w:t>assessment</w:t>
                            </w:r>
                            <w:r>
                              <w:rPr>
                                <w:spacing w:val="-3"/>
                              </w:rPr>
                              <w:t xml:space="preserve"> </w:t>
                            </w:r>
                            <w:r>
                              <w:t>is</w:t>
                            </w:r>
                            <w:r>
                              <w:rPr>
                                <w:spacing w:val="-2"/>
                              </w:rPr>
                              <w:t xml:space="preserve"> </w:t>
                            </w:r>
                            <w:r>
                              <w:t>negative,</w:t>
                            </w:r>
                            <w:r>
                              <w:rPr>
                                <w:spacing w:val="-4"/>
                              </w:rPr>
                              <w:t xml:space="preserve"> </w:t>
                            </w:r>
                            <w:r>
                              <w:t>but</w:t>
                            </w:r>
                            <w:r>
                              <w:rPr>
                                <w:spacing w:val="-3"/>
                              </w:rPr>
                              <w:t xml:space="preserve"> </w:t>
                            </w:r>
                            <w:r>
                              <w:t>the</w:t>
                            </w:r>
                            <w:r>
                              <w:rPr>
                                <w:spacing w:val="-3"/>
                              </w:rPr>
                              <w:t xml:space="preserve"> </w:t>
                            </w:r>
                            <w:r>
                              <w:t>thesis</w:t>
                            </w:r>
                            <w:r>
                              <w:rPr>
                                <w:spacing w:val="-2"/>
                              </w:rPr>
                              <w:t xml:space="preserve"> </w:t>
                            </w:r>
                            <w:r>
                              <w:t>is</w:t>
                            </w:r>
                            <w:r>
                              <w:rPr>
                                <w:spacing w:val="-4"/>
                              </w:rPr>
                              <w:t xml:space="preserve"> </w:t>
                            </w:r>
                            <w:r>
                              <w:t>found</w:t>
                            </w:r>
                            <w:r>
                              <w:rPr>
                                <w:spacing w:val="-3"/>
                              </w:rPr>
                              <w:t xml:space="preserve"> </w:t>
                            </w:r>
                            <w:r>
                              <w:t>to</w:t>
                            </w:r>
                            <w:r>
                              <w:rPr>
                                <w:spacing w:val="-3"/>
                              </w:rPr>
                              <w:t xml:space="preserve"> </w:t>
                            </w:r>
                            <w:r>
                              <w:t>be</w:t>
                            </w:r>
                            <w:r>
                              <w:rPr>
                                <w:spacing w:val="-3"/>
                              </w:rPr>
                              <w:t xml:space="preserve"> </w:t>
                            </w:r>
                            <w:r>
                              <w:t>acceptable for resubmission in a revised version, the author must be given a deadline of at least three months</w:t>
                            </w:r>
                            <w:r>
                              <w:rPr>
                                <w:spacing w:val="-1"/>
                              </w:rPr>
                              <w:t xml:space="preserve"> </w:t>
                            </w:r>
                            <w:r>
                              <w:t>by the head of the PhD school</w:t>
                            </w:r>
                            <w:r>
                              <w:rPr>
                                <w:spacing w:val="-1"/>
                              </w:rPr>
                              <w:t xml:space="preserve"> </w:t>
                            </w:r>
                            <w:r>
                              <w:t>to resubmit the PhD thesis in a revised version.</w:t>
                            </w:r>
                          </w:p>
                          <w:p w14:paraId="1C22BC22" w14:textId="77777777" w:rsidR="004E10A8" w:rsidRDefault="004E10A8" w:rsidP="004E10A8">
                            <w:pPr>
                              <w:pStyle w:val="Brdtekst"/>
                              <w:spacing w:before="119"/>
                              <w:ind w:left="103" w:right="359"/>
                            </w:pPr>
                            <w:r>
                              <w:t>The</w:t>
                            </w:r>
                            <w:r>
                              <w:rPr>
                                <w:spacing w:val="-4"/>
                              </w:rPr>
                              <w:t xml:space="preserve"> </w:t>
                            </w:r>
                            <w:r>
                              <w:t>department</w:t>
                            </w:r>
                            <w:r>
                              <w:rPr>
                                <w:spacing w:val="-2"/>
                              </w:rPr>
                              <w:t xml:space="preserve"> </w:t>
                            </w:r>
                            <w:r>
                              <w:t>must</w:t>
                            </w:r>
                            <w:r>
                              <w:rPr>
                                <w:spacing w:val="-4"/>
                              </w:rPr>
                              <w:t xml:space="preserve"> </w:t>
                            </w:r>
                            <w:r>
                              <w:t>provide</w:t>
                            </w:r>
                            <w:r>
                              <w:rPr>
                                <w:spacing w:val="-4"/>
                              </w:rPr>
                              <w:t xml:space="preserve"> </w:t>
                            </w:r>
                            <w:r>
                              <w:t>the</w:t>
                            </w:r>
                            <w:r>
                              <w:rPr>
                                <w:spacing w:val="-4"/>
                              </w:rPr>
                              <w:t xml:space="preserve"> </w:t>
                            </w:r>
                            <w:r>
                              <w:t>PhD</w:t>
                            </w:r>
                            <w:r>
                              <w:rPr>
                                <w:spacing w:val="-2"/>
                              </w:rPr>
                              <w:t xml:space="preserve"> </w:t>
                            </w:r>
                            <w:r>
                              <w:t>student</w:t>
                            </w:r>
                            <w:r>
                              <w:rPr>
                                <w:spacing w:val="-4"/>
                              </w:rPr>
                              <w:t xml:space="preserve"> </w:t>
                            </w:r>
                            <w:r>
                              <w:t>with</w:t>
                            </w:r>
                            <w:r>
                              <w:rPr>
                                <w:spacing w:val="-2"/>
                              </w:rPr>
                              <w:t xml:space="preserve"> </w:t>
                            </w:r>
                            <w:r>
                              <w:t>supervision,</w:t>
                            </w:r>
                            <w:r>
                              <w:rPr>
                                <w:spacing w:val="-5"/>
                              </w:rPr>
                              <w:t xml:space="preserve"> </w:t>
                            </w:r>
                            <w:r>
                              <w:t>office</w:t>
                            </w:r>
                            <w:r>
                              <w:rPr>
                                <w:spacing w:val="-4"/>
                              </w:rPr>
                              <w:t xml:space="preserve"> </w:t>
                            </w:r>
                            <w:r>
                              <w:t>facilities and other relevant assistance until the thesis is re-submitted.</w:t>
                            </w:r>
                          </w:p>
                          <w:p w14:paraId="7B982E61" w14:textId="77777777" w:rsidR="004E10A8" w:rsidRDefault="004E10A8" w:rsidP="004E10A8">
                            <w:pPr>
                              <w:pStyle w:val="Brdtekst"/>
                              <w:spacing w:before="122"/>
                              <w:ind w:left="103"/>
                            </w:pPr>
                            <w:r>
                              <w:t>The</w:t>
                            </w:r>
                            <w:r>
                              <w:rPr>
                                <w:spacing w:val="-4"/>
                              </w:rPr>
                              <w:t xml:space="preserve"> </w:t>
                            </w:r>
                            <w:r>
                              <w:t>PhD</w:t>
                            </w:r>
                            <w:r>
                              <w:rPr>
                                <w:spacing w:val="-1"/>
                              </w:rPr>
                              <w:t xml:space="preserve"> </w:t>
                            </w:r>
                            <w:r>
                              <w:t>defence</w:t>
                            </w:r>
                            <w:r>
                              <w:rPr>
                                <w:spacing w:val="-2"/>
                              </w:rPr>
                              <w:t xml:space="preserve"> </w:t>
                            </w:r>
                            <w:r>
                              <w:t>must</w:t>
                            </w:r>
                            <w:r>
                              <w:rPr>
                                <w:spacing w:val="-4"/>
                              </w:rPr>
                              <w:t xml:space="preserve"> </w:t>
                            </w:r>
                            <w:r>
                              <w:t>not</w:t>
                            </w:r>
                            <w:r>
                              <w:rPr>
                                <w:spacing w:val="-4"/>
                              </w:rPr>
                              <w:t xml:space="preserve"> </w:t>
                            </w:r>
                            <w:r>
                              <w:t>be</w:t>
                            </w:r>
                            <w:r>
                              <w:rPr>
                                <w:spacing w:val="-2"/>
                              </w:rPr>
                              <w:t xml:space="preserve"> </w:t>
                            </w:r>
                            <w:r>
                              <w:t>announced</w:t>
                            </w:r>
                            <w:r>
                              <w:rPr>
                                <w:spacing w:val="-4"/>
                              </w:rPr>
                              <w:t xml:space="preserve"> </w:t>
                            </w:r>
                            <w:r>
                              <w:t>before</w:t>
                            </w:r>
                            <w:r>
                              <w:rPr>
                                <w:spacing w:val="-4"/>
                              </w:rPr>
                              <w:t xml:space="preserve"> </w:t>
                            </w:r>
                            <w:r>
                              <w:t>the</w:t>
                            </w:r>
                            <w:r>
                              <w:rPr>
                                <w:spacing w:val="-4"/>
                              </w:rPr>
                              <w:t xml:space="preserve"> </w:t>
                            </w:r>
                            <w:r>
                              <w:t>preliminary</w:t>
                            </w:r>
                            <w:r>
                              <w:rPr>
                                <w:spacing w:val="-6"/>
                              </w:rPr>
                              <w:t xml:space="preserve"> </w:t>
                            </w:r>
                            <w:r>
                              <w:t>assessment</w:t>
                            </w:r>
                            <w:r>
                              <w:rPr>
                                <w:spacing w:val="-4"/>
                              </w:rPr>
                              <w:t xml:space="preserve"> </w:t>
                            </w:r>
                            <w:r>
                              <w:t>has been approved by the PhD school.</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6B13F08" id="Tekstfelt 13" o:spid="_x0000_s1040" type="#_x0000_t202" style="position:absolute;margin-left:93.85pt;margin-top:6.3pt;width:416.55pt;height:135.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" filled="f" strokeweight=".48pt">
                <v:path arrowok="t"/>
                <v:textbox inset="0,0,0,0">
                  <w:txbxContent>
                    <w:p w14:paraId="20815190" w14:textId="77777777" w:rsidR="004E10A8" w:rsidRDefault="004E10A8" w:rsidP="004E10A8">
                      <w:pPr>
                        <w:pStyle w:val="Brdtekst"/>
                        <w:ind w:left="103" w:right="112"/>
                      </w:pPr>
                      <w:r>
                        <w:t>If the</w:t>
                      </w:r>
                      <w:r>
                        <w:rPr>
                          <w:spacing w:val="-3"/>
                        </w:rPr>
                        <w:t xml:space="preserve"> </w:t>
                      </w:r>
                      <w:r>
                        <w:t>preliminary</w:t>
                      </w:r>
                      <w:r>
                        <w:rPr>
                          <w:spacing w:val="-2"/>
                        </w:rPr>
                        <w:t xml:space="preserve"> </w:t>
                      </w:r>
                      <w:r>
                        <w:t>assessment</w:t>
                      </w:r>
                      <w:r>
                        <w:rPr>
                          <w:spacing w:val="-3"/>
                        </w:rPr>
                        <w:t xml:space="preserve"> </w:t>
                      </w:r>
                      <w:r>
                        <w:t>is</w:t>
                      </w:r>
                      <w:r>
                        <w:rPr>
                          <w:spacing w:val="-2"/>
                        </w:rPr>
                        <w:t xml:space="preserve"> </w:t>
                      </w:r>
                      <w:r>
                        <w:t>negative,</w:t>
                      </w:r>
                      <w:r>
                        <w:rPr>
                          <w:spacing w:val="-4"/>
                        </w:rPr>
                        <w:t xml:space="preserve"> </w:t>
                      </w:r>
                      <w:r>
                        <w:t>but</w:t>
                      </w:r>
                      <w:r>
                        <w:rPr>
                          <w:spacing w:val="-3"/>
                        </w:rPr>
                        <w:t xml:space="preserve"> </w:t>
                      </w:r>
                      <w:r>
                        <w:t>the</w:t>
                      </w:r>
                      <w:r>
                        <w:rPr>
                          <w:spacing w:val="-3"/>
                        </w:rPr>
                        <w:t xml:space="preserve"> </w:t>
                      </w:r>
                      <w:r>
                        <w:t>thesis</w:t>
                      </w:r>
                      <w:r>
                        <w:rPr>
                          <w:spacing w:val="-2"/>
                        </w:rPr>
                        <w:t xml:space="preserve"> </w:t>
                      </w:r>
                      <w:r>
                        <w:t>is</w:t>
                      </w:r>
                      <w:r>
                        <w:rPr>
                          <w:spacing w:val="-4"/>
                        </w:rPr>
                        <w:t xml:space="preserve"> </w:t>
                      </w:r>
                      <w:r>
                        <w:t>found</w:t>
                      </w:r>
                      <w:r>
                        <w:rPr>
                          <w:spacing w:val="-3"/>
                        </w:rPr>
                        <w:t xml:space="preserve"> </w:t>
                      </w:r>
                      <w:r>
                        <w:t>to</w:t>
                      </w:r>
                      <w:r>
                        <w:rPr>
                          <w:spacing w:val="-3"/>
                        </w:rPr>
                        <w:t xml:space="preserve"> </w:t>
                      </w:r>
                      <w:r>
                        <w:t>be</w:t>
                      </w:r>
                      <w:r>
                        <w:rPr>
                          <w:spacing w:val="-3"/>
                        </w:rPr>
                        <w:t xml:space="preserve"> </w:t>
                      </w:r>
                      <w:r>
                        <w:t>acceptable for resubmission in a revised version, the author must be given a deadline of at least three months</w:t>
                      </w:r>
                      <w:r>
                        <w:rPr>
                          <w:spacing w:val="-1"/>
                        </w:rPr>
                        <w:t xml:space="preserve"> </w:t>
                      </w:r>
                      <w:r>
                        <w:t>by the head of the PhD school</w:t>
                      </w:r>
                      <w:r>
                        <w:rPr>
                          <w:spacing w:val="-1"/>
                        </w:rPr>
                        <w:t xml:space="preserve"> </w:t>
                      </w:r>
                      <w:r>
                        <w:t>to resubmit the PhD thesis in a revised version.</w:t>
                      </w:r>
                    </w:p>
                    <w:p w14:paraId="1C22BC22" w14:textId="77777777" w:rsidR="004E10A8" w:rsidRDefault="004E10A8" w:rsidP="004E10A8">
                      <w:pPr>
                        <w:pStyle w:val="Brdtekst"/>
                        <w:spacing w:before="119"/>
                        <w:ind w:left="103" w:right="359"/>
                      </w:pPr>
                      <w:r>
                        <w:t>The</w:t>
                      </w:r>
                      <w:r>
                        <w:rPr>
                          <w:spacing w:val="-4"/>
                        </w:rPr>
                        <w:t xml:space="preserve"> </w:t>
                      </w:r>
                      <w:r>
                        <w:t>department</w:t>
                      </w:r>
                      <w:r>
                        <w:rPr>
                          <w:spacing w:val="-2"/>
                        </w:rPr>
                        <w:t xml:space="preserve"> </w:t>
                      </w:r>
                      <w:r>
                        <w:t>must</w:t>
                      </w:r>
                      <w:r>
                        <w:rPr>
                          <w:spacing w:val="-4"/>
                        </w:rPr>
                        <w:t xml:space="preserve"> </w:t>
                      </w:r>
                      <w:r>
                        <w:t>provide</w:t>
                      </w:r>
                      <w:r>
                        <w:rPr>
                          <w:spacing w:val="-4"/>
                        </w:rPr>
                        <w:t xml:space="preserve"> </w:t>
                      </w:r>
                      <w:r>
                        <w:t>the</w:t>
                      </w:r>
                      <w:r>
                        <w:rPr>
                          <w:spacing w:val="-4"/>
                        </w:rPr>
                        <w:t xml:space="preserve"> </w:t>
                      </w:r>
                      <w:r>
                        <w:t>PhD</w:t>
                      </w:r>
                      <w:r>
                        <w:rPr>
                          <w:spacing w:val="-2"/>
                        </w:rPr>
                        <w:t xml:space="preserve"> </w:t>
                      </w:r>
                      <w:r>
                        <w:t>student</w:t>
                      </w:r>
                      <w:r>
                        <w:rPr>
                          <w:spacing w:val="-4"/>
                        </w:rPr>
                        <w:t xml:space="preserve"> </w:t>
                      </w:r>
                      <w:r>
                        <w:t>with</w:t>
                      </w:r>
                      <w:r>
                        <w:rPr>
                          <w:spacing w:val="-2"/>
                        </w:rPr>
                        <w:t xml:space="preserve"> </w:t>
                      </w:r>
                      <w:r>
                        <w:t>supervision,</w:t>
                      </w:r>
                      <w:r>
                        <w:rPr>
                          <w:spacing w:val="-5"/>
                        </w:rPr>
                        <w:t xml:space="preserve"> </w:t>
                      </w:r>
                      <w:r>
                        <w:t>office</w:t>
                      </w:r>
                      <w:r>
                        <w:rPr>
                          <w:spacing w:val="-4"/>
                        </w:rPr>
                        <w:t xml:space="preserve"> </w:t>
                      </w:r>
                      <w:r>
                        <w:t>facilities and other relevant assistance until the thesis is re-submitted.</w:t>
                      </w:r>
                    </w:p>
                    <w:p w14:paraId="7B982E61" w14:textId="77777777" w:rsidR="004E10A8" w:rsidRDefault="004E10A8" w:rsidP="004E10A8">
                      <w:pPr>
                        <w:pStyle w:val="Brdtekst"/>
                        <w:spacing w:before="122"/>
                        <w:ind w:left="103"/>
                      </w:pPr>
                      <w:r>
                        <w:t>The</w:t>
                      </w:r>
                      <w:r>
                        <w:rPr>
                          <w:spacing w:val="-4"/>
                        </w:rPr>
                        <w:t xml:space="preserve"> </w:t>
                      </w:r>
                      <w:r>
                        <w:t>PhD</w:t>
                      </w:r>
                      <w:r>
                        <w:rPr>
                          <w:spacing w:val="-1"/>
                        </w:rPr>
                        <w:t xml:space="preserve"> </w:t>
                      </w:r>
                      <w:r>
                        <w:t>defence</w:t>
                      </w:r>
                      <w:r>
                        <w:rPr>
                          <w:spacing w:val="-2"/>
                        </w:rPr>
                        <w:t xml:space="preserve"> </w:t>
                      </w:r>
                      <w:r>
                        <w:t>must</w:t>
                      </w:r>
                      <w:r>
                        <w:rPr>
                          <w:spacing w:val="-4"/>
                        </w:rPr>
                        <w:t xml:space="preserve"> </w:t>
                      </w:r>
                      <w:r>
                        <w:t>not</w:t>
                      </w:r>
                      <w:r>
                        <w:rPr>
                          <w:spacing w:val="-4"/>
                        </w:rPr>
                        <w:t xml:space="preserve"> </w:t>
                      </w:r>
                      <w:r>
                        <w:t>be</w:t>
                      </w:r>
                      <w:r>
                        <w:rPr>
                          <w:spacing w:val="-2"/>
                        </w:rPr>
                        <w:t xml:space="preserve"> </w:t>
                      </w:r>
                      <w:r>
                        <w:t>announced</w:t>
                      </w:r>
                      <w:r>
                        <w:rPr>
                          <w:spacing w:val="-4"/>
                        </w:rPr>
                        <w:t xml:space="preserve"> </w:t>
                      </w:r>
                      <w:r>
                        <w:t>before</w:t>
                      </w:r>
                      <w:r>
                        <w:rPr>
                          <w:spacing w:val="-4"/>
                        </w:rPr>
                        <w:t xml:space="preserve"> </w:t>
                      </w:r>
                      <w:r>
                        <w:t>the</w:t>
                      </w:r>
                      <w:r>
                        <w:rPr>
                          <w:spacing w:val="-4"/>
                        </w:rPr>
                        <w:t xml:space="preserve"> </w:t>
                      </w:r>
                      <w:r>
                        <w:t>preliminary</w:t>
                      </w:r>
                      <w:r>
                        <w:rPr>
                          <w:spacing w:val="-6"/>
                        </w:rPr>
                        <w:t xml:space="preserve"> </w:t>
                      </w:r>
                      <w:r>
                        <w:t>assessment</w:t>
                      </w:r>
                      <w:r>
                        <w:rPr>
                          <w:spacing w:val="-4"/>
                        </w:rPr>
                        <w:t xml:space="preserve"> </w:t>
                      </w:r>
                      <w:r>
                        <w:t>has been approved by the PhD school.</w:t>
                      </w:r>
                    </w:p>
                  </w:txbxContent>
                </v:textbox>
                <w10:wrap type="topAndBottom" anchorx="page"/>
              </v:shape>
            </w:pict>
          </mc:Fallback>
        </mc:AlternateContent>
      </w:r>
    </w:p>
    <w:p w14:paraId="57D3C0C2" w14:textId="77777777" w:rsidR="004E10A8" w:rsidRDefault="004E10A8" w:rsidP="004E10A8">
      <w:pPr>
        <w:pStyle w:val="Brdtekst"/>
        <w:rPr>
          <w:b/>
          <w:sz w:val="20"/>
        </w:rPr>
      </w:pPr>
    </w:p>
    <w:p w14:paraId="7196BDFF" w14:textId="77777777" w:rsidR="004E10A8" w:rsidRDefault="004E10A8" w:rsidP="004E10A8">
      <w:pPr>
        <w:pStyle w:val="Brdtekst"/>
        <w:spacing w:before="2"/>
        <w:rPr>
          <w:b/>
          <w:sz w:val="20"/>
        </w:rPr>
      </w:pPr>
    </w:p>
    <w:p w14:paraId="3F03D294" w14:textId="77777777" w:rsidR="004E10A8" w:rsidRDefault="004E10A8" w:rsidP="004E10A8">
      <w:pPr>
        <w:pStyle w:val="Overskrift2"/>
        <w:numPr>
          <w:ilvl w:val="1"/>
          <w:numId w:val="24"/>
        </w:numPr>
        <w:tabs>
          <w:tab w:val="left" w:pos="580"/>
        </w:tabs>
        <w:ind w:left="580" w:hanging="389"/>
      </w:pPr>
      <w:bookmarkStart w:id="84" w:name="5.4_Announcement_of_defence"/>
      <w:bookmarkStart w:id="85" w:name="_Toc155343711"/>
      <w:bookmarkStart w:id="86" w:name="_Toc155344345"/>
      <w:bookmarkEnd w:id="84"/>
      <w:r>
        <w:t>Announcement</w:t>
      </w:r>
      <w:r>
        <w:rPr>
          <w:spacing w:val="-11"/>
        </w:rPr>
        <w:t xml:space="preserve"> </w:t>
      </w:r>
      <w:r>
        <w:t>of</w:t>
      </w:r>
      <w:r>
        <w:rPr>
          <w:spacing w:val="-10"/>
        </w:rPr>
        <w:t xml:space="preserve"> </w:t>
      </w:r>
      <w:proofErr w:type="spellStart"/>
      <w:r>
        <w:rPr>
          <w:spacing w:val="-2"/>
        </w:rPr>
        <w:t>defence</w:t>
      </w:r>
      <w:bookmarkEnd w:id="85"/>
      <w:bookmarkEnd w:id="86"/>
      <w:proofErr w:type="spellEnd"/>
    </w:p>
    <w:p w14:paraId="10B243D2" w14:textId="77777777" w:rsidR="004E10A8" w:rsidRDefault="004E10A8" w:rsidP="004E10A8">
      <w:pPr>
        <w:pStyle w:val="Brdtekst"/>
        <w:spacing w:before="59"/>
        <w:ind w:left="191" w:right="1654"/>
      </w:pPr>
      <w:r>
        <w:t>All</w:t>
      </w:r>
      <w:r>
        <w:rPr>
          <w:spacing w:val="-1"/>
        </w:rPr>
        <w:t xml:space="preserve"> </w:t>
      </w:r>
      <w:r>
        <w:t>PhD</w:t>
      </w:r>
      <w:r>
        <w:rPr>
          <w:spacing w:val="-5"/>
        </w:rPr>
        <w:t xml:space="preserve"> </w:t>
      </w:r>
      <w:proofErr w:type="spellStart"/>
      <w:r>
        <w:t>defences</w:t>
      </w:r>
      <w:proofErr w:type="spellEnd"/>
      <w:r>
        <w:rPr>
          <w:spacing w:val="-4"/>
        </w:rPr>
        <w:t xml:space="preserve"> </w:t>
      </w:r>
      <w:r>
        <w:t>at</w:t>
      </w:r>
      <w:r>
        <w:rPr>
          <w:spacing w:val="-3"/>
        </w:rPr>
        <w:t xml:space="preserve"> </w:t>
      </w:r>
      <w:r>
        <w:t>UCPH</w:t>
      </w:r>
      <w:r>
        <w:rPr>
          <w:spacing w:val="-2"/>
        </w:rPr>
        <w:t xml:space="preserve"> </w:t>
      </w:r>
      <w:r>
        <w:t>are</w:t>
      </w:r>
      <w:r>
        <w:rPr>
          <w:spacing w:val="-3"/>
        </w:rPr>
        <w:t xml:space="preserve"> </w:t>
      </w:r>
      <w:r>
        <w:t>public</w:t>
      </w:r>
      <w:r>
        <w:rPr>
          <w:spacing w:val="-5"/>
        </w:rPr>
        <w:t xml:space="preserve"> </w:t>
      </w:r>
      <w:r>
        <w:t>and</w:t>
      </w:r>
      <w:r>
        <w:rPr>
          <w:spacing w:val="-3"/>
        </w:rPr>
        <w:t xml:space="preserve"> </w:t>
      </w:r>
      <w:r>
        <w:t>are</w:t>
      </w:r>
      <w:r>
        <w:rPr>
          <w:spacing w:val="-3"/>
        </w:rPr>
        <w:t xml:space="preserve"> </w:t>
      </w:r>
      <w:r>
        <w:t>usually</w:t>
      </w:r>
      <w:r>
        <w:rPr>
          <w:spacing w:val="-2"/>
        </w:rPr>
        <w:t xml:space="preserve"> </w:t>
      </w:r>
      <w:r>
        <w:t>announced</w:t>
      </w:r>
      <w:r>
        <w:rPr>
          <w:spacing w:val="-3"/>
        </w:rPr>
        <w:t xml:space="preserve"> </w:t>
      </w:r>
      <w:r>
        <w:t>on</w:t>
      </w:r>
      <w:r>
        <w:rPr>
          <w:spacing w:val="-3"/>
        </w:rPr>
        <w:t xml:space="preserve"> </w:t>
      </w:r>
      <w:r>
        <w:t>the</w:t>
      </w:r>
      <w:r>
        <w:rPr>
          <w:spacing w:val="-3"/>
        </w:rPr>
        <w:t xml:space="preserve"> </w:t>
      </w:r>
      <w:r>
        <w:t>PhD</w:t>
      </w:r>
      <w:r>
        <w:rPr>
          <w:spacing w:val="-3"/>
        </w:rPr>
        <w:t xml:space="preserve"> </w:t>
      </w:r>
      <w:r>
        <w:t xml:space="preserve">Schools’ </w:t>
      </w:r>
      <w:r>
        <w:rPr>
          <w:spacing w:val="-2"/>
        </w:rPr>
        <w:t>websites.</w:t>
      </w:r>
      <w:r>
        <w:rPr>
          <w:spacing w:val="-4"/>
        </w:rPr>
        <w:t xml:space="preserve"> </w:t>
      </w:r>
      <w:r>
        <w:rPr>
          <w:spacing w:val="-2"/>
        </w:rPr>
        <w:t>The</w:t>
      </w:r>
      <w:r>
        <w:t xml:space="preserve"> </w:t>
      </w:r>
      <w:r>
        <w:rPr>
          <w:spacing w:val="-2"/>
        </w:rPr>
        <w:t>author</w:t>
      </w:r>
      <w:r>
        <w:rPr>
          <w:spacing w:val="-4"/>
        </w:rPr>
        <w:t xml:space="preserve"> </w:t>
      </w:r>
      <w:r>
        <w:rPr>
          <w:spacing w:val="-2"/>
        </w:rPr>
        <w:t>assists</w:t>
      </w:r>
      <w:r>
        <w:rPr>
          <w:spacing w:val="-1"/>
        </w:rPr>
        <w:t xml:space="preserve"> </w:t>
      </w:r>
      <w:r>
        <w:rPr>
          <w:spacing w:val="-2"/>
        </w:rPr>
        <w:t>with</w:t>
      </w:r>
      <w:r>
        <w:rPr>
          <w:spacing w:val="-3"/>
        </w:rPr>
        <w:t xml:space="preserve"> </w:t>
      </w:r>
      <w:r>
        <w:rPr>
          <w:spacing w:val="-2"/>
        </w:rPr>
        <w:t>the necessary material</w:t>
      </w:r>
      <w:r>
        <w:rPr>
          <w:spacing w:val="-4"/>
        </w:rPr>
        <w:t xml:space="preserve"> </w:t>
      </w:r>
      <w:r>
        <w:rPr>
          <w:spacing w:val="-2"/>
        </w:rPr>
        <w:t>for</w:t>
      </w:r>
      <w:r>
        <w:rPr>
          <w:spacing w:val="-4"/>
        </w:rPr>
        <w:t xml:space="preserve"> </w:t>
      </w:r>
      <w:r>
        <w:rPr>
          <w:spacing w:val="-2"/>
        </w:rPr>
        <w:t>announcing</w:t>
      </w:r>
      <w:r>
        <w:rPr>
          <w:spacing w:val="-3"/>
        </w:rPr>
        <w:t xml:space="preserve"> </w:t>
      </w:r>
      <w:r>
        <w:rPr>
          <w:spacing w:val="-2"/>
        </w:rPr>
        <w:t>the</w:t>
      </w:r>
      <w:r>
        <w:t xml:space="preserve"> </w:t>
      </w:r>
      <w:proofErr w:type="spellStart"/>
      <w:r>
        <w:rPr>
          <w:spacing w:val="-2"/>
        </w:rPr>
        <w:t>defence</w:t>
      </w:r>
      <w:proofErr w:type="spellEnd"/>
      <w:r>
        <w:rPr>
          <w:spacing w:val="-2"/>
        </w:rPr>
        <w:t>.</w:t>
      </w:r>
    </w:p>
    <w:p w14:paraId="21E090C7" w14:textId="77777777" w:rsidR="004E10A8" w:rsidRDefault="004E10A8" w:rsidP="004E10A8">
      <w:pPr>
        <w:pStyle w:val="Brdtekst"/>
        <w:spacing w:before="11"/>
        <w:rPr>
          <w:sz w:val="23"/>
        </w:rPr>
      </w:pPr>
    </w:p>
    <w:p w14:paraId="3F1EF2B1" w14:textId="77777777" w:rsidR="004E10A8" w:rsidRDefault="004E10A8" w:rsidP="004E10A8">
      <w:pPr>
        <w:pStyle w:val="Brdtekst"/>
        <w:spacing w:before="1"/>
        <w:ind w:left="192"/>
      </w:pPr>
      <w:r>
        <w:t>The</w:t>
      </w:r>
      <w:r>
        <w:rPr>
          <w:spacing w:val="-4"/>
        </w:rPr>
        <w:t xml:space="preserve"> </w:t>
      </w:r>
      <w:r>
        <w:t>faculty</w:t>
      </w:r>
      <w:r>
        <w:rPr>
          <w:spacing w:val="-1"/>
        </w:rPr>
        <w:t xml:space="preserve"> </w:t>
      </w:r>
      <w:r>
        <w:t>may</w:t>
      </w:r>
      <w:r>
        <w:rPr>
          <w:spacing w:val="-3"/>
        </w:rPr>
        <w:t xml:space="preserve"> </w:t>
      </w:r>
      <w:r>
        <w:t>draw</w:t>
      </w:r>
      <w:r>
        <w:rPr>
          <w:spacing w:val="-1"/>
        </w:rPr>
        <w:t xml:space="preserve"> </w:t>
      </w:r>
      <w:r>
        <w:t>up</w:t>
      </w:r>
      <w:r>
        <w:rPr>
          <w:spacing w:val="-2"/>
        </w:rPr>
        <w:t xml:space="preserve"> </w:t>
      </w:r>
      <w:r>
        <w:t>additional guidelines</w:t>
      </w:r>
      <w:r>
        <w:rPr>
          <w:spacing w:val="-2"/>
        </w:rPr>
        <w:t xml:space="preserve"> </w:t>
      </w:r>
      <w:r>
        <w:t>for</w:t>
      </w:r>
      <w:r>
        <w:rPr>
          <w:spacing w:val="-3"/>
        </w:rPr>
        <w:t xml:space="preserve"> </w:t>
      </w:r>
      <w:r>
        <w:t>announcing</w:t>
      </w:r>
      <w:r>
        <w:rPr>
          <w:spacing w:val="-2"/>
        </w:rPr>
        <w:t xml:space="preserve"> </w:t>
      </w:r>
      <w:r>
        <w:t>thesis</w:t>
      </w:r>
      <w:r>
        <w:rPr>
          <w:spacing w:val="-2"/>
        </w:rPr>
        <w:t xml:space="preserve"> </w:t>
      </w:r>
      <w:proofErr w:type="spellStart"/>
      <w:r>
        <w:rPr>
          <w:spacing w:val="-2"/>
        </w:rPr>
        <w:t>defences</w:t>
      </w:r>
      <w:proofErr w:type="spellEnd"/>
      <w:r>
        <w:rPr>
          <w:spacing w:val="-2"/>
        </w:rPr>
        <w:t>.</w:t>
      </w:r>
    </w:p>
    <w:p w14:paraId="21514652" w14:textId="13D9F1B5" w:rsidR="000E1EA4" w:rsidRDefault="000E1EA4">
      <w:pPr>
        <w:widowControl/>
        <w:autoSpaceDE/>
        <w:autoSpaceDN/>
        <w:spacing w:after="160" w:line="259" w:lineRule="auto"/>
        <w:rPr>
          <w:sz w:val="24"/>
          <w:szCs w:val="24"/>
        </w:rPr>
      </w:pPr>
      <w:r>
        <w:br w:type="page"/>
      </w:r>
    </w:p>
    <w:p w14:paraId="2B1A7549" w14:textId="77777777" w:rsidR="004E10A8" w:rsidRDefault="004E10A8" w:rsidP="004E10A8">
      <w:pPr>
        <w:pStyle w:val="Brdtekst"/>
        <w:spacing w:before="1"/>
      </w:pPr>
    </w:p>
    <w:p w14:paraId="46037F58" w14:textId="77777777" w:rsidR="004E10A8" w:rsidRDefault="004E10A8" w:rsidP="00A1356A">
      <w:pPr>
        <w:pStyle w:val="Overskrift3"/>
        <w:numPr>
          <w:ilvl w:val="1"/>
          <w:numId w:val="39"/>
        </w:numPr>
        <w:tabs>
          <w:tab w:val="left" w:pos="554"/>
        </w:tabs>
        <w:spacing w:before="1"/>
        <w:ind w:left="192" w:right="2132" w:firstLine="0"/>
      </w:pPr>
      <w:r>
        <w:t>Supplementary</w:t>
      </w:r>
      <w:r>
        <w:rPr>
          <w:spacing w:val="-6"/>
        </w:rPr>
        <w:t xml:space="preserve"> </w:t>
      </w:r>
      <w:r>
        <w:t>rules</w:t>
      </w:r>
      <w:r>
        <w:rPr>
          <w:spacing w:val="-5"/>
        </w:rPr>
        <w:t xml:space="preserve"> </w:t>
      </w:r>
      <w:r>
        <w:t>and</w:t>
      </w:r>
      <w:r>
        <w:rPr>
          <w:spacing w:val="-3"/>
        </w:rPr>
        <w:t xml:space="preserve"> </w:t>
      </w:r>
      <w:r>
        <w:t>guidelines</w:t>
      </w:r>
      <w:r>
        <w:rPr>
          <w:spacing w:val="-3"/>
        </w:rPr>
        <w:t xml:space="preserve"> </w:t>
      </w:r>
      <w:r>
        <w:t>on</w:t>
      </w:r>
      <w:r>
        <w:rPr>
          <w:spacing w:val="-4"/>
        </w:rPr>
        <w:t xml:space="preserve"> </w:t>
      </w:r>
      <w:proofErr w:type="spellStart"/>
      <w:r>
        <w:t>organisation</w:t>
      </w:r>
      <w:proofErr w:type="spellEnd"/>
      <w:r>
        <w:rPr>
          <w:spacing w:val="-3"/>
        </w:rPr>
        <w:t xml:space="preserve"> </w:t>
      </w:r>
      <w:r>
        <w:t>of</w:t>
      </w:r>
      <w:r>
        <w:rPr>
          <w:spacing w:val="-4"/>
        </w:rPr>
        <w:t xml:space="preserve"> </w:t>
      </w:r>
      <w:r>
        <w:t>the</w:t>
      </w:r>
      <w:r>
        <w:rPr>
          <w:spacing w:val="-4"/>
        </w:rPr>
        <w:t xml:space="preserve"> </w:t>
      </w:r>
      <w:r>
        <w:t>PhD</w:t>
      </w:r>
      <w:r>
        <w:rPr>
          <w:spacing w:val="-4"/>
        </w:rPr>
        <w:t xml:space="preserve"> </w:t>
      </w:r>
      <w:proofErr w:type="spellStart"/>
      <w:r>
        <w:t>defence</w:t>
      </w:r>
      <w:proofErr w:type="spellEnd"/>
      <w:r>
        <w:rPr>
          <w:spacing w:val="-4"/>
        </w:rPr>
        <w:t xml:space="preserve"> </w:t>
      </w:r>
      <w:r>
        <w:t xml:space="preserve">at </w:t>
      </w:r>
      <w:r>
        <w:rPr>
          <w:spacing w:val="-2"/>
        </w:rPr>
        <w:t>SCIENCE</w:t>
      </w:r>
    </w:p>
    <w:p w14:paraId="0F393EB8" w14:textId="0ABFB3EF" w:rsidR="004E10A8" w:rsidRDefault="004E10A8" w:rsidP="004E10A8">
      <w:pPr>
        <w:pStyle w:val="Brdtekst"/>
        <w:spacing w:before="10"/>
        <w:rPr>
          <w:b/>
          <w:sz w:val="7"/>
        </w:rPr>
      </w:pPr>
      <w:r>
        <w:rPr>
          <w:noProof/>
        </w:rPr>
        <mc:AlternateContent>
          <mc:Choice Requires="wps">
            <w:drawing>
              <wp:anchor distT="0" distB="0" distL="0" distR="0" simplePos="0" relativeHeight="251652096" behindDoc="1" locked="0" layoutInCell="1" allowOverlap="1" wp14:anchorId="48CBF058" wp14:editId="53727920">
                <wp:simplePos x="0" y="0"/>
                <wp:positionH relativeFrom="page">
                  <wp:posOffset>1195705</wp:posOffset>
                </wp:positionH>
                <wp:positionV relativeFrom="paragraph">
                  <wp:posOffset>75565</wp:posOffset>
                </wp:positionV>
                <wp:extent cx="5290185" cy="4916170"/>
                <wp:effectExtent l="0" t="0" r="24765" b="17780"/>
                <wp:wrapTopAndBottom/>
                <wp:docPr id="1080083553"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4916170"/>
                        </a:xfrm>
                        <a:prstGeom prst="rect">
                          <a:avLst/>
                        </a:prstGeom>
                        <a:ln w="6096">
                          <a:solidFill>
                            <a:srgbClr val="000000"/>
                          </a:solidFill>
                          <a:prstDash val="solid"/>
                        </a:ln>
                      </wps:spPr>
                      <wps:txbx>
                        <w:txbxContent>
                          <w:p w14:paraId="3DCD477E" w14:textId="77777777" w:rsidR="004E10A8" w:rsidRDefault="004E10A8" w:rsidP="004E10A8">
                            <w:pPr>
                              <w:pStyle w:val="Brdtekst"/>
                              <w:spacing w:line="292" w:lineRule="exact"/>
                              <w:ind w:left="103"/>
                            </w:pPr>
                            <w:r>
                              <w:t>The</w:t>
                            </w:r>
                            <w:r>
                              <w:rPr>
                                <w:spacing w:val="-5"/>
                              </w:rPr>
                              <w:t xml:space="preserve"> </w:t>
                            </w:r>
                            <w:r>
                              <w:t>department</w:t>
                            </w:r>
                            <w:r>
                              <w:rPr>
                                <w:spacing w:val="-1"/>
                              </w:rPr>
                              <w:t xml:space="preserve"> </w:t>
                            </w:r>
                            <w:r>
                              <w:t>(normally</w:t>
                            </w:r>
                            <w:r>
                              <w:rPr>
                                <w:spacing w:val="-2"/>
                              </w:rPr>
                              <w:t xml:space="preserve"> </w:t>
                            </w:r>
                            <w:r>
                              <w:t>the</w:t>
                            </w:r>
                            <w:r>
                              <w:rPr>
                                <w:spacing w:val="-3"/>
                              </w:rPr>
                              <w:t xml:space="preserve"> </w:t>
                            </w:r>
                            <w:r>
                              <w:t>principal</w:t>
                            </w:r>
                            <w:r>
                              <w:rPr>
                                <w:spacing w:val="-4"/>
                              </w:rPr>
                              <w:t xml:space="preserve"> </w:t>
                            </w:r>
                            <w:r>
                              <w:t>supervisor)</w:t>
                            </w:r>
                            <w:r>
                              <w:rPr>
                                <w:spacing w:val="-2"/>
                              </w:rPr>
                              <w:t xml:space="preserve"> </w:t>
                            </w:r>
                            <w:r>
                              <w:t>is</w:t>
                            </w:r>
                            <w:r>
                              <w:rPr>
                                <w:spacing w:val="-2"/>
                              </w:rPr>
                              <w:t xml:space="preserve"> </w:t>
                            </w:r>
                            <w:r>
                              <w:t>responsible</w:t>
                            </w:r>
                            <w:r>
                              <w:rPr>
                                <w:spacing w:val="-3"/>
                              </w:rPr>
                              <w:t xml:space="preserve"> </w:t>
                            </w:r>
                            <w:r>
                              <w:t>for</w:t>
                            </w:r>
                            <w:r>
                              <w:rPr>
                                <w:spacing w:val="-3"/>
                              </w:rPr>
                              <w:t xml:space="preserve"> </w:t>
                            </w:r>
                            <w:r>
                              <w:rPr>
                                <w:spacing w:val="-2"/>
                              </w:rPr>
                              <w:t>ensuring:</w:t>
                            </w:r>
                          </w:p>
                          <w:p w14:paraId="073C7FA6" w14:textId="77777777" w:rsidR="004E10A8" w:rsidRDefault="004E10A8" w:rsidP="004E10A8">
                            <w:pPr>
                              <w:pStyle w:val="Brdtekst"/>
                              <w:numPr>
                                <w:ilvl w:val="0"/>
                                <w:numId w:val="21"/>
                              </w:numPr>
                              <w:tabs>
                                <w:tab w:val="left" w:pos="823"/>
                              </w:tabs>
                              <w:spacing w:before="119"/>
                              <w:ind w:right="380"/>
                            </w:pPr>
                            <w:r>
                              <w:t>That</w:t>
                            </w:r>
                            <w:r>
                              <w:rPr>
                                <w:spacing w:val="-4"/>
                              </w:rPr>
                              <w:t xml:space="preserve"> </w:t>
                            </w:r>
                            <w:r>
                              <w:t>the</w:t>
                            </w:r>
                            <w:r>
                              <w:rPr>
                                <w:spacing w:val="-4"/>
                              </w:rPr>
                              <w:t xml:space="preserve"> </w:t>
                            </w:r>
                            <w:r>
                              <w:t>PhD</w:t>
                            </w:r>
                            <w:r>
                              <w:rPr>
                                <w:spacing w:val="-1"/>
                              </w:rPr>
                              <w:t xml:space="preserve"> </w:t>
                            </w:r>
                            <w:r>
                              <w:t>student</w:t>
                            </w:r>
                            <w:r>
                              <w:rPr>
                                <w:spacing w:val="-4"/>
                              </w:rPr>
                              <w:t xml:space="preserve"> </w:t>
                            </w:r>
                            <w:r>
                              <w:t>and</w:t>
                            </w:r>
                            <w:r>
                              <w:rPr>
                                <w:spacing w:val="-1"/>
                              </w:rPr>
                              <w:t xml:space="preserve"> </w:t>
                            </w:r>
                            <w:r>
                              <w:t>any</w:t>
                            </w:r>
                            <w:r>
                              <w:rPr>
                                <w:spacing w:val="-6"/>
                              </w:rPr>
                              <w:t xml:space="preserve"> </w:t>
                            </w:r>
                            <w:r>
                              <w:t>co-supervisors</w:t>
                            </w:r>
                            <w:r>
                              <w:rPr>
                                <w:spacing w:val="-5"/>
                              </w:rPr>
                              <w:t xml:space="preserve"> </w:t>
                            </w:r>
                            <w:r>
                              <w:t>agree</w:t>
                            </w:r>
                            <w:r>
                              <w:rPr>
                                <w:spacing w:val="-2"/>
                              </w:rPr>
                              <w:t xml:space="preserve"> </w:t>
                            </w:r>
                            <w:r>
                              <w:t>on</w:t>
                            </w:r>
                            <w:r>
                              <w:rPr>
                                <w:spacing w:val="-1"/>
                              </w:rPr>
                              <w:t xml:space="preserve"> </w:t>
                            </w:r>
                            <w:r>
                              <w:t>the</w:t>
                            </w:r>
                            <w:r>
                              <w:rPr>
                                <w:spacing w:val="-4"/>
                              </w:rPr>
                              <w:t xml:space="preserve"> </w:t>
                            </w:r>
                            <w:r>
                              <w:t>title</w:t>
                            </w:r>
                            <w:r>
                              <w:rPr>
                                <w:spacing w:val="-4"/>
                              </w:rPr>
                              <w:t xml:space="preserve"> </w:t>
                            </w:r>
                            <w:r>
                              <w:t>of</w:t>
                            </w:r>
                            <w:r>
                              <w:rPr>
                                <w:spacing w:val="-4"/>
                              </w:rPr>
                              <w:t xml:space="preserve"> </w:t>
                            </w:r>
                            <w:r>
                              <w:t>the</w:t>
                            </w:r>
                            <w:r>
                              <w:rPr>
                                <w:spacing w:val="-2"/>
                              </w:rPr>
                              <w:t xml:space="preserve"> </w:t>
                            </w:r>
                            <w:r>
                              <w:t xml:space="preserve">de- </w:t>
                            </w:r>
                            <w:r>
                              <w:rPr>
                                <w:spacing w:val="-2"/>
                              </w:rPr>
                              <w:t>fence</w:t>
                            </w:r>
                          </w:p>
                          <w:p w14:paraId="36F9B2BC" w14:textId="77777777" w:rsidR="004E10A8" w:rsidRDefault="004E10A8" w:rsidP="004E10A8">
                            <w:pPr>
                              <w:pStyle w:val="Brdtekst"/>
                              <w:numPr>
                                <w:ilvl w:val="0"/>
                                <w:numId w:val="21"/>
                              </w:numPr>
                              <w:tabs>
                                <w:tab w:val="left" w:pos="823"/>
                              </w:tabs>
                              <w:spacing w:before="121"/>
                            </w:pPr>
                            <w:r>
                              <w:t>That</w:t>
                            </w:r>
                            <w:r>
                              <w:rPr>
                                <w:spacing w:val="-2"/>
                              </w:rPr>
                              <w:t xml:space="preserve"> </w:t>
                            </w:r>
                            <w:r>
                              <w:t>the venue</w:t>
                            </w:r>
                            <w:r>
                              <w:rPr>
                                <w:spacing w:val="1"/>
                              </w:rPr>
                              <w:t xml:space="preserve"> </w:t>
                            </w:r>
                            <w:r>
                              <w:t>and</w:t>
                            </w:r>
                            <w:r>
                              <w:rPr>
                                <w:spacing w:val="-2"/>
                              </w:rPr>
                              <w:t xml:space="preserve"> </w:t>
                            </w:r>
                            <w:r>
                              <w:t>time</w:t>
                            </w:r>
                            <w:r>
                              <w:rPr>
                                <w:spacing w:val="-5"/>
                              </w:rPr>
                              <w:t xml:space="preserve"> </w:t>
                            </w:r>
                            <w:r>
                              <w:t>for</w:t>
                            </w:r>
                            <w:r>
                              <w:rPr>
                                <w:spacing w:val="-2"/>
                              </w:rPr>
                              <w:t xml:space="preserve"> </w:t>
                            </w:r>
                            <w:r>
                              <w:t>the</w:t>
                            </w:r>
                            <w:r>
                              <w:rPr>
                                <w:spacing w:val="-3"/>
                              </w:rPr>
                              <w:t xml:space="preserve"> </w:t>
                            </w:r>
                            <w:r>
                              <w:t>defence</w:t>
                            </w:r>
                            <w:r>
                              <w:rPr>
                                <w:spacing w:val="-1"/>
                              </w:rPr>
                              <w:t xml:space="preserve"> </w:t>
                            </w:r>
                            <w:r>
                              <w:t>has</w:t>
                            </w:r>
                            <w:r>
                              <w:rPr>
                                <w:spacing w:val="-1"/>
                              </w:rPr>
                              <w:t xml:space="preserve"> </w:t>
                            </w:r>
                            <w:r>
                              <w:t>been</w:t>
                            </w:r>
                            <w:r>
                              <w:rPr>
                                <w:spacing w:val="-1"/>
                              </w:rPr>
                              <w:t xml:space="preserve"> </w:t>
                            </w:r>
                            <w:r>
                              <w:rPr>
                                <w:spacing w:val="-2"/>
                              </w:rPr>
                              <w:t>agreed</w:t>
                            </w:r>
                          </w:p>
                          <w:p w14:paraId="244AAF50" w14:textId="77777777" w:rsidR="004E10A8" w:rsidRDefault="004E10A8" w:rsidP="004E10A8">
                            <w:pPr>
                              <w:pStyle w:val="Brdtekst"/>
                              <w:numPr>
                                <w:ilvl w:val="0"/>
                                <w:numId w:val="21"/>
                              </w:numPr>
                              <w:tabs>
                                <w:tab w:val="left" w:pos="823"/>
                              </w:tabs>
                              <w:spacing w:before="119"/>
                              <w:ind w:right="313"/>
                            </w:pPr>
                            <w:r>
                              <w:t>That</w:t>
                            </w:r>
                            <w:r>
                              <w:rPr>
                                <w:spacing w:val="-3"/>
                              </w:rPr>
                              <w:t xml:space="preserve"> </w:t>
                            </w:r>
                            <w:r>
                              <w:t>a</w:t>
                            </w:r>
                            <w:r>
                              <w:rPr>
                                <w:spacing w:val="-1"/>
                              </w:rPr>
                              <w:t xml:space="preserve"> </w:t>
                            </w:r>
                            <w:r>
                              <w:t>copy</w:t>
                            </w:r>
                            <w:r>
                              <w:rPr>
                                <w:spacing w:val="-2"/>
                              </w:rPr>
                              <w:t xml:space="preserve"> </w:t>
                            </w:r>
                            <w:r>
                              <w:t>of</w:t>
                            </w:r>
                            <w:r>
                              <w:rPr>
                                <w:spacing w:val="-3"/>
                              </w:rPr>
                              <w:t xml:space="preserve"> </w:t>
                            </w:r>
                            <w:r>
                              <w:t>the</w:t>
                            </w:r>
                            <w:r>
                              <w:rPr>
                                <w:spacing w:val="-3"/>
                              </w:rPr>
                              <w:t xml:space="preserve"> </w:t>
                            </w:r>
                            <w:r>
                              <w:t>PhD</w:t>
                            </w:r>
                            <w:r>
                              <w:rPr>
                                <w:spacing w:val="-3"/>
                              </w:rPr>
                              <w:t xml:space="preserve"> </w:t>
                            </w:r>
                            <w:r>
                              <w:t>thesis</w:t>
                            </w:r>
                            <w:r>
                              <w:rPr>
                                <w:spacing w:val="-2"/>
                              </w:rPr>
                              <w:t xml:space="preserve"> </w:t>
                            </w:r>
                            <w:r>
                              <w:t>is</w:t>
                            </w:r>
                            <w:r>
                              <w:rPr>
                                <w:spacing w:val="-4"/>
                              </w:rPr>
                              <w:t xml:space="preserve"> </w:t>
                            </w:r>
                            <w:r>
                              <w:t>publicly</w:t>
                            </w:r>
                            <w:r>
                              <w:rPr>
                                <w:spacing w:val="-2"/>
                              </w:rPr>
                              <w:t xml:space="preserve"> </w:t>
                            </w:r>
                            <w:r>
                              <w:t>available</w:t>
                            </w:r>
                            <w:r>
                              <w:rPr>
                                <w:spacing w:val="-3"/>
                              </w:rPr>
                              <w:t xml:space="preserve"> </w:t>
                            </w:r>
                            <w:r>
                              <w:t>no</w:t>
                            </w:r>
                            <w:r>
                              <w:rPr>
                                <w:spacing w:val="-3"/>
                              </w:rPr>
                              <w:t xml:space="preserve"> </w:t>
                            </w:r>
                            <w:r>
                              <w:t>later</w:t>
                            </w:r>
                            <w:r>
                              <w:rPr>
                                <w:spacing w:val="-1"/>
                              </w:rPr>
                              <w:t xml:space="preserve"> </w:t>
                            </w:r>
                            <w:r>
                              <w:t>than</w:t>
                            </w:r>
                            <w:r>
                              <w:rPr>
                                <w:spacing w:val="-3"/>
                              </w:rPr>
                              <w:t xml:space="preserve"> </w:t>
                            </w:r>
                            <w:r>
                              <w:t>two</w:t>
                            </w:r>
                            <w:r>
                              <w:rPr>
                                <w:spacing w:val="-3"/>
                              </w:rPr>
                              <w:t xml:space="preserve"> </w:t>
                            </w:r>
                            <w:r>
                              <w:t xml:space="preserve">weeks before the </w:t>
                            </w:r>
                            <w:proofErr w:type="spellStart"/>
                            <w:r>
                              <w:t>defence</w:t>
                            </w:r>
                            <w:proofErr w:type="spellEnd"/>
                          </w:p>
                          <w:p w14:paraId="1B852782" w14:textId="77777777" w:rsidR="000E1EA4" w:rsidRDefault="000E1EA4" w:rsidP="000E1EA4">
                            <w:pPr>
                              <w:pStyle w:val="Brdtekst"/>
                              <w:numPr>
                                <w:ilvl w:val="0"/>
                                <w:numId w:val="20"/>
                              </w:numPr>
                              <w:tabs>
                                <w:tab w:val="left" w:pos="823"/>
                              </w:tabs>
                              <w:spacing w:before="1"/>
                            </w:pPr>
                            <w:r>
                              <w:t>That</w:t>
                            </w:r>
                            <w:r>
                              <w:rPr>
                                <w:spacing w:val="-3"/>
                              </w:rPr>
                              <w:t xml:space="preserve"> </w:t>
                            </w:r>
                            <w:r>
                              <w:t>the</w:t>
                            </w:r>
                            <w:r>
                              <w:rPr>
                                <w:spacing w:val="-2"/>
                              </w:rPr>
                              <w:t xml:space="preserve"> </w:t>
                            </w:r>
                            <w:proofErr w:type="spellStart"/>
                            <w:r>
                              <w:t>defence</w:t>
                            </w:r>
                            <w:proofErr w:type="spellEnd"/>
                            <w:r>
                              <w:rPr>
                                <w:spacing w:val="-2"/>
                              </w:rPr>
                              <w:t xml:space="preserve"> </w:t>
                            </w:r>
                            <w:r>
                              <w:t>is</w:t>
                            </w:r>
                            <w:r>
                              <w:rPr>
                                <w:spacing w:val="-1"/>
                              </w:rPr>
                              <w:t xml:space="preserve"> </w:t>
                            </w:r>
                            <w:r>
                              <w:t>announced</w:t>
                            </w:r>
                            <w:r>
                              <w:rPr>
                                <w:spacing w:val="-2"/>
                              </w:rPr>
                              <w:t xml:space="preserve"> </w:t>
                            </w:r>
                            <w:r>
                              <w:t>internally</w:t>
                            </w:r>
                            <w:r>
                              <w:rPr>
                                <w:spacing w:val="-1"/>
                              </w:rPr>
                              <w:t xml:space="preserve"> </w:t>
                            </w:r>
                            <w:r>
                              <w:t>and</w:t>
                            </w:r>
                            <w:r>
                              <w:rPr>
                                <w:spacing w:val="-2"/>
                              </w:rPr>
                              <w:t xml:space="preserve"> externally.</w:t>
                            </w:r>
                          </w:p>
                          <w:p w14:paraId="5E49543B" w14:textId="77777777" w:rsidR="000E1EA4" w:rsidRDefault="000E1EA4" w:rsidP="000E1EA4">
                            <w:pPr>
                              <w:pStyle w:val="Brdtekst"/>
                              <w:spacing w:before="117"/>
                              <w:ind w:left="103" w:right="112"/>
                            </w:pPr>
                            <w:r>
                              <w:t>The</w:t>
                            </w:r>
                            <w:r>
                              <w:rPr>
                                <w:spacing w:val="-3"/>
                              </w:rPr>
                              <w:t xml:space="preserve"> </w:t>
                            </w:r>
                            <w:r>
                              <w:t>expenses</w:t>
                            </w:r>
                            <w:r>
                              <w:rPr>
                                <w:spacing w:val="-2"/>
                              </w:rPr>
                              <w:t xml:space="preserve"> </w:t>
                            </w:r>
                            <w:r>
                              <w:t>of the</w:t>
                            </w:r>
                            <w:r>
                              <w:rPr>
                                <w:spacing w:val="-3"/>
                              </w:rPr>
                              <w:t xml:space="preserve"> </w:t>
                            </w:r>
                            <w:r>
                              <w:t>assessment</w:t>
                            </w:r>
                            <w:r>
                              <w:rPr>
                                <w:spacing w:val="-3"/>
                              </w:rPr>
                              <w:t xml:space="preserve"> </w:t>
                            </w:r>
                            <w:r>
                              <w:t>and</w:t>
                            </w:r>
                            <w:r>
                              <w:rPr>
                                <w:spacing w:val="-3"/>
                              </w:rPr>
                              <w:t xml:space="preserve"> </w:t>
                            </w:r>
                            <w:proofErr w:type="spellStart"/>
                            <w:r>
                              <w:t>defence</w:t>
                            </w:r>
                            <w:proofErr w:type="spellEnd"/>
                            <w:r>
                              <w:rPr>
                                <w:spacing w:val="-3"/>
                              </w:rPr>
                              <w:t xml:space="preserve"> </w:t>
                            </w:r>
                            <w:r>
                              <w:t>will</w:t>
                            </w:r>
                            <w:r>
                              <w:rPr>
                                <w:spacing w:val="-4"/>
                              </w:rPr>
                              <w:t xml:space="preserve"> </w:t>
                            </w:r>
                            <w:r>
                              <w:t>be</w:t>
                            </w:r>
                            <w:r>
                              <w:rPr>
                                <w:spacing w:val="-3"/>
                              </w:rPr>
                              <w:t xml:space="preserve"> </w:t>
                            </w:r>
                            <w:r>
                              <w:t>paid</w:t>
                            </w:r>
                            <w:r>
                              <w:rPr>
                                <w:spacing w:val="-3"/>
                              </w:rPr>
                              <w:t xml:space="preserve"> </w:t>
                            </w:r>
                            <w:r>
                              <w:t>by</w:t>
                            </w:r>
                            <w:r>
                              <w:rPr>
                                <w:spacing w:val="-5"/>
                              </w:rPr>
                              <w:t xml:space="preserve"> </w:t>
                            </w:r>
                            <w:r>
                              <w:t>the</w:t>
                            </w:r>
                            <w:r>
                              <w:rPr>
                                <w:spacing w:val="-3"/>
                              </w:rPr>
                              <w:t xml:space="preserve"> </w:t>
                            </w:r>
                            <w:r>
                              <w:t>department,</w:t>
                            </w:r>
                            <w:r>
                              <w:rPr>
                                <w:spacing w:val="-4"/>
                              </w:rPr>
                              <w:t xml:space="preserve"> </w:t>
                            </w:r>
                            <w:r>
                              <w:rPr>
                                <w:i/>
                              </w:rPr>
                              <w:t xml:space="preserve">e.g. </w:t>
                            </w:r>
                            <w:r>
                              <w:t>travel and accommodation expenses as well as fees for the external members of the assessment committee.</w:t>
                            </w:r>
                          </w:p>
                          <w:p w14:paraId="3E314981" w14:textId="77777777" w:rsidR="000E1EA4" w:rsidRDefault="000E1EA4" w:rsidP="000E1EA4">
                            <w:pPr>
                              <w:pStyle w:val="Brdtekst"/>
                              <w:spacing w:before="122"/>
                              <w:ind w:left="103"/>
                            </w:pPr>
                            <w:r>
                              <w:t>The</w:t>
                            </w:r>
                            <w:r>
                              <w:rPr>
                                <w:spacing w:val="-2"/>
                              </w:rPr>
                              <w:t xml:space="preserve"> </w:t>
                            </w:r>
                            <w:r>
                              <w:t>PhD</w:t>
                            </w:r>
                            <w:r>
                              <w:rPr>
                                <w:spacing w:val="1"/>
                              </w:rPr>
                              <w:t xml:space="preserve"> </w:t>
                            </w:r>
                            <w:proofErr w:type="spellStart"/>
                            <w:r>
                              <w:t>defence</w:t>
                            </w:r>
                            <w:proofErr w:type="spellEnd"/>
                            <w:r>
                              <w:t xml:space="preserve"> may</w:t>
                            </w:r>
                            <w:r>
                              <w:rPr>
                                <w:spacing w:val="-3"/>
                              </w:rPr>
                              <w:t xml:space="preserve"> </w:t>
                            </w:r>
                            <w:r>
                              <w:t>be</w:t>
                            </w:r>
                            <w:r>
                              <w:rPr>
                                <w:spacing w:val="-2"/>
                              </w:rPr>
                              <w:t xml:space="preserve"> </w:t>
                            </w:r>
                            <w:r>
                              <w:t>arranged</w:t>
                            </w:r>
                            <w:r>
                              <w:rPr>
                                <w:spacing w:val="1"/>
                              </w:rPr>
                              <w:t xml:space="preserve"> </w:t>
                            </w:r>
                            <w:r>
                              <w:t>as</w:t>
                            </w:r>
                            <w:r>
                              <w:rPr>
                                <w:spacing w:val="-2"/>
                              </w:rPr>
                              <w:t xml:space="preserve"> follows,</w:t>
                            </w:r>
                          </w:p>
                          <w:p w14:paraId="03DDAD30" w14:textId="77777777" w:rsidR="000E1EA4" w:rsidRDefault="000E1EA4" w:rsidP="000E1EA4">
                            <w:pPr>
                              <w:pStyle w:val="Brdtekst"/>
                              <w:numPr>
                                <w:ilvl w:val="0"/>
                                <w:numId w:val="19"/>
                              </w:numPr>
                              <w:tabs>
                                <w:tab w:val="left" w:pos="345"/>
                              </w:tabs>
                              <w:spacing w:before="120"/>
                              <w:ind w:right="362" w:firstLine="0"/>
                            </w:pPr>
                            <w:r>
                              <w:t>traditionally,</w:t>
                            </w:r>
                            <w:r>
                              <w:rPr>
                                <w:spacing w:val="-5"/>
                              </w:rPr>
                              <w:t xml:space="preserve"> </w:t>
                            </w:r>
                            <w:r>
                              <w:t>where</w:t>
                            </w:r>
                            <w:r>
                              <w:rPr>
                                <w:spacing w:val="-2"/>
                              </w:rPr>
                              <w:t xml:space="preserve"> </w:t>
                            </w:r>
                            <w:r>
                              <w:t>all</w:t>
                            </w:r>
                            <w:r>
                              <w:rPr>
                                <w:spacing w:val="-5"/>
                              </w:rPr>
                              <w:t xml:space="preserve"> </w:t>
                            </w:r>
                            <w:r>
                              <w:t>participants</w:t>
                            </w:r>
                            <w:r>
                              <w:rPr>
                                <w:spacing w:val="-3"/>
                              </w:rPr>
                              <w:t xml:space="preserve"> </w:t>
                            </w:r>
                            <w:r>
                              <w:t>are</w:t>
                            </w:r>
                            <w:r>
                              <w:rPr>
                                <w:spacing w:val="-2"/>
                              </w:rPr>
                              <w:t xml:space="preserve"> </w:t>
                            </w:r>
                            <w:r>
                              <w:t>physically</w:t>
                            </w:r>
                            <w:r>
                              <w:rPr>
                                <w:spacing w:val="-3"/>
                              </w:rPr>
                              <w:t xml:space="preserve"> </w:t>
                            </w:r>
                            <w:r>
                              <w:t>present</w:t>
                            </w:r>
                            <w:r>
                              <w:rPr>
                                <w:spacing w:val="-4"/>
                              </w:rPr>
                              <w:t xml:space="preserve"> </w:t>
                            </w:r>
                            <w:r>
                              <w:t>in</w:t>
                            </w:r>
                            <w:r>
                              <w:rPr>
                                <w:spacing w:val="-4"/>
                              </w:rPr>
                              <w:t xml:space="preserve"> </w:t>
                            </w:r>
                            <w:r>
                              <w:t>the</w:t>
                            </w:r>
                            <w:r>
                              <w:rPr>
                                <w:spacing w:val="-2"/>
                              </w:rPr>
                              <w:t xml:space="preserve"> </w:t>
                            </w:r>
                            <w:r>
                              <w:t>same</w:t>
                            </w:r>
                            <w:r>
                              <w:rPr>
                                <w:spacing w:val="-4"/>
                              </w:rPr>
                              <w:t xml:space="preserve"> </w:t>
                            </w:r>
                            <w:r>
                              <w:t>room</w:t>
                            </w:r>
                            <w:r>
                              <w:rPr>
                                <w:spacing w:val="-2"/>
                              </w:rPr>
                              <w:t xml:space="preserve"> </w:t>
                            </w:r>
                            <w:r>
                              <w:t>at UCPH-SCIENCE, or</w:t>
                            </w:r>
                          </w:p>
                          <w:p w14:paraId="6A49BD50" w14:textId="77777777" w:rsidR="000E1EA4" w:rsidRDefault="000E1EA4" w:rsidP="000E1EA4">
                            <w:pPr>
                              <w:pStyle w:val="Brdtekst"/>
                              <w:numPr>
                                <w:ilvl w:val="0"/>
                                <w:numId w:val="19"/>
                              </w:numPr>
                              <w:tabs>
                                <w:tab w:val="left" w:pos="357"/>
                              </w:tabs>
                              <w:spacing w:before="120"/>
                              <w:ind w:right="332" w:firstLine="0"/>
                            </w:pPr>
                            <w:r>
                              <w:t>virtually,</w:t>
                            </w:r>
                            <w:r>
                              <w:rPr>
                                <w:spacing w:val="-3"/>
                              </w:rPr>
                              <w:t xml:space="preserve"> </w:t>
                            </w:r>
                            <w:r>
                              <w:t>where</w:t>
                            </w:r>
                            <w:r>
                              <w:rPr>
                                <w:spacing w:val="-4"/>
                              </w:rPr>
                              <w:t xml:space="preserve"> </w:t>
                            </w:r>
                            <w:r>
                              <w:t>all</w:t>
                            </w:r>
                            <w:r>
                              <w:rPr>
                                <w:spacing w:val="-5"/>
                              </w:rPr>
                              <w:t xml:space="preserve"> </w:t>
                            </w:r>
                            <w:r>
                              <w:t>participants</w:t>
                            </w:r>
                            <w:r>
                              <w:rPr>
                                <w:spacing w:val="-4"/>
                              </w:rPr>
                              <w:t xml:space="preserve"> </w:t>
                            </w:r>
                            <w:r>
                              <w:t>are</w:t>
                            </w:r>
                            <w:r>
                              <w:rPr>
                                <w:spacing w:val="-3"/>
                              </w:rPr>
                              <w:t xml:space="preserve"> </w:t>
                            </w:r>
                            <w:r>
                              <w:t>present</w:t>
                            </w:r>
                            <w:r>
                              <w:rPr>
                                <w:spacing w:val="-2"/>
                              </w:rPr>
                              <w:t xml:space="preserve"> </w:t>
                            </w:r>
                            <w:r>
                              <w:t>via</w:t>
                            </w:r>
                            <w:r>
                              <w:rPr>
                                <w:spacing w:val="-7"/>
                              </w:rPr>
                              <w:t xml:space="preserve"> </w:t>
                            </w:r>
                            <w:r>
                              <w:t>a</w:t>
                            </w:r>
                            <w:r>
                              <w:rPr>
                                <w:spacing w:val="-3"/>
                              </w:rPr>
                              <w:t xml:space="preserve"> </w:t>
                            </w:r>
                            <w:r>
                              <w:t>virtual</w:t>
                            </w:r>
                            <w:r>
                              <w:rPr>
                                <w:spacing w:val="-3"/>
                              </w:rPr>
                              <w:t xml:space="preserve"> </w:t>
                            </w:r>
                            <w:r>
                              <w:t>platform</w:t>
                            </w:r>
                            <w:r>
                              <w:rPr>
                                <w:spacing w:val="-3"/>
                              </w:rPr>
                              <w:t xml:space="preserve"> </w:t>
                            </w:r>
                            <w:r>
                              <w:t>supported</w:t>
                            </w:r>
                            <w:r>
                              <w:rPr>
                                <w:spacing w:val="-4"/>
                              </w:rPr>
                              <w:t xml:space="preserve"> </w:t>
                            </w:r>
                            <w:r>
                              <w:t>by the UCPH-IT department, or</w:t>
                            </w:r>
                          </w:p>
                          <w:p w14:paraId="29F08CB7" w14:textId="77777777" w:rsidR="000E1EA4" w:rsidRDefault="000E1EA4" w:rsidP="000E1EA4">
                            <w:pPr>
                              <w:pStyle w:val="Brdtekst"/>
                              <w:numPr>
                                <w:ilvl w:val="0"/>
                                <w:numId w:val="19"/>
                              </w:numPr>
                              <w:tabs>
                                <w:tab w:val="left" w:pos="330"/>
                              </w:tabs>
                              <w:spacing w:before="119"/>
                              <w:ind w:right="457" w:firstLine="0"/>
                            </w:pPr>
                            <w:r>
                              <w:t>hybrid,</w:t>
                            </w:r>
                            <w:r>
                              <w:rPr>
                                <w:spacing w:val="-5"/>
                              </w:rPr>
                              <w:t xml:space="preserve"> </w:t>
                            </w:r>
                            <w:r>
                              <w:t>that</w:t>
                            </w:r>
                            <w:r>
                              <w:rPr>
                                <w:spacing w:val="-4"/>
                              </w:rPr>
                              <w:t xml:space="preserve"> </w:t>
                            </w:r>
                            <w:r>
                              <w:t>allows</w:t>
                            </w:r>
                            <w:r>
                              <w:rPr>
                                <w:spacing w:val="-5"/>
                              </w:rPr>
                              <w:t xml:space="preserve"> </w:t>
                            </w:r>
                            <w:r>
                              <w:t>the</w:t>
                            </w:r>
                            <w:r>
                              <w:rPr>
                                <w:spacing w:val="-4"/>
                              </w:rPr>
                              <w:t xml:space="preserve"> </w:t>
                            </w:r>
                            <w:r>
                              <w:t>external</w:t>
                            </w:r>
                            <w:r>
                              <w:rPr>
                                <w:spacing w:val="-2"/>
                              </w:rPr>
                              <w:t xml:space="preserve"> </w:t>
                            </w:r>
                            <w:r>
                              <w:t>members</w:t>
                            </w:r>
                            <w:r>
                              <w:rPr>
                                <w:spacing w:val="-5"/>
                              </w:rPr>
                              <w:t xml:space="preserve"> </w:t>
                            </w:r>
                            <w:r>
                              <w:t>of</w:t>
                            </w:r>
                            <w:r>
                              <w:rPr>
                                <w:spacing w:val="-4"/>
                              </w:rPr>
                              <w:t xml:space="preserve"> </w:t>
                            </w:r>
                            <w:r>
                              <w:t>the</w:t>
                            </w:r>
                            <w:r>
                              <w:rPr>
                                <w:spacing w:val="-2"/>
                              </w:rPr>
                              <w:t xml:space="preserve"> </w:t>
                            </w:r>
                            <w:r>
                              <w:t>assessment</w:t>
                            </w:r>
                            <w:r>
                              <w:rPr>
                                <w:spacing w:val="-1"/>
                              </w:rPr>
                              <w:t xml:space="preserve"> </w:t>
                            </w:r>
                            <w:r>
                              <w:t>committee</w:t>
                            </w:r>
                            <w:r>
                              <w:rPr>
                                <w:spacing w:val="-4"/>
                              </w:rPr>
                              <w:t xml:space="preserve"> </w:t>
                            </w:r>
                            <w:r>
                              <w:t>to</w:t>
                            </w:r>
                            <w:r>
                              <w:rPr>
                                <w:spacing w:val="-4"/>
                              </w:rPr>
                              <w:t xml:space="preserve"> </w:t>
                            </w:r>
                            <w:r>
                              <w:t>be present via a virtual platform supported by the UCPH-IT department.</w:t>
                            </w:r>
                          </w:p>
                          <w:p w14:paraId="0C531C7B" w14:textId="77777777" w:rsidR="000E1EA4" w:rsidRDefault="000E1EA4" w:rsidP="000E1EA4">
                            <w:pPr>
                              <w:pStyle w:val="Brdtekst"/>
                              <w:spacing w:before="120"/>
                              <w:ind w:left="103" w:right="112"/>
                            </w:pPr>
                            <w:r>
                              <w:t xml:space="preserve">In the latter case, the PhD student, chair of the assessment committee and the leader of the </w:t>
                            </w:r>
                            <w:proofErr w:type="spellStart"/>
                            <w:r>
                              <w:t>defence</w:t>
                            </w:r>
                            <w:proofErr w:type="spellEnd"/>
                            <w:r>
                              <w:t xml:space="preserve"> must be present in the auditorium at UCPH-SCIENCE. The principal</w:t>
                            </w:r>
                            <w:r>
                              <w:rPr>
                                <w:spacing w:val="-4"/>
                              </w:rPr>
                              <w:t xml:space="preserve"> </w:t>
                            </w:r>
                            <w:r>
                              <w:t>supervisor</w:t>
                            </w:r>
                            <w:r>
                              <w:rPr>
                                <w:spacing w:val="-4"/>
                              </w:rPr>
                              <w:t xml:space="preserve"> </w:t>
                            </w:r>
                            <w:r>
                              <w:t>is</w:t>
                            </w:r>
                            <w:r>
                              <w:rPr>
                                <w:spacing w:val="-2"/>
                              </w:rPr>
                              <w:t xml:space="preserve"> </w:t>
                            </w:r>
                            <w:r>
                              <w:t>expected to</w:t>
                            </w:r>
                            <w:r>
                              <w:rPr>
                                <w:spacing w:val="-3"/>
                              </w:rPr>
                              <w:t xml:space="preserve"> </w:t>
                            </w:r>
                            <w:r>
                              <w:t>be</w:t>
                            </w:r>
                            <w:r>
                              <w:rPr>
                                <w:spacing w:val="-3"/>
                              </w:rPr>
                              <w:t xml:space="preserve"> </w:t>
                            </w:r>
                            <w:r>
                              <w:t>present,</w:t>
                            </w:r>
                            <w:r>
                              <w:rPr>
                                <w:spacing w:val="-4"/>
                              </w:rPr>
                              <w:t xml:space="preserve"> </w:t>
                            </w:r>
                            <w:r>
                              <w:t>and the</w:t>
                            </w:r>
                            <w:r>
                              <w:rPr>
                                <w:spacing w:val="-3"/>
                              </w:rPr>
                              <w:t xml:space="preserve"> </w:t>
                            </w:r>
                            <w:r>
                              <w:t>audience</w:t>
                            </w:r>
                            <w:r>
                              <w:rPr>
                                <w:spacing w:val="-3"/>
                              </w:rPr>
                              <w:t xml:space="preserve"> </w:t>
                            </w:r>
                            <w:r>
                              <w:t>have</w:t>
                            </w:r>
                            <w:r>
                              <w:rPr>
                                <w:spacing w:val="-3"/>
                              </w:rPr>
                              <w:t xml:space="preserve"> </w:t>
                            </w:r>
                            <w:r>
                              <w:t>the</w:t>
                            </w:r>
                            <w:r>
                              <w:rPr>
                                <w:spacing w:val="-3"/>
                              </w:rPr>
                              <w:t xml:space="preserve"> </w:t>
                            </w:r>
                            <w:r>
                              <w:t>option</w:t>
                            </w:r>
                            <w:r>
                              <w:rPr>
                                <w:spacing w:val="-3"/>
                              </w:rPr>
                              <w:t xml:space="preserve"> </w:t>
                            </w:r>
                            <w:r>
                              <w:t xml:space="preserve">to be physically present. The external members of the assessment committee and part of the audience might join the </w:t>
                            </w:r>
                            <w:proofErr w:type="spellStart"/>
                            <w:r>
                              <w:t>defence</w:t>
                            </w:r>
                            <w:proofErr w:type="spellEnd"/>
                            <w:r>
                              <w:t xml:space="preserve"> via the chosen virtual platform.</w:t>
                            </w:r>
                          </w:p>
                          <w:p w14:paraId="207DF74E" w14:textId="77777777" w:rsidR="000E1EA4" w:rsidRDefault="000E1EA4" w:rsidP="004E10A8">
                            <w:pPr>
                              <w:pStyle w:val="Brdtekst"/>
                              <w:numPr>
                                <w:ilvl w:val="0"/>
                                <w:numId w:val="21"/>
                              </w:numPr>
                              <w:tabs>
                                <w:tab w:val="left" w:pos="823"/>
                              </w:tabs>
                              <w:spacing w:before="119"/>
                              <w:ind w:right="313"/>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8CBF058" id="Tekstfelt 12" o:spid="_x0000_s1041" type="#_x0000_t202" style="position:absolute;margin-left:94.15pt;margin-top:5.95pt;width:416.55pt;height:38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" filled="f" strokeweight=".48pt">
                <v:path arrowok="t"/>
                <v:textbox inset="0,0,0,0">
                  <w:txbxContent>
                    <w:p w14:paraId="3DCD477E" w14:textId="77777777" w:rsidR="004E10A8" w:rsidRDefault="004E10A8" w:rsidP="004E10A8">
                      <w:pPr>
                        <w:pStyle w:val="Brdtekst"/>
                        <w:spacing w:line="292" w:lineRule="exact"/>
                        <w:ind w:left="103"/>
                      </w:pPr>
                      <w:r>
                        <w:t>The</w:t>
                      </w:r>
                      <w:r>
                        <w:rPr>
                          <w:spacing w:val="-5"/>
                        </w:rPr>
                        <w:t xml:space="preserve"> </w:t>
                      </w:r>
                      <w:r>
                        <w:t>department</w:t>
                      </w:r>
                      <w:r>
                        <w:rPr>
                          <w:spacing w:val="-1"/>
                        </w:rPr>
                        <w:t xml:space="preserve"> </w:t>
                      </w:r>
                      <w:r>
                        <w:t>(normally</w:t>
                      </w:r>
                      <w:r>
                        <w:rPr>
                          <w:spacing w:val="-2"/>
                        </w:rPr>
                        <w:t xml:space="preserve"> </w:t>
                      </w:r>
                      <w:r>
                        <w:t>the</w:t>
                      </w:r>
                      <w:r>
                        <w:rPr>
                          <w:spacing w:val="-3"/>
                        </w:rPr>
                        <w:t xml:space="preserve"> </w:t>
                      </w:r>
                      <w:r>
                        <w:t>principal</w:t>
                      </w:r>
                      <w:r>
                        <w:rPr>
                          <w:spacing w:val="-4"/>
                        </w:rPr>
                        <w:t xml:space="preserve"> </w:t>
                      </w:r>
                      <w:r>
                        <w:t>supervisor)</w:t>
                      </w:r>
                      <w:r>
                        <w:rPr>
                          <w:spacing w:val="-2"/>
                        </w:rPr>
                        <w:t xml:space="preserve"> </w:t>
                      </w:r>
                      <w:r>
                        <w:t>is</w:t>
                      </w:r>
                      <w:r>
                        <w:rPr>
                          <w:spacing w:val="-2"/>
                        </w:rPr>
                        <w:t xml:space="preserve"> </w:t>
                      </w:r>
                      <w:r>
                        <w:t>responsible</w:t>
                      </w:r>
                      <w:r>
                        <w:rPr>
                          <w:spacing w:val="-3"/>
                        </w:rPr>
                        <w:t xml:space="preserve"> </w:t>
                      </w:r>
                      <w:r>
                        <w:t>for</w:t>
                      </w:r>
                      <w:r>
                        <w:rPr>
                          <w:spacing w:val="-3"/>
                        </w:rPr>
                        <w:t xml:space="preserve"> </w:t>
                      </w:r>
                      <w:r>
                        <w:rPr>
                          <w:spacing w:val="-2"/>
                        </w:rPr>
                        <w:t>ensuring:</w:t>
                      </w:r>
                    </w:p>
                    <w:p w14:paraId="073C7FA6" w14:textId="77777777" w:rsidR="004E10A8" w:rsidRDefault="004E10A8" w:rsidP="004E10A8">
                      <w:pPr>
                        <w:pStyle w:val="Brdtekst"/>
                        <w:numPr>
                          <w:ilvl w:val="0"/>
                          <w:numId w:val="21"/>
                        </w:numPr>
                        <w:tabs>
                          <w:tab w:val="left" w:pos="823"/>
                        </w:tabs>
                        <w:spacing w:before="119"/>
                        <w:ind w:right="380"/>
                      </w:pPr>
                      <w:r>
                        <w:t>That</w:t>
                      </w:r>
                      <w:r>
                        <w:rPr>
                          <w:spacing w:val="-4"/>
                        </w:rPr>
                        <w:t xml:space="preserve"> </w:t>
                      </w:r>
                      <w:r>
                        <w:t>the</w:t>
                      </w:r>
                      <w:r>
                        <w:rPr>
                          <w:spacing w:val="-4"/>
                        </w:rPr>
                        <w:t xml:space="preserve"> </w:t>
                      </w:r>
                      <w:r>
                        <w:t>PhD</w:t>
                      </w:r>
                      <w:r>
                        <w:rPr>
                          <w:spacing w:val="-1"/>
                        </w:rPr>
                        <w:t xml:space="preserve"> </w:t>
                      </w:r>
                      <w:r>
                        <w:t>student</w:t>
                      </w:r>
                      <w:r>
                        <w:rPr>
                          <w:spacing w:val="-4"/>
                        </w:rPr>
                        <w:t xml:space="preserve"> </w:t>
                      </w:r>
                      <w:r>
                        <w:t>and</w:t>
                      </w:r>
                      <w:r>
                        <w:rPr>
                          <w:spacing w:val="-1"/>
                        </w:rPr>
                        <w:t xml:space="preserve"> </w:t>
                      </w:r>
                      <w:r>
                        <w:t>any</w:t>
                      </w:r>
                      <w:r>
                        <w:rPr>
                          <w:spacing w:val="-6"/>
                        </w:rPr>
                        <w:t xml:space="preserve"> </w:t>
                      </w:r>
                      <w:r>
                        <w:t>co-supervisors</w:t>
                      </w:r>
                      <w:r>
                        <w:rPr>
                          <w:spacing w:val="-5"/>
                        </w:rPr>
                        <w:t xml:space="preserve"> </w:t>
                      </w:r>
                      <w:r>
                        <w:t>agree</w:t>
                      </w:r>
                      <w:r>
                        <w:rPr>
                          <w:spacing w:val="-2"/>
                        </w:rPr>
                        <w:t xml:space="preserve"> </w:t>
                      </w:r>
                      <w:r>
                        <w:t>on</w:t>
                      </w:r>
                      <w:r>
                        <w:rPr>
                          <w:spacing w:val="-1"/>
                        </w:rPr>
                        <w:t xml:space="preserve"> </w:t>
                      </w:r>
                      <w:r>
                        <w:t>the</w:t>
                      </w:r>
                      <w:r>
                        <w:rPr>
                          <w:spacing w:val="-4"/>
                        </w:rPr>
                        <w:t xml:space="preserve"> </w:t>
                      </w:r>
                      <w:r>
                        <w:t>title</w:t>
                      </w:r>
                      <w:r>
                        <w:rPr>
                          <w:spacing w:val="-4"/>
                        </w:rPr>
                        <w:t xml:space="preserve"> </w:t>
                      </w:r>
                      <w:r>
                        <w:t>of</w:t>
                      </w:r>
                      <w:r>
                        <w:rPr>
                          <w:spacing w:val="-4"/>
                        </w:rPr>
                        <w:t xml:space="preserve"> </w:t>
                      </w:r>
                      <w:r>
                        <w:t>the</w:t>
                      </w:r>
                      <w:r>
                        <w:rPr>
                          <w:spacing w:val="-2"/>
                        </w:rPr>
                        <w:t xml:space="preserve"> </w:t>
                      </w:r>
                      <w:r>
                        <w:t xml:space="preserve">de- </w:t>
                      </w:r>
                      <w:r>
                        <w:rPr>
                          <w:spacing w:val="-2"/>
                        </w:rPr>
                        <w:t>fence</w:t>
                      </w:r>
                    </w:p>
                    <w:p w14:paraId="36F9B2BC" w14:textId="77777777" w:rsidR="004E10A8" w:rsidRDefault="004E10A8" w:rsidP="004E10A8">
                      <w:pPr>
                        <w:pStyle w:val="Brdtekst"/>
                        <w:numPr>
                          <w:ilvl w:val="0"/>
                          <w:numId w:val="21"/>
                        </w:numPr>
                        <w:tabs>
                          <w:tab w:val="left" w:pos="823"/>
                        </w:tabs>
                        <w:spacing w:before="121"/>
                      </w:pPr>
                      <w:r>
                        <w:t>That</w:t>
                      </w:r>
                      <w:r>
                        <w:rPr>
                          <w:spacing w:val="-2"/>
                        </w:rPr>
                        <w:t xml:space="preserve"> </w:t>
                      </w:r>
                      <w:r>
                        <w:t>the venue</w:t>
                      </w:r>
                      <w:r>
                        <w:rPr>
                          <w:spacing w:val="1"/>
                        </w:rPr>
                        <w:t xml:space="preserve"> </w:t>
                      </w:r>
                      <w:r>
                        <w:t>and</w:t>
                      </w:r>
                      <w:r>
                        <w:rPr>
                          <w:spacing w:val="-2"/>
                        </w:rPr>
                        <w:t xml:space="preserve"> </w:t>
                      </w:r>
                      <w:r>
                        <w:t>time</w:t>
                      </w:r>
                      <w:r>
                        <w:rPr>
                          <w:spacing w:val="-5"/>
                        </w:rPr>
                        <w:t xml:space="preserve"> </w:t>
                      </w:r>
                      <w:r>
                        <w:t>for</w:t>
                      </w:r>
                      <w:r>
                        <w:rPr>
                          <w:spacing w:val="-2"/>
                        </w:rPr>
                        <w:t xml:space="preserve"> </w:t>
                      </w:r>
                      <w:r>
                        <w:t>the</w:t>
                      </w:r>
                      <w:r>
                        <w:rPr>
                          <w:spacing w:val="-3"/>
                        </w:rPr>
                        <w:t xml:space="preserve"> </w:t>
                      </w:r>
                      <w:r>
                        <w:t>defence</w:t>
                      </w:r>
                      <w:r>
                        <w:rPr>
                          <w:spacing w:val="-1"/>
                        </w:rPr>
                        <w:t xml:space="preserve"> </w:t>
                      </w:r>
                      <w:r>
                        <w:t>has</w:t>
                      </w:r>
                      <w:r>
                        <w:rPr>
                          <w:spacing w:val="-1"/>
                        </w:rPr>
                        <w:t xml:space="preserve"> </w:t>
                      </w:r>
                      <w:r>
                        <w:t>been</w:t>
                      </w:r>
                      <w:r>
                        <w:rPr>
                          <w:spacing w:val="-1"/>
                        </w:rPr>
                        <w:t xml:space="preserve"> </w:t>
                      </w:r>
                      <w:r>
                        <w:rPr>
                          <w:spacing w:val="-2"/>
                        </w:rPr>
                        <w:t>agreed</w:t>
                      </w:r>
                    </w:p>
                    <w:p w14:paraId="244AAF50" w14:textId="77777777" w:rsidR="004E10A8" w:rsidRDefault="004E10A8" w:rsidP="004E10A8">
                      <w:pPr>
                        <w:pStyle w:val="Brdtekst"/>
                        <w:numPr>
                          <w:ilvl w:val="0"/>
                          <w:numId w:val="21"/>
                        </w:numPr>
                        <w:tabs>
                          <w:tab w:val="left" w:pos="823"/>
                        </w:tabs>
                        <w:spacing w:before="119"/>
                        <w:ind w:right="313"/>
                      </w:pPr>
                      <w:r>
                        <w:t>That</w:t>
                      </w:r>
                      <w:r>
                        <w:rPr>
                          <w:spacing w:val="-3"/>
                        </w:rPr>
                        <w:t xml:space="preserve"> </w:t>
                      </w:r>
                      <w:r>
                        <w:t>a</w:t>
                      </w:r>
                      <w:r>
                        <w:rPr>
                          <w:spacing w:val="-1"/>
                        </w:rPr>
                        <w:t xml:space="preserve"> </w:t>
                      </w:r>
                      <w:r>
                        <w:t>copy</w:t>
                      </w:r>
                      <w:r>
                        <w:rPr>
                          <w:spacing w:val="-2"/>
                        </w:rPr>
                        <w:t xml:space="preserve"> </w:t>
                      </w:r>
                      <w:r>
                        <w:t>of</w:t>
                      </w:r>
                      <w:r>
                        <w:rPr>
                          <w:spacing w:val="-3"/>
                        </w:rPr>
                        <w:t xml:space="preserve"> </w:t>
                      </w:r>
                      <w:r>
                        <w:t>the</w:t>
                      </w:r>
                      <w:r>
                        <w:rPr>
                          <w:spacing w:val="-3"/>
                        </w:rPr>
                        <w:t xml:space="preserve"> </w:t>
                      </w:r>
                      <w:r>
                        <w:t>PhD</w:t>
                      </w:r>
                      <w:r>
                        <w:rPr>
                          <w:spacing w:val="-3"/>
                        </w:rPr>
                        <w:t xml:space="preserve"> </w:t>
                      </w:r>
                      <w:r>
                        <w:t>thesis</w:t>
                      </w:r>
                      <w:r>
                        <w:rPr>
                          <w:spacing w:val="-2"/>
                        </w:rPr>
                        <w:t xml:space="preserve"> </w:t>
                      </w:r>
                      <w:r>
                        <w:t>is</w:t>
                      </w:r>
                      <w:r>
                        <w:rPr>
                          <w:spacing w:val="-4"/>
                        </w:rPr>
                        <w:t xml:space="preserve"> </w:t>
                      </w:r>
                      <w:r>
                        <w:t>publicly</w:t>
                      </w:r>
                      <w:r>
                        <w:rPr>
                          <w:spacing w:val="-2"/>
                        </w:rPr>
                        <w:t xml:space="preserve"> </w:t>
                      </w:r>
                      <w:r>
                        <w:t>available</w:t>
                      </w:r>
                      <w:r>
                        <w:rPr>
                          <w:spacing w:val="-3"/>
                        </w:rPr>
                        <w:t xml:space="preserve"> </w:t>
                      </w:r>
                      <w:r>
                        <w:t>no</w:t>
                      </w:r>
                      <w:r>
                        <w:rPr>
                          <w:spacing w:val="-3"/>
                        </w:rPr>
                        <w:t xml:space="preserve"> </w:t>
                      </w:r>
                      <w:r>
                        <w:t>later</w:t>
                      </w:r>
                      <w:r>
                        <w:rPr>
                          <w:spacing w:val="-1"/>
                        </w:rPr>
                        <w:t xml:space="preserve"> </w:t>
                      </w:r>
                      <w:r>
                        <w:t>than</w:t>
                      </w:r>
                      <w:r>
                        <w:rPr>
                          <w:spacing w:val="-3"/>
                        </w:rPr>
                        <w:t xml:space="preserve"> </w:t>
                      </w:r>
                      <w:r>
                        <w:t>two</w:t>
                      </w:r>
                      <w:r>
                        <w:rPr>
                          <w:spacing w:val="-3"/>
                        </w:rPr>
                        <w:t xml:space="preserve"> </w:t>
                      </w:r>
                      <w:r>
                        <w:t xml:space="preserve">weeks before the </w:t>
                      </w:r>
                      <w:proofErr w:type="spellStart"/>
                      <w:r>
                        <w:t>defence</w:t>
                      </w:r>
                      <w:proofErr w:type="spellEnd"/>
                    </w:p>
                    <w:p w14:paraId="1B852782" w14:textId="77777777" w:rsidR="000E1EA4" w:rsidRDefault="000E1EA4" w:rsidP="000E1EA4">
                      <w:pPr>
                        <w:pStyle w:val="Brdtekst"/>
                        <w:numPr>
                          <w:ilvl w:val="0"/>
                          <w:numId w:val="20"/>
                        </w:numPr>
                        <w:tabs>
                          <w:tab w:val="left" w:pos="823"/>
                        </w:tabs>
                        <w:spacing w:before="1"/>
                      </w:pPr>
                      <w:r>
                        <w:t>That</w:t>
                      </w:r>
                      <w:r>
                        <w:rPr>
                          <w:spacing w:val="-3"/>
                        </w:rPr>
                        <w:t xml:space="preserve"> </w:t>
                      </w:r>
                      <w:r>
                        <w:t>the</w:t>
                      </w:r>
                      <w:r>
                        <w:rPr>
                          <w:spacing w:val="-2"/>
                        </w:rPr>
                        <w:t xml:space="preserve"> </w:t>
                      </w:r>
                      <w:proofErr w:type="spellStart"/>
                      <w:r>
                        <w:t>defence</w:t>
                      </w:r>
                      <w:proofErr w:type="spellEnd"/>
                      <w:r>
                        <w:rPr>
                          <w:spacing w:val="-2"/>
                        </w:rPr>
                        <w:t xml:space="preserve"> </w:t>
                      </w:r>
                      <w:r>
                        <w:t>is</w:t>
                      </w:r>
                      <w:r>
                        <w:rPr>
                          <w:spacing w:val="-1"/>
                        </w:rPr>
                        <w:t xml:space="preserve"> </w:t>
                      </w:r>
                      <w:r>
                        <w:t>announced</w:t>
                      </w:r>
                      <w:r>
                        <w:rPr>
                          <w:spacing w:val="-2"/>
                        </w:rPr>
                        <w:t xml:space="preserve"> </w:t>
                      </w:r>
                      <w:r>
                        <w:t>internally</w:t>
                      </w:r>
                      <w:r>
                        <w:rPr>
                          <w:spacing w:val="-1"/>
                        </w:rPr>
                        <w:t xml:space="preserve"> </w:t>
                      </w:r>
                      <w:r>
                        <w:t>and</w:t>
                      </w:r>
                      <w:r>
                        <w:rPr>
                          <w:spacing w:val="-2"/>
                        </w:rPr>
                        <w:t xml:space="preserve"> externally.</w:t>
                      </w:r>
                    </w:p>
                    <w:p w14:paraId="5E49543B" w14:textId="77777777" w:rsidR="000E1EA4" w:rsidRDefault="000E1EA4" w:rsidP="000E1EA4">
                      <w:pPr>
                        <w:pStyle w:val="Brdtekst"/>
                        <w:spacing w:before="117"/>
                        <w:ind w:left="103" w:right="112"/>
                      </w:pPr>
                      <w:r>
                        <w:t>The</w:t>
                      </w:r>
                      <w:r>
                        <w:rPr>
                          <w:spacing w:val="-3"/>
                        </w:rPr>
                        <w:t xml:space="preserve"> </w:t>
                      </w:r>
                      <w:r>
                        <w:t>expenses</w:t>
                      </w:r>
                      <w:r>
                        <w:rPr>
                          <w:spacing w:val="-2"/>
                        </w:rPr>
                        <w:t xml:space="preserve"> </w:t>
                      </w:r>
                      <w:r>
                        <w:t>of the</w:t>
                      </w:r>
                      <w:r>
                        <w:rPr>
                          <w:spacing w:val="-3"/>
                        </w:rPr>
                        <w:t xml:space="preserve"> </w:t>
                      </w:r>
                      <w:r>
                        <w:t>assessment</w:t>
                      </w:r>
                      <w:r>
                        <w:rPr>
                          <w:spacing w:val="-3"/>
                        </w:rPr>
                        <w:t xml:space="preserve"> </w:t>
                      </w:r>
                      <w:r>
                        <w:t>and</w:t>
                      </w:r>
                      <w:r>
                        <w:rPr>
                          <w:spacing w:val="-3"/>
                        </w:rPr>
                        <w:t xml:space="preserve"> </w:t>
                      </w:r>
                      <w:proofErr w:type="spellStart"/>
                      <w:r>
                        <w:t>defence</w:t>
                      </w:r>
                      <w:proofErr w:type="spellEnd"/>
                      <w:r>
                        <w:rPr>
                          <w:spacing w:val="-3"/>
                        </w:rPr>
                        <w:t xml:space="preserve"> </w:t>
                      </w:r>
                      <w:r>
                        <w:t>will</w:t>
                      </w:r>
                      <w:r>
                        <w:rPr>
                          <w:spacing w:val="-4"/>
                        </w:rPr>
                        <w:t xml:space="preserve"> </w:t>
                      </w:r>
                      <w:r>
                        <w:t>be</w:t>
                      </w:r>
                      <w:r>
                        <w:rPr>
                          <w:spacing w:val="-3"/>
                        </w:rPr>
                        <w:t xml:space="preserve"> </w:t>
                      </w:r>
                      <w:r>
                        <w:t>paid</w:t>
                      </w:r>
                      <w:r>
                        <w:rPr>
                          <w:spacing w:val="-3"/>
                        </w:rPr>
                        <w:t xml:space="preserve"> </w:t>
                      </w:r>
                      <w:r>
                        <w:t>by</w:t>
                      </w:r>
                      <w:r>
                        <w:rPr>
                          <w:spacing w:val="-5"/>
                        </w:rPr>
                        <w:t xml:space="preserve"> </w:t>
                      </w:r>
                      <w:r>
                        <w:t>the</w:t>
                      </w:r>
                      <w:r>
                        <w:rPr>
                          <w:spacing w:val="-3"/>
                        </w:rPr>
                        <w:t xml:space="preserve"> </w:t>
                      </w:r>
                      <w:r>
                        <w:t>department,</w:t>
                      </w:r>
                      <w:r>
                        <w:rPr>
                          <w:spacing w:val="-4"/>
                        </w:rPr>
                        <w:t xml:space="preserve"> </w:t>
                      </w:r>
                      <w:r>
                        <w:rPr>
                          <w:i/>
                        </w:rPr>
                        <w:t xml:space="preserve">e.g. </w:t>
                      </w:r>
                      <w:r>
                        <w:t>travel and accommodation expenses as well as fees for the external members of the assessment committee.</w:t>
                      </w:r>
                    </w:p>
                    <w:p w14:paraId="3E314981" w14:textId="77777777" w:rsidR="000E1EA4" w:rsidRDefault="000E1EA4" w:rsidP="000E1EA4">
                      <w:pPr>
                        <w:pStyle w:val="Brdtekst"/>
                        <w:spacing w:before="122"/>
                        <w:ind w:left="103"/>
                      </w:pPr>
                      <w:r>
                        <w:t>The</w:t>
                      </w:r>
                      <w:r>
                        <w:rPr>
                          <w:spacing w:val="-2"/>
                        </w:rPr>
                        <w:t xml:space="preserve"> </w:t>
                      </w:r>
                      <w:r>
                        <w:t>PhD</w:t>
                      </w:r>
                      <w:r>
                        <w:rPr>
                          <w:spacing w:val="1"/>
                        </w:rPr>
                        <w:t xml:space="preserve"> </w:t>
                      </w:r>
                      <w:proofErr w:type="spellStart"/>
                      <w:r>
                        <w:t>defence</w:t>
                      </w:r>
                      <w:proofErr w:type="spellEnd"/>
                      <w:r>
                        <w:t xml:space="preserve"> may</w:t>
                      </w:r>
                      <w:r>
                        <w:rPr>
                          <w:spacing w:val="-3"/>
                        </w:rPr>
                        <w:t xml:space="preserve"> </w:t>
                      </w:r>
                      <w:r>
                        <w:t>be</w:t>
                      </w:r>
                      <w:r>
                        <w:rPr>
                          <w:spacing w:val="-2"/>
                        </w:rPr>
                        <w:t xml:space="preserve"> </w:t>
                      </w:r>
                      <w:r>
                        <w:t>arranged</w:t>
                      </w:r>
                      <w:r>
                        <w:rPr>
                          <w:spacing w:val="1"/>
                        </w:rPr>
                        <w:t xml:space="preserve"> </w:t>
                      </w:r>
                      <w:r>
                        <w:t>as</w:t>
                      </w:r>
                      <w:r>
                        <w:rPr>
                          <w:spacing w:val="-2"/>
                        </w:rPr>
                        <w:t xml:space="preserve"> follows,</w:t>
                      </w:r>
                    </w:p>
                    <w:p w14:paraId="03DDAD30" w14:textId="77777777" w:rsidR="000E1EA4" w:rsidRDefault="000E1EA4" w:rsidP="000E1EA4">
                      <w:pPr>
                        <w:pStyle w:val="Brdtekst"/>
                        <w:numPr>
                          <w:ilvl w:val="0"/>
                          <w:numId w:val="19"/>
                        </w:numPr>
                        <w:tabs>
                          <w:tab w:val="left" w:pos="345"/>
                        </w:tabs>
                        <w:spacing w:before="120"/>
                        <w:ind w:right="362" w:firstLine="0"/>
                      </w:pPr>
                      <w:r>
                        <w:t>traditionally,</w:t>
                      </w:r>
                      <w:r>
                        <w:rPr>
                          <w:spacing w:val="-5"/>
                        </w:rPr>
                        <w:t xml:space="preserve"> </w:t>
                      </w:r>
                      <w:r>
                        <w:t>where</w:t>
                      </w:r>
                      <w:r>
                        <w:rPr>
                          <w:spacing w:val="-2"/>
                        </w:rPr>
                        <w:t xml:space="preserve"> </w:t>
                      </w:r>
                      <w:r>
                        <w:t>all</w:t>
                      </w:r>
                      <w:r>
                        <w:rPr>
                          <w:spacing w:val="-5"/>
                        </w:rPr>
                        <w:t xml:space="preserve"> </w:t>
                      </w:r>
                      <w:r>
                        <w:t>participants</w:t>
                      </w:r>
                      <w:r>
                        <w:rPr>
                          <w:spacing w:val="-3"/>
                        </w:rPr>
                        <w:t xml:space="preserve"> </w:t>
                      </w:r>
                      <w:r>
                        <w:t>are</w:t>
                      </w:r>
                      <w:r>
                        <w:rPr>
                          <w:spacing w:val="-2"/>
                        </w:rPr>
                        <w:t xml:space="preserve"> </w:t>
                      </w:r>
                      <w:r>
                        <w:t>physically</w:t>
                      </w:r>
                      <w:r>
                        <w:rPr>
                          <w:spacing w:val="-3"/>
                        </w:rPr>
                        <w:t xml:space="preserve"> </w:t>
                      </w:r>
                      <w:r>
                        <w:t>present</w:t>
                      </w:r>
                      <w:r>
                        <w:rPr>
                          <w:spacing w:val="-4"/>
                        </w:rPr>
                        <w:t xml:space="preserve"> </w:t>
                      </w:r>
                      <w:r>
                        <w:t>in</w:t>
                      </w:r>
                      <w:r>
                        <w:rPr>
                          <w:spacing w:val="-4"/>
                        </w:rPr>
                        <w:t xml:space="preserve"> </w:t>
                      </w:r>
                      <w:r>
                        <w:t>the</w:t>
                      </w:r>
                      <w:r>
                        <w:rPr>
                          <w:spacing w:val="-2"/>
                        </w:rPr>
                        <w:t xml:space="preserve"> </w:t>
                      </w:r>
                      <w:r>
                        <w:t>same</w:t>
                      </w:r>
                      <w:r>
                        <w:rPr>
                          <w:spacing w:val="-4"/>
                        </w:rPr>
                        <w:t xml:space="preserve"> </w:t>
                      </w:r>
                      <w:r>
                        <w:t>room</w:t>
                      </w:r>
                      <w:r>
                        <w:rPr>
                          <w:spacing w:val="-2"/>
                        </w:rPr>
                        <w:t xml:space="preserve"> </w:t>
                      </w:r>
                      <w:r>
                        <w:t>at UCPH-SCIENCE, or</w:t>
                      </w:r>
                    </w:p>
                    <w:p w14:paraId="6A49BD50" w14:textId="77777777" w:rsidR="000E1EA4" w:rsidRDefault="000E1EA4" w:rsidP="000E1EA4">
                      <w:pPr>
                        <w:pStyle w:val="Brdtekst"/>
                        <w:numPr>
                          <w:ilvl w:val="0"/>
                          <w:numId w:val="19"/>
                        </w:numPr>
                        <w:tabs>
                          <w:tab w:val="left" w:pos="357"/>
                        </w:tabs>
                        <w:spacing w:before="120"/>
                        <w:ind w:right="332" w:firstLine="0"/>
                      </w:pPr>
                      <w:r>
                        <w:t>virtually,</w:t>
                      </w:r>
                      <w:r>
                        <w:rPr>
                          <w:spacing w:val="-3"/>
                        </w:rPr>
                        <w:t xml:space="preserve"> </w:t>
                      </w:r>
                      <w:r>
                        <w:t>where</w:t>
                      </w:r>
                      <w:r>
                        <w:rPr>
                          <w:spacing w:val="-4"/>
                        </w:rPr>
                        <w:t xml:space="preserve"> </w:t>
                      </w:r>
                      <w:r>
                        <w:t>all</w:t>
                      </w:r>
                      <w:r>
                        <w:rPr>
                          <w:spacing w:val="-5"/>
                        </w:rPr>
                        <w:t xml:space="preserve"> </w:t>
                      </w:r>
                      <w:r>
                        <w:t>participants</w:t>
                      </w:r>
                      <w:r>
                        <w:rPr>
                          <w:spacing w:val="-4"/>
                        </w:rPr>
                        <w:t xml:space="preserve"> </w:t>
                      </w:r>
                      <w:r>
                        <w:t>are</w:t>
                      </w:r>
                      <w:r>
                        <w:rPr>
                          <w:spacing w:val="-3"/>
                        </w:rPr>
                        <w:t xml:space="preserve"> </w:t>
                      </w:r>
                      <w:r>
                        <w:t>present</w:t>
                      </w:r>
                      <w:r>
                        <w:rPr>
                          <w:spacing w:val="-2"/>
                        </w:rPr>
                        <w:t xml:space="preserve"> </w:t>
                      </w:r>
                      <w:r>
                        <w:t>via</w:t>
                      </w:r>
                      <w:r>
                        <w:rPr>
                          <w:spacing w:val="-7"/>
                        </w:rPr>
                        <w:t xml:space="preserve"> </w:t>
                      </w:r>
                      <w:r>
                        <w:t>a</w:t>
                      </w:r>
                      <w:r>
                        <w:rPr>
                          <w:spacing w:val="-3"/>
                        </w:rPr>
                        <w:t xml:space="preserve"> </w:t>
                      </w:r>
                      <w:r>
                        <w:t>virtual</w:t>
                      </w:r>
                      <w:r>
                        <w:rPr>
                          <w:spacing w:val="-3"/>
                        </w:rPr>
                        <w:t xml:space="preserve"> </w:t>
                      </w:r>
                      <w:r>
                        <w:t>platform</w:t>
                      </w:r>
                      <w:r>
                        <w:rPr>
                          <w:spacing w:val="-3"/>
                        </w:rPr>
                        <w:t xml:space="preserve"> </w:t>
                      </w:r>
                      <w:r>
                        <w:t>supported</w:t>
                      </w:r>
                      <w:r>
                        <w:rPr>
                          <w:spacing w:val="-4"/>
                        </w:rPr>
                        <w:t xml:space="preserve"> </w:t>
                      </w:r>
                      <w:r>
                        <w:t>by the UCPH-IT department, or</w:t>
                      </w:r>
                    </w:p>
                    <w:p w14:paraId="29F08CB7" w14:textId="77777777" w:rsidR="000E1EA4" w:rsidRDefault="000E1EA4" w:rsidP="000E1EA4">
                      <w:pPr>
                        <w:pStyle w:val="Brdtekst"/>
                        <w:numPr>
                          <w:ilvl w:val="0"/>
                          <w:numId w:val="19"/>
                        </w:numPr>
                        <w:tabs>
                          <w:tab w:val="left" w:pos="330"/>
                        </w:tabs>
                        <w:spacing w:before="119"/>
                        <w:ind w:right="457" w:firstLine="0"/>
                      </w:pPr>
                      <w:r>
                        <w:t>hybrid,</w:t>
                      </w:r>
                      <w:r>
                        <w:rPr>
                          <w:spacing w:val="-5"/>
                        </w:rPr>
                        <w:t xml:space="preserve"> </w:t>
                      </w:r>
                      <w:r>
                        <w:t>that</w:t>
                      </w:r>
                      <w:r>
                        <w:rPr>
                          <w:spacing w:val="-4"/>
                        </w:rPr>
                        <w:t xml:space="preserve"> </w:t>
                      </w:r>
                      <w:r>
                        <w:t>allows</w:t>
                      </w:r>
                      <w:r>
                        <w:rPr>
                          <w:spacing w:val="-5"/>
                        </w:rPr>
                        <w:t xml:space="preserve"> </w:t>
                      </w:r>
                      <w:r>
                        <w:t>the</w:t>
                      </w:r>
                      <w:r>
                        <w:rPr>
                          <w:spacing w:val="-4"/>
                        </w:rPr>
                        <w:t xml:space="preserve"> </w:t>
                      </w:r>
                      <w:r>
                        <w:t>external</w:t>
                      </w:r>
                      <w:r>
                        <w:rPr>
                          <w:spacing w:val="-2"/>
                        </w:rPr>
                        <w:t xml:space="preserve"> </w:t>
                      </w:r>
                      <w:r>
                        <w:t>members</w:t>
                      </w:r>
                      <w:r>
                        <w:rPr>
                          <w:spacing w:val="-5"/>
                        </w:rPr>
                        <w:t xml:space="preserve"> </w:t>
                      </w:r>
                      <w:r>
                        <w:t>of</w:t>
                      </w:r>
                      <w:r>
                        <w:rPr>
                          <w:spacing w:val="-4"/>
                        </w:rPr>
                        <w:t xml:space="preserve"> </w:t>
                      </w:r>
                      <w:r>
                        <w:t>the</w:t>
                      </w:r>
                      <w:r>
                        <w:rPr>
                          <w:spacing w:val="-2"/>
                        </w:rPr>
                        <w:t xml:space="preserve"> </w:t>
                      </w:r>
                      <w:r>
                        <w:t>assessment</w:t>
                      </w:r>
                      <w:r>
                        <w:rPr>
                          <w:spacing w:val="-1"/>
                        </w:rPr>
                        <w:t xml:space="preserve"> </w:t>
                      </w:r>
                      <w:r>
                        <w:t>committee</w:t>
                      </w:r>
                      <w:r>
                        <w:rPr>
                          <w:spacing w:val="-4"/>
                        </w:rPr>
                        <w:t xml:space="preserve"> </w:t>
                      </w:r>
                      <w:r>
                        <w:t>to</w:t>
                      </w:r>
                      <w:r>
                        <w:rPr>
                          <w:spacing w:val="-4"/>
                        </w:rPr>
                        <w:t xml:space="preserve"> </w:t>
                      </w:r>
                      <w:r>
                        <w:t>be present via a virtual platform supported by the UCPH-IT department.</w:t>
                      </w:r>
                    </w:p>
                    <w:p w14:paraId="0C531C7B" w14:textId="77777777" w:rsidR="000E1EA4" w:rsidRDefault="000E1EA4" w:rsidP="000E1EA4">
                      <w:pPr>
                        <w:pStyle w:val="Brdtekst"/>
                        <w:spacing w:before="120"/>
                        <w:ind w:left="103" w:right="112"/>
                      </w:pPr>
                      <w:r>
                        <w:t xml:space="preserve">In the latter case, the PhD student, chair of the assessment committee and the leader of the </w:t>
                      </w:r>
                      <w:proofErr w:type="spellStart"/>
                      <w:r>
                        <w:t>defence</w:t>
                      </w:r>
                      <w:proofErr w:type="spellEnd"/>
                      <w:r>
                        <w:t xml:space="preserve"> must be present in the auditorium at UCPH-SCIENCE. The principal</w:t>
                      </w:r>
                      <w:r>
                        <w:rPr>
                          <w:spacing w:val="-4"/>
                        </w:rPr>
                        <w:t xml:space="preserve"> </w:t>
                      </w:r>
                      <w:r>
                        <w:t>supervisor</w:t>
                      </w:r>
                      <w:r>
                        <w:rPr>
                          <w:spacing w:val="-4"/>
                        </w:rPr>
                        <w:t xml:space="preserve"> </w:t>
                      </w:r>
                      <w:r>
                        <w:t>is</w:t>
                      </w:r>
                      <w:r>
                        <w:rPr>
                          <w:spacing w:val="-2"/>
                        </w:rPr>
                        <w:t xml:space="preserve"> </w:t>
                      </w:r>
                      <w:r>
                        <w:t>expected to</w:t>
                      </w:r>
                      <w:r>
                        <w:rPr>
                          <w:spacing w:val="-3"/>
                        </w:rPr>
                        <w:t xml:space="preserve"> </w:t>
                      </w:r>
                      <w:r>
                        <w:t>be</w:t>
                      </w:r>
                      <w:r>
                        <w:rPr>
                          <w:spacing w:val="-3"/>
                        </w:rPr>
                        <w:t xml:space="preserve"> </w:t>
                      </w:r>
                      <w:r>
                        <w:t>present,</w:t>
                      </w:r>
                      <w:r>
                        <w:rPr>
                          <w:spacing w:val="-4"/>
                        </w:rPr>
                        <w:t xml:space="preserve"> </w:t>
                      </w:r>
                      <w:r>
                        <w:t>and the</w:t>
                      </w:r>
                      <w:r>
                        <w:rPr>
                          <w:spacing w:val="-3"/>
                        </w:rPr>
                        <w:t xml:space="preserve"> </w:t>
                      </w:r>
                      <w:r>
                        <w:t>audience</w:t>
                      </w:r>
                      <w:r>
                        <w:rPr>
                          <w:spacing w:val="-3"/>
                        </w:rPr>
                        <w:t xml:space="preserve"> </w:t>
                      </w:r>
                      <w:r>
                        <w:t>have</w:t>
                      </w:r>
                      <w:r>
                        <w:rPr>
                          <w:spacing w:val="-3"/>
                        </w:rPr>
                        <w:t xml:space="preserve"> </w:t>
                      </w:r>
                      <w:r>
                        <w:t>the</w:t>
                      </w:r>
                      <w:r>
                        <w:rPr>
                          <w:spacing w:val="-3"/>
                        </w:rPr>
                        <w:t xml:space="preserve"> </w:t>
                      </w:r>
                      <w:r>
                        <w:t>option</w:t>
                      </w:r>
                      <w:r>
                        <w:rPr>
                          <w:spacing w:val="-3"/>
                        </w:rPr>
                        <w:t xml:space="preserve"> </w:t>
                      </w:r>
                      <w:r>
                        <w:t xml:space="preserve">to be physically present. The external members of the assessment committee and part of the audience might join the </w:t>
                      </w:r>
                      <w:proofErr w:type="spellStart"/>
                      <w:r>
                        <w:t>defence</w:t>
                      </w:r>
                      <w:proofErr w:type="spellEnd"/>
                      <w:r>
                        <w:t xml:space="preserve"> via the chosen virtual platform.</w:t>
                      </w:r>
                    </w:p>
                    <w:p w14:paraId="207DF74E" w14:textId="77777777" w:rsidR="000E1EA4" w:rsidRDefault="000E1EA4" w:rsidP="004E10A8">
                      <w:pPr>
                        <w:pStyle w:val="Brdtekst"/>
                        <w:numPr>
                          <w:ilvl w:val="0"/>
                          <w:numId w:val="21"/>
                        </w:numPr>
                        <w:tabs>
                          <w:tab w:val="left" w:pos="823"/>
                        </w:tabs>
                        <w:spacing w:before="119"/>
                        <w:ind w:right="313"/>
                      </w:pPr>
                    </w:p>
                  </w:txbxContent>
                </v:textbox>
                <w10:wrap type="topAndBottom" anchorx="page"/>
              </v:shape>
            </w:pict>
          </mc:Fallback>
        </mc:AlternateContent>
      </w:r>
    </w:p>
    <w:p w14:paraId="2227D3F7" w14:textId="77777777" w:rsidR="004E10A8" w:rsidRDefault="004E10A8" w:rsidP="004E10A8">
      <w:pPr>
        <w:rPr>
          <w:sz w:val="7"/>
        </w:rPr>
        <w:sectPr w:rsidR="004E10A8">
          <w:pgSz w:w="11910" w:h="16840"/>
          <w:pgMar w:top="1360" w:right="140" w:bottom="1220" w:left="1680" w:header="0" w:footer="999" w:gutter="0"/>
          <w:cols w:space="708"/>
        </w:sectPr>
      </w:pPr>
    </w:p>
    <w:p w14:paraId="6CFB6A44" w14:textId="15941485" w:rsidR="004E10A8" w:rsidRDefault="004E10A8" w:rsidP="004E10A8">
      <w:pPr>
        <w:pStyle w:val="Brdtekst"/>
        <w:ind w:left="191"/>
        <w:rPr>
          <w:sz w:val="20"/>
        </w:rPr>
      </w:pPr>
    </w:p>
    <w:p w14:paraId="0428B41C" w14:textId="77777777" w:rsidR="004E10A8" w:rsidRDefault="004E10A8" w:rsidP="004E10A8">
      <w:pPr>
        <w:pStyle w:val="Brdtekst"/>
        <w:rPr>
          <w:b/>
          <w:sz w:val="20"/>
        </w:rPr>
      </w:pPr>
    </w:p>
    <w:p w14:paraId="28923DF6" w14:textId="77777777" w:rsidR="004E10A8" w:rsidRDefault="004E10A8" w:rsidP="004E10A8">
      <w:pPr>
        <w:pStyle w:val="Brdtekst"/>
        <w:rPr>
          <w:b/>
          <w:sz w:val="20"/>
        </w:rPr>
      </w:pPr>
    </w:p>
    <w:p w14:paraId="0D5FCB28" w14:textId="77777777" w:rsidR="004E10A8" w:rsidRDefault="004E10A8" w:rsidP="004E10A8">
      <w:pPr>
        <w:pStyle w:val="Brdtekst"/>
        <w:spacing w:before="9"/>
        <w:rPr>
          <w:b/>
          <w:sz w:val="20"/>
        </w:rPr>
      </w:pPr>
    </w:p>
    <w:p w14:paraId="2F016745" w14:textId="77777777" w:rsidR="004E10A8" w:rsidRDefault="004E10A8" w:rsidP="00A1356A">
      <w:pPr>
        <w:pStyle w:val="Overskrift2"/>
        <w:numPr>
          <w:ilvl w:val="1"/>
          <w:numId w:val="39"/>
        </w:numPr>
        <w:tabs>
          <w:tab w:val="left" w:pos="580"/>
        </w:tabs>
        <w:ind w:left="580" w:hanging="389"/>
      </w:pPr>
      <w:bookmarkStart w:id="87" w:name="5.5_Postponement_of_defence"/>
      <w:bookmarkStart w:id="88" w:name="_Toc155343712"/>
      <w:bookmarkStart w:id="89" w:name="_Toc155344346"/>
      <w:bookmarkEnd w:id="87"/>
      <w:r>
        <w:t>Postponement</w:t>
      </w:r>
      <w:r>
        <w:rPr>
          <w:spacing w:val="-11"/>
        </w:rPr>
        <w:t xml:space="preserve"> </w:t>
      </w:r>
      <w:r>
        <w:t>of</w:t>
      </w:r>
      <w:r>
        <w:rPr>
          <w:spacing w:val="-8"/>
        </w:rPr>
        <w:t xml:space="preserve"> </w:t>
      </w:r>
      <w:proofErr w:type="spellStart"/>
      <w:r>
        <w:rPr>
          <w:spacing w:val="-2"/>
        </w:rPr>
        <w:t>defence</w:t>
      </w:r>
      <w:bookmarkEnd w:id="88"/>
      <w:bookmarkEnd w:id="89"/>
      <w:proofErr w:type="spellEnd"/>
    </w:p>
    <w:p w14:paraId="63E37C35" w14:textId="77777777" w:rsidR="004E10A8" w:rsidRDefault="004E10A8" w:rsidP="004E10A8">
      <w:pPr>
        <w:pStyle w:val="Brdtekst"/>
        <w:spacing w:before="59"/>
        <w:ind w:left="191" w:right="1722"/>
        <w:jc w:val="both"/>
      </w:pPr>
      <w:r>
        <w:t>The</w:t>
      </w:r>
      <w:r>
        <w:rPr>
          <w:spacing w:val="-14"/>
        </w:rPr>
        <w:t xml:space="preserve"> </w:t>
      </w:r>
      <w:proofErr w:type="spellStart"/>
      <w:r>
        <w:t>defence</w:t>
      </w:r>
      <w:proofErr w:type="spellEnd"/>
      <w:r>
        <w:rPr>
          <w:spacing w:val="-14"/>
        </w:rPr>
        <w:t xml:space="preserve"> </w:t>
      </w:r>
      <w:r>
        <w:t>takes</w:t>
      </w:r>
      <w:r>
        <w:rPr>
          <w:spacing w:val="-13"/>
        </w:rPr>
        <w:t xml:space="preserve"> </w:t>
      </w:r>
      <w:r>
        <w:t>place</w:t>
      </w:r>
      <w:r>
        <w:rPr>
          <w:spacing w:val="-14"/>
        </w:rPr>
        <w:t xml:space="preserve"> </w:t>
      </w:r>
      <w:r>
        <w:t>no</w:t>
      </w:r>
      <w:r>
        <w:rPr>
          <w:spacing w:val="-13"/>
        </w:rPr>
        <w:t xml:space="preserve"> </w:t>
      </w:r>
      <w:r>
        <w:t>earlier</w:t>
      </w:r>
      <w:r>
        <w:rPr>
          <w:spacing w:val="-14"/>
        </w:rPr>
        <w:t xml:space="preserve"> </w:t>
      </w:r>
      <w:r>
        <w:t>than</w:t>
      </w:r>
      <w:r>
        <w:rPr>
          <w:spacing w:val="-13"/>
        </w:rPr>
        <w:t xml:space="preserve"> </w:t>
      </w:r>
      <w:r>
        <w:t>two</w:t>
      </w:r>
      <w:r>
        <w:rPr>
          <w:spacing w:val="-14"/>
        </w:rPr>
        <w:t xml:space="preserve"> </w:t>
      </w:r>
      <w:r>
        <w:t>weeks</w:t>
      </w:r>
      <w:r>
        <w:rPr>
          <w:spacing w:val="-14"/>
        </w:rPr>
        <w:t xml:space="preserve"> </w:t>
      </w:r>
      <w:r>
        <w:t>after</w:t>
      </w:r>
      <w:r>
        <w:rPr>
          <w:spacing w:val="-13"/>
        </w:rPr>
        <w:t xml:space="preserve"> </w:t>
      </w:r>
      <w:r>
        <w:t>the</w:t>
      </w:r>
      <w:r>
        <w:rPr>
          <w:spacing w:val="-14"/>
        </w:rPr>
        <w:t xml:space="preserve"> </w:t>
      </w:r>
      <w:r>
        <w:t>assessment</w:t>
      </w:r>
      <w:r>
        <w:rPr>
          <w:spacing w:val="-13"/>
        </w:rPr>
        <w:t xml:space="preserve"> </w:t>
      </w:r>
      <w:r>
        <w:t>committee’s submission</w:t>
      </w:r>
      <w:r>
        <w:rPr>
          <w:spacing w:val="-6"/>
        </w:rPr>
        <w:t xml:space="preserve"> </w:t>
      </w:r>
      <w:r>
        <w:t>of</w:t>
      </w:r>
      <w:r>
        <w:rPr>
          <w:spacing w:val="-4"/>
        </w:rPr>
        <w:t xml:space="preserve"> </w:t>
      </w:r>
      <w:r>
        <w:t>its</w:t>
      </w:r>
      <w:r>
        <w:rPr>
          <w:spacing w:val="-7"/>
        </w:rPr>
        <w:t xml:space="preserve"> </w:t>
      </w:r>
      <w:r>
        <w:t>preliminary</w:t>
      </w:r>
      <w:r>
        <w:rPr>
          <w:spacing w:val="-6"/>
        </w:rPr>
        <w:t xml:space="preserve"> </w:t>
      </w:r>
      <w:r>
        <w:t>recommendation</w:t>
      </w:r>
      <w:r>
        <w:rPr>
          <w:spacing w:val="-4"/>
        </w:rPr>
        <w:t xml:space="preserve"> </w:t>
      </w:r>
      <w:r>
        <w:t>and</w:t>
      </w:r>
      <w:r>
        <w:rPr>
          <w:spacing w:val="-6"/>
        </w:rPr>
        <w:t xml:space="preserve"> </w:t>
      </w:r>
      <w:r>
        <w:t>no</w:t>
      </w:r>
      <w:r>
        <w:rPr>
          <w:spacing w:val="-4"/>
        </w:rPr>
        <w:t xml:space="preserve"> </w:t>
      </w:r>
      <w:r>
        <w:t>later</w:t>
      </w:r>
      <w:r>
        <w:rPr>
          <w:spacing w:val="-6"/>
        </w:rPr>
        <w:t xml:space="preserve"> </w:t>
      </w:r>
      <w:r>
        <w:t>than</w:t>
      </w:r>
      <w:r>
        <w:rPr>
          <w:spacing w:val="-6"/>
        </w:rPr>
        <w:t xml:space="preserve"> </w:t>
      </w:r>
      <w:r>
        <w:t>three</w:t>
      </w:r>
      <w:r>
        <w:rPr>
          <w:spacing w:val="-6"/>
        </w:rPr>
        <w:t xml:space="preserve"> </w:t>
      </w:r>
      <w:r>
        <w:t>months</w:t>
      </w:r>
      <w:r>
        <w:rPr>
          <w:spacing w:val="-5"/>
        </w:rPr>
        <w:t xml:space="preserve"> </w:t>
      </w:r>
      <w:r>
        <w:t>after the submission of the PhD thesis (see section 20 (2) of the PhD order). However, in special</w:t>
      </w:r>
      <w:r>
        <w:rPr>
          <w:spacing w:val="-2"/>
        </w:rPr>
        <w:t xml:space="preserve"> </w:t>
      </w:r>
      <w:r>
        <w:t>circumstances,</w:t>
      </w:r>
      <w:r>
        <w:rPr>
          <w:spacing w:val="-2"/>
        </w:rPr>
        <w:t xml:space="preserve"> </w:t>
      </w:r>
      <w:r>
        <w:t>the</w:t>
      </w:r>
      <w:r>
        <w:rPr>
          <w:spacing w:val="-2"/>
        </w:rPr>
        <w:t xml:space="preserve"> </w:t>
      </w:r>
      <w:r>
        <w:t>head</w:t>
      </w:r>
      <w:r>
        <w:rPr>
          <w:spacing w:val="-1"/>
        </w:rPr>
        <w:t xml:space="preserve"> </w:t>
      </w:r>
      <w:r>
        <w:t>of</w:t>
      </w:r>
      <w:r>
        <w:rPr>
          <w:spacing w:val="-1"/>
        </w:rPr>
        <w:t xml:space="preserve"> </w:t>
      </w:r>
      <w:r>
        <w:t>the</w:t>
      </w:r>
      <w:r>
        <w:rPr>
          <w:spacing w:val="-4"/>
        </w:rPr>
        <w:t xml:space="preserve"> </w:t>
      </w:r>
      <w:r>
        <w:t>PhD</w:t>
      </w:r>
      <w:r>
        <w:rPr>
          <w:spacing w:val="-2"/>
        </w:rPr>
        <w:t xml:space="preserve"> </w:t>
      </w:r>
      <w:r>
        <w:t>School</w:t>
      </w:r>
      <w:r>
        <w:rPr>
          <w:spacing w:val="-4"/>
        </w:rPr>
        <w:t xml:space="preserve"> </w:t>
      </w:r>
      <w:r>
        <w:t>may</w:t>
      </w:r>
      <w:r>
        <w:rPr>
          <w:spacing w:val="-3"/>
        </w:rPr>
        <w:t xml:space="preserve"> </w:t>
      </w:r>
      <w:r>
        <w:t>postpone</w:t>
      </w:r>
      <w:r>
        <w:rPr>
          <w:spacing w:val="-4"/>
        </w:rPr>
        <w:t xml:space="preserve"> </w:t>
      </w:r>
      <w:r>
        <w:t>the</w:t>
      </w:r>
      <w:r>
        <w:rPr>
          <w:spacing w:val="-4"/>
        </w:rPr>
        <w:t xml:space="preserve"> </w:t>
      </w:r>
      <w:proofErr w:type="spellStart"/>
      <w:r>
        <w:t>defence</w:t>
      </w:r>
      <w:proofErr w:type="spellEnd"/>
      <w:r>
        <w:t>.</w:t>
      </w:r>
      <w:r>
        <w:rPr>
          <w:spacing w:val="-3"/>
        </w:rPr>
        <w:t xml:space="preserve"> </w:t>
      </w:r>
      <w:r>
        <w:t xml:space="preserve">Post- </w:t>
      </w:r>
      <w:proofErr w:type="spellStart"/>
      <w:r>
        <w:t>ponement</w:t>
      </w:r>
      <w:proofErr w:type="spellEnd"/>
      <w:r>
        <w:t xml:space="preserve"> of the </w:t>
      </w:r>
      <w:proofErr w:type="spellStart"/>
      <w:r>
        <w:t>defence</w:t>
      </w:r>
      <w:proofErr w:type="spellEnd"/>
      <w:r>
        <w:t xml:space="preserve"> is subject to an agreement between the PhD candidate and the faculty, where a new date and time is set (see section 20 (3) of the PhD </w:t>
      </w:r>
      <w:r>
        <w:rPr>
          <w:spacing w:val="-2"/>
        </w:rPr>
        <w:t>Order).</w:t>
      </w:r>
    </w:p>
    <w:p w14:paraId="2920FBA9" w14:textId="77777777" w:rsidR="004E10A8" w:rsidRDefault="004E10A8" w:rsidP="004E10A8">
      <w:pPr>
        <w:pStyle w:val="Brdtekst"/>
      </w:pPr>
    </w:p>
    <w:p w14:paraId="71634647" w14:textId="77777777" w:rsidR="004E10A8" w:rsidRDefault="004E10A8" w:rsidP="004E10A8">
      <w:pPr>
        <w:pStyle w:val="Brdtekst"/>
        <w:spacing w:before="2"/>
        <w:rPr>
          <w:sz w:val="28"/>
        </w:rPr>
      </w:pPr>
    </w:p>
    <w:p w14:paraId="088C015D" w14:textId="77777777" w:rsidR="004E10A8" w:rsidRDefault="004E10A8" w:rsidP="00A1356A">
      <w:pPr>
        <w:pStyle w:val="Overskrift2"/>
        <w:numPr>
          <w:ilvl w:val="1"/>
          <w:numId w:val="39"/>
        </w:numPr>
        <w:tabs>
          <w:tab w:val="left" w:pos="580"/>
        </w:tabs>
        <w:spacing w:before="1"/>
        <w:ind w:left="580" w:hanging="389"/>
      </w:pPr>
      <w:bookmarkStart w:id="90" w:name="5.6_Defence"/>
      <w:bookmarkStart w:id="91" w:name="_Toc155343713"/>
      <w:bookmarkStart w:id="92" w:name="_Toc155344347"/>
      <w:bookmarkEnd w:id="90"/>
      <w:proofErr w:type="spellStart"/>
      <w:r>
        <w:rPr>
          <w:spacing w:val="-2"/>
        </w:rPr>
        <w:t>Defence</w:t>
      </w:r>
      <w:bookmarkEnd w:id="91"/>
      <w:bookmarkEnd w:id="92"/>
      <w:proofErr w:type="spellEnd"/>
    </w:p>
    <w:p w14:paraId="7E1D1217" w14:textId="28AEF59B" w:rsidR="004E10A8" w:rsidRDefault="004E10A8" w:rsidP="004E10A8">
      <w:pPr>
        <w:pStyle w:val="Brdtekst"/>
        <w:spacing w:before="59"/>
        <w:ind w:left="191" w:right="1722"/>
        <w:jc w:val="both"/>
      </w:pPr>
      <w:r>
        <w:t xml:space="preserve">The PhD thesis is defended in public. At the </w:t>
      </w:r>
      <w:proofErr w:type="spellStart"/>
      <w:r>
        <w:t>defence</w:t>
      </w:r>
      <w:proofErr w:type="spellEnd"/>
      <w:r>
        <w:t xml:space="preserve">, the author is given the </w:t>
      </w:r>
      <w:proofErr w:type="spellStart"/>
      <w:r>
        <w:t>oppor</w:t>
      </w:r>
      <w:proofErr w:type="spellEnd"/>
      <w:r>
        <w:t xml:space="preserve">- </w:t>
      </w:r>
      <w:proofErr w:type="spellStart"/>
      <w:r>
        <w:t>tunity</w:t>
      </w:r>
      <w:proofErr w:type="spellEnd"/>
      <w:r>
        <w:t xml:space="preserve"> to explain his or her work and defend the PhD thesis before the members of the</w:t>
      </w:r>
      <w:r>
        <w:rPr>
          <w:spacing w:val="-11"/>
        </w:rPr>
        <w:t xml:space="preserve"> </w:t>
      </w:r>
      <w:r>
        <w:t>assessment</w:t>
      </w:r>
      <w:r>
        <w:rPr>
          <w:spacing w:val="-8"/>
        </w:rPr>
        <w:t xml:space="preserve"> </w:t>
      </w:r>
      <w:r>
        <w:t>committee.</w:t>
      </w:r>
      <w:r>
        <w:rPr>
          <w:spacing w:val="-9"/>
        </w:rPr>
        <w:t xml:space="preserve"> </w:t>
      </w:r>
      <w:r>
        <w:t>The</w:t>
      </w:r>
      <w:r>
        <w:rPr>
          <w:spacing w:val="-8"/>
        </w:rPr>
        <w:t xml:space="preserve"> </w:t>
      </w:r>
      <w:r>
        <w:t>PhD</w:t>
      </w:r>
      <w:r>
        <w:rPr>
          <w:spacing w:val="-10"/>
        </w:rPr>
        <w:t xml:space="preserve"> </w:t>
      </w:r>
      <w:r>
        <w:t>thesis</w:t>
      </w:r>
      <w:r>
        <w:rPr>
          <w:spacing w:val="-9"/>
        </w:rPr>
        <w:t xml:space="preserve"> </w:t>
      </w:r>
      <w:r>
        <w:t>must</w:t>
      </w:r>
      <w:r>
        <w:rPr>
          <w:spacing w:val="-10"/>
        </w:rPr>
        <w:t xml:space="preserve"> </w:t>
      </w:r>
      <w:r>
        <w:t>be</w:t>
      </w:r>
      <w:r>
        <w:rPr>
          <w:spacing w:val="-8"/>
        </w:rPr>
        <w:t xml:space="preserve"> </w:t>
      </w:r>
      <w:r>
        <w:t>available</w:t>
      </w:r>
      <w:r>
        <w:rPr>
          <w:spacing w:val="-11"/>
        </w:rPr>
        <w:t xml:space="preserve"> </w:t>
      </w:r>
      <w:r>
        <w:t>to</w:t>
      </w:r>
      <w:r>
        <w:rPr>
          <w:spacing w:val="-11"/>
        </w:rPr>
        <w:t xml:space="preserve"> </w:t>
      </w:r>
      <w:r>
        <w:t>the</w:t>
      </w:r>
      <w:r>
        <w:rPr>
          <w:spacing w:val="-11"/>
        </w:rPr>
        <w:t xml:space="preserve"> </w:t>
      </w:r>
      <w:r>
        <w:t>public</w:t>
      </w:r>
      <w:r>
        <w:rPr>
          <w:spacing w:val="-9"/>
        </w:rPr>
        <w:t xml:space="preserve"> </w:t>
      </w:r>
      <w:r>
        <w:t>in</w:t>
      </w:r>
      <w:r>
        <w:rPr>
          <w:spacing w:val="-8"/>
        </w:rPr>
        <w:t xml:space="preserve"> </w:t>
      </w:r>
      <w:r>
        <w:t>reason- able</w:t>
      </w:r>
      <w:r>
        <w:rPr>
          <w:spacing w:val="-11"/>
        </w:rPr>
        <w:t xml:space="preserve"> </w:t>
      </w:r>
      <w:r>
        <w:t>time</w:t>
      </w:r>
      <w:r>
        <w:rPr>
          <w:spacing w:val="-13"/>
        </w:rPr>
        <w:t xml:space="preserve"> </w:t>
      </w:r>
      <w:r>
        <w:t>before</w:t>
      </w:r>
      <w:r>
        <w:rPr>
          <w:spacing w:val="-11"/>
        </w:rPr>
        <w:t xml:space="preserve"> </w:t>
      </w:r>
      <w:r>
        <w:t>the</w:t>
      </w:r>
      <w:r>
        <w:rPr>
          <w:spacing w:val="-11"/>
        </w:rPr>
        <w:t xml:space="preserve"> </w:t>
      </w:r>
      <w:proofErr w:type="spellStart"/>
      <w:r>
        <w:t>defence</w:t>
      </w:r>
      <w:proofErr w:type="spellEnd"/>
      <w:r>
        <w:rPr>
          <w:spacing w:val="-8"/>
        </w:rPr>
        <w:t xml:space="preserve"> </w:t>
      </w:r>
      <w:r>
        <w:t>(see</w:t>
      </w:r>
      <w:r>
        <w:rPr>
          <w:spacing w:val="-11"/>
        </w:rPr>
        <w:t xml:space="preserve"> </w:t>
      </w:r>
      <w:r>
        <w:t>section</w:t>
      </w:r>
      <w:r>
        <w:rPr>
          <w:spacing w:val="-10"/>
        </w:rPr>
        <w:t xml:space="preserve"> </w:t>
      </w:r>
      <w:r>
        <w:t>19</w:t>
      </w:r>
      <w:r>
        <w:rPr>
          <w:spacing w:val="-10"/>
        </w:rPr>
        <w:t xml:space="preserve"> </w:t>
      </w:r>
      <w:r>
        <w:t>of</w:t>
      </w:r>
      <w:r>
        <w:rPr>
          <w:spacing w:val="-10"/>
        </w:rPr>
        <w:t xml:space="preserve"> </w:t>
      </w:r>
      <w:r>
        <w:t>the</w:t>
      </w:r>
      <w:r>
        <w:rPr>
          <w:spacing w:val="-11"/>
        </w:rPr>
        <w:t xml:space="preserve"> </w:t>
      </w:r>
      <w:r>
        <w:t>PhD</w:t>
      </w:r>
      <w:r>
        <w:rPr>
          <w:spacing w:val="-10"/>
        </w:rPr>
        <w:t xml:space="preserve"> </w:t>
      </w:r>
      <w:r>
        <w:t>order),</w:t>
      </w:r>
      <w:r>
        <w:rPr>
          <w:spacing w:val="-9"/>
        </w:rPr>
        <w:t xml:space="preserve"> </w:t>
      </w:r>
      <w:r>
        <w:t>normally</w:t>
      </w:r>
      <w:r>
        <w:rPr>
          <w:spacing w:val="-12"/>
        </w:rPr>
        <w:t xml:space="preserve"> </w:t>
      </w:r>
      <w:r>
        <w:t>at</w:t>
      </w:r>
      <w:r>
        <w:rPr>
          <w:spacing w:val="-8"/>
        </w:rPr>
        <w:t xml:space="preserve"> </w:t>
      </w:r>
      <w:r>
        <w:t>least</w:t>
      </w:r>
      <w:r>
        <w:rPr>
          <w:spacing w:val="-10"/>
        </w:rPr>
        <w:t xml:space="preserve"> </w:t>
      </w:r>
      <w:r>
        <w:t>two weeks in advance.</w:t>
      </w:r>
    </w:p>
    <w:p w14:paraId="3C4BFD3C" w14:textId="77777777" w:rsidR="004E10A8" w:rsidRDefault="004E10A8" w:rsidP="004E10A8">
      <w:pPr>
        <w:pStyle w:val="Brdtekst"/>
        <w:spacing w:before="119"/>
        <w:ind w:left="191" w:right="1725"/>
        <w:jc w:val="both"/>
      </w:pPr>
      <w:r>
        <w:t xml:space="preserve">A PhD </w:t>
      </w:r>
      <w:proofErr w:type="spellStart"/>
      <w:r>
        <w:t>defence</w:t>
      </w:r>
      <w:proofErr w:type="spellEnd"/>
      <w:r>
        <w:t xml:space="preserve"> cannot be held in private and any confidential parts of the research project cannot form the basis for awarding the PhD degree.</w:t>
      </w:r>
    </w:p>
    <w:p w14:paraId="4A3EAA75" w14:textId="77777777" w:rsidR="004E10A8" w:rsidRDefault="004E10A8" w:rsidP="004E10A8">
      <w:pPr>
        <w:pStyle w:val="Brdtekst"/>
        <w:spacing w:before="120"/>
        <w:ind w:left="191" w:right="1724"/>
        <w:jc w:val="both"/>
      </w:pPr>
      <w:r>
        <w:t xml:space="preserve">Under exceptional circumstances, the PhD School may decide, in consultation with the PhD student, that the planned </w:t>
      </w:r>
      <w:proofErr w:type="spellStart"/>
      <w:r>
        <w:t>defence</w:t>
      </w:r>
      <w:proofErr w:type="spellEnd"/>
      <w:r>
        <w:t xml:space="preserve"> can be held with only two members of the assessment committee present (see section 19 (3) of the PhD Order).</w:t>
      </w:r>
    </w:p>
    <w:p w14:paraId="611E252A" w14:textId="77777777" w:rsidR="004E10A8" w:rsidRDefault="004E10A8" w:rsidP="004E10A8">
      <w:pPr>
        <w:jc w:val="both"/>
        <w:sectPr w:rsidR="004E10A8">
          <w:pgSz w:w="11910" w:h="16840"/>
          <w:pgMar w:top="1400" w:right="140" w:bottom="1220" w:left="1680" w:header="0" w:footer="999" w:gutter="0"/>
          <w:cols w:space="708"/>
        </w:sectPr>
      </w:pPr>
    </w:p>
    <w:p w14:paraId="5C84B437" w14:textId="77777777" w:rsidR="004E10A8" w:rsidRDefault="004E10A8" w:rsidP="004E10A8">
      <w:pPr>
        <w:pStyle w:val="Brdtekst"/>
        <w:spacing w:before="39"/>
        <w:ind w:left="192" w:right="1724"/>
        <w:jc w:val="both"/>
      </w:pPr>
      <w:r>
        <w:lastRenderedPageBreak/>
        <w:t xml:space="preserve">A permanently employed member of academic staff (except for the supervisor(s)) with insight into the area covered by the subject area of the PhD thesis moderates the </w:t>
      </w:r>
      <w:proofErr w:type="spellStart"/>
      <w:r>
        <w:t>defence</w:t>
      </w:r>
      <w:proofErr w:type="spellEnd"/>
      <w:r>
        <w:t xml:space="preserve"> on behalf of the head of the PhD School.</w:t>
      </w:r>
    </w:p>
    <w:p w14:paraId="6A029AC3" w14:textId="77777777" w:rsidR="004E10A8" w:rsidRDefault="004E10A8" w:rsidP="004E10A8">
      <w:pPr>
        <w:pStyle w:val="Brdtekst"/>
        <w:spacing w:before="120"/>
        <w:ind w:left="192" w:right="1722"/>
        <w:jc w:val="both"/>
      </w:pPr>
      <w:r>
        <w:t xml:space="preserve">The entire </w:t>
      </w:r>
      <w:proofErr w:type="spellStart"/>
      <w:r>
        <w:t>defence</w:t>
      </w:r>
      <w:proofErr w:type="spellEnd"/>
      <w:r>
        <w:t xml:space="preserve"> may take a maximum of three hours, including any breaks. The author is</w:t>
      </w:r>
      <w:r>
        <w:rPr>
          <w:spacing w:val="-1"/>
        </w:rPr>
        <w:t xml:space="preserve"> </w:t>
      </w:r>
      <w:r>
        <w:t>given</w:t>
      </w:r>
      <w:r>
        <w:rPr>
          <w:spacing w:val="-2"/>
        </w:rPr>
        <w:t xml:space="preserve"> </w:t>
      </w:r>
      <w:r>
        <w:t>up</w:t>
      </w:r>
      <w:r>
        <w:rPr>
          <w:spacing w:val="-2"/>
        </w:rPr>
        <w:t xml:space="preserve"> </w:t>
      </w:r>
      <w:r>
        <w:t>to 45</w:t>
      </w:r>
      <w:r>
        <w:rPr>
          <w:spacing w:val="-2"/>
        </w:rPr>
        <w:t xml:space="preserve"> </w:t>
      </w:r>
      <w:r>
        <w:t>minutes</w:t>
      </w:r>
      <w:r>
        <w:rPr>
          <w:spacing w:val="-1"/>
        </w:rPr>
        <w:t xml:space="preserve"> </w:t>
      </w:r>
      <w:r>
        <w:t>to</w:t>
      </w:r>
      <w:r>
        <w:rPr>
          <w:spacing w:val="-2"/>
        </w:rPr>
        <w:t xml:space="preserve"> </w:t>
      </w:r>
      <w:r>
        <w:t>present</w:t>
      </w:r>
      <w:r>
        <w:rPr>
          <w:spacing w:val="-2"/>
        </w:rPr>
        <w:t xml:space="preserve"> </w:t>
      </w:r>
      <w:r>
        <w:t>the</w:t>
      </w:r>
      <w:r>
        <w:rPr>
          <w:spacing w:val="-2"/>
        </w:rPr>
        <w:t xml:space="preserve"> </w:t>
      </w:r>
      <w:r>
        <w:t>main findings</w:t>
      </w:r>
      <w:r>
        <w:rPr>
          <w:spacing w:val="-1"/>
        </w:rPr>
        <w:t xml:space="preserve"> </w:t>
      </w:r>
      <w:r>
        <w:t>of</w:t>
      </w:r>
      <w:r>
        <w:rPr>
          <w:spacing w:val="-2"/>
        </w:rPr>
        <w:t xml:space="preserve"> </w:t>
      </w:r>
      <w:r>
        <w:t>the</w:t>
      </w:r>
      <w:r>
        <w:rPr>
          <w:spacing w:val="-2"/>
        </w:rPr>
        <w:t xml:space="preserve"> </w:t>
      </w:r>
      <w:r>
        <w:t>PhD</w:t>
      </w:r>
      <w:r>
        <w:rPr>
          <w:spacing w:val="-2"/>
        </w:rPr>
        <w:t xml:space="preserve"> </w:t>
      </w:r>
      <w:r>
        <w:t xml:space="preserve">thesis, and the assessment committee then asks the author questions based on the thesis and the presentation. At the end of the </w:t>
      </w:r>
      <w:proofErr w:type="spellStart"/>
      <w:r>
        <w:t>defence</w:t>
      </w:r>
      <w:proofErr w:type="spellEnd"/>
      <w:r>
        <w:t>, the audience is given the opportunity to</w:t>
      </w:r>
      <w:r>
        <w:rPr>
          <w:spacing w:val="-14"/>
        </w:rPr>
        <w:t xml:space="preserve"> </w:t>
      </w:r>
      <w:r>
        <w:t>ask</w:t>
      </w:r>
      <w:r>
        <w:rPr>
          <w:spacing w:val="-14"/>
        </w:rPr>
        <w:t xml:space="preserve"> </w:t>
      </w:r>
      <w:r>
        <w:t>the</w:t>
      </w:r>
      <w:r>
        <w:rPr>
          <w:spacing w:val="-13"/>
        </w:rPr>
        <w:t xml:space="preserve"> </w:t>
      </w:r>
      <w:r>
        <w:t>author</w:t>
      </w:r>
      <w:r>
        <w:rPr>
          <w:spacing w:val="-14"/>
        </w:rPr>
        <w:t xml:space="preserve"> </w:t>
      </w:r>
      <w:r>
        <w:t>questions</w:t>
      </w:r>
      <w:r>
        <w:rPr>
          <w:spacing w:val="-13"/>
        </w:rPr>
        <w:t xml:space="preserve"> </w:t>
      </w:r>
      <w:r>
        <w:t>based</w:t>
      </w:r>
      <w:r>
        <w:rPr>
          <w:spacing w:val="-14"/>
        </w:rPr>
        <w:t xml:space="preserve"> </w:t>
      </w:r>
      <w:r>
        <w:t>on</w:t>
      </w:r>
      <w:r>
        <w:rPr>
          <w:spacing w:val="-13"/>
        </w:rPr>
        <w:t xml:space="preserve"> </w:t>
      </w:r>
      <w:r>
        <w:t>the</w:t>
      </w:r>
      <w:r>
        <w:rPr>
          <w:spacing w:val="-14"/>
        </w:rPr>
        <w:t xml:space="preserve"> </w:t>
      </w:r>
      <w:r>
        <w:t>thesis</w:t>
      </w:r>
      <w:r>
        <w:rPr>
          <w:spacing w:val="-14"/>
        </w:rPr>
        <w:t xml:space="preserve"> </w:t>
      </w:r>
      <w:r>
        <w:t>and</w:t>
      </w:r>
      <w:r>
        <w:rPr>
          <w:spacing w:val="-12"/>
        </w:rPr>
        <w:t xml:space="preserve"> </w:t>
      </w:r>
      <w:r>
        <w:t>the</w:t>
      </w:r>
      <w:r>
        <w:rPr>
          <w:spacing w:val="-13"/>
        </w:rPr>
        <w:t xml:space="preserve"> </w:t>
      </w:r>
      <w:r>
        <w:t>presentation.</w:t>
      </w:r>
      <w:r>
        <w:rPr>
          <w:spacing w:val="-14"/>
        </w:rPr>
        <w:t xml:space="preserve"> </w:t>
      </w:r>
      <w:r>
        <w:t>The</w:t>
      </w:r>
      <w:r>
        <w:rPr>
          <w:spacing w:val="-13"/>
        </w:rPr>
        <w:t xml:space="preserve"> </w:t>
      </w:r>
      <w:r>
        <w:t>moderator must</w:t>
      </w:r>
      <w:r>
        <w:rPr>
          <w:spacing w:val="-3"/>
        </w:rPr>
        <w:t xml:space="preserve"> </w:t>
      </w:r>
      <w:r>
        <w:t>ensure</w:t>
      </w:r>
      <w:r>
        <w:rPr>
          <w:spacing w:val="-3"/>
        </w:rPr>
        <w:t xml:space="preserve"> </w:t>
      </w:r>
      <w:r>
        <w:t>that</w:t>
      </w:r>
      <w:r>
        <w:rPr>
          <w:spacing w:val="-5"/>
        </w:rPr>
        <w:t xml:space="preserve"> </w:t>
      </w:r>
      <w:r>
        <w:t>the</w:t>
      </w:r>
      <w:r>
        <w:rPr>
          <w:spacing w:val="-6"/>
        </w:rPr>
        <w:t xml:space="preserve"> </w:t>
      </w:r>
      <w:proofErr w:type="spellStart"/>
      <w:r>
        <w:t>defence</w:t>
      </w:r>
      <w:proofErr w:type="spellEnd"/>
      <w:r>
        <w:rPr>
          <w:spacing w:val="-3"/>
        </w:rPr>
        <w:t xml:space="preserve"> </w:t>
      </w:r>
      <w:r>
        <w:t>proceeds</w:t>
      </w:r>
      <w:r>
        <w:rPr>
          <w:spacing w:val="-4"/>
        </w:rPr>
        <w:t xml:space="preserve"> </w:t>
      </w:r>
      <w:r>
        <w:t>in</w:t>
      </w:r>
      <w:r>
        <w:rPr>
          <w:spacing w:val="-3"/>
        </w:rPr>
        <w:t xml:space="preserve"> </w:t>
      </w:r>
      <w:r>
        <w:t>a</w:t>
      </w:r>
      <w:r>
        <w:rPr>
          <w:spacing w:val="-4"/>
        </w:rPr>
        <w:t xml:space="preserve"> </w:t>
      </w:r>
      <w:r>
        <w:t>dignified</w:t>
      </w:r>
      <w:r>
        <w:rPr>
          <w:spacing w:val="-3"/>
        </w:rPr>
        <w:t xml:space="preserve"> </w:t>
      </w:r>
      <w:r>
        <w:t>manner</w:t>
      </w:r>
      <w:r>
        <w:rPr>
          <w:spacing w:val="-5"/>
        </w:rPr>
        <w:t xml:space="preserve"> </w:t>
      </w:r>
      <w:r>
        <w:t>and</w:t>
      </w:r>
      <w:r>
        <w:rPr>
          <w:spacing w:val="-3"/>
        </w:rPr>
        <w:t xml:space="preserve"> </w:t>
      </w:r>
      <w:r>
        <w:t>may,</w:t>
      </w:r>
      <w:r>
        <w:rPr>
          <w:spacing w:val="-1"/>
        </w:rPr>
        <w:t xml:space="preserve"> </w:t>
      </w:r>
      <w:r>
        <w:t>if</w:t>
      </w:r>
      <w:r>
        <w:rPr>
          <w:spacing w:val="-3"/>
        </w:rPr>
        <w:t xml:space="preserve"> </w:t>
      </w:r>
      <w:r>
        <w:t xml:space="preserve">necessary, interrupt or prolong the </w:t>
      </w:r>
      <w:proofErr w:type="spellStart"/>
      <w:r>
        <w:t>defence</w:t>
      </w:r>
      <w:proofErr w:type="spellEnd"/>
      <w:r>
        <w:t>.</w:t>
      </w:r>
    </w:p>
    <w:p w14:paraId="00F8238E" w14:textId="77777777" w:rsidR="004E10A8" w:rsidRDefault="004E10A8" w:rsidP="004E10A8">
      <w:pPr>
        <w:pStyle w:val="Brdtekst"/>
      </w:pPr>
    </w:p>
    <w:p w14:paraId="4A78A39A" w14:textId="77777777" w:rsidR="004E10A8" w:rsidRDefault="004E10A8" w:rsidP="004E10A8">
      <w:pPr>
        <w:pStyle w:val="Brdtekst"/>
        <w:spacing w:before="9"/>
        <w:rPr>
          <w:sz w:val="19"/>
        </w:rPr>
      </w:pPr>
    </w:p>
    <w:p w14:paraId="11291A73" w14:textId="77777777" w:rsidR="004E10A8" w:rsidRDefault="004E10A8" w:rsidP="004E10A8">
      <w:pPr>
        <w:pStyle w:val="Overskrift3"/>
        <w:numPr>
          <w:ilvl w:val="1"/>
          <w:numId w:val="18"/>
        </w:numPr>
        <w:tabs>
          <w:tab w:val="left" w:pos="554"/>
        </w:tabs>
        <w:ind w:left="554" w:hanging="362"/>
      </w:pPr>
      <w:r>
        <w:t>Supplementary</w:t>
      </w:r>
      <w:r>
        <w:rPr>
          <w:spacing w:val="-6"/>
        </w:rPr>
        <w:t xml:space="preserve"> </w:t>
      </w:r>
      <w:r>
        <w:t>rules</w:t>
      </w:r>
      <w:r>
        <w:rPr>
          <w:spacing w:val="-4"/>
        </w:rPr>
        <w:t xml:space="preserve"> </w:t>
      </w:r>
      <w:r>
        <w:t>and</w:t>
      </w:r>
      <w:r>
        <w:rPr>
          <w:spacing w:val="-1"/>
        </w:rPr>
        <w:t xml:space="preserve"> </w:t>
      </w:r>
      <w:r>
        <w:t>guidelines</w:t>
      </w:r>
      <w:r>
        <w:rPr>
          <w:spacing w:val="-2"/>
        </w:rPr>
        <w:t xml:space="preserve"> </w:t>
      </w:r>
      <w:r>
        <w:t>on</w:t>
      </w:r>
      <w:r>
        <w:rPr>
          <w:spacing w:val="-3"/>
        </w:rPr>
        <w:t xml:space="preserve"> </w:t>
      </w:r>
      <w:proofErr w:type="spellStart"/>
      <w:r>
        <w:t>defence</w:t>
      </w:r>
      <w:proofErr w:type="spellEnd"/>
      <w:r>
        <w:rPr>
          <w:spacing w:val="-2"/>
        </w:rPr>
        <w:t xml:space="preserve"> </w:t>
      </w:r>
      <w:r>
        <w:t>at</w:t>
      </w:r>
      <w:r>
        <w:rPr>
          <w:spacing w:val="-1"/>
        </w:rPr>
        <w:t xml:space="preserve"> </w:t>
      </w:r>
      <w:r>
        <w:rPr>
          <w:spacing w:val="-2"/>
        </w:rPr>
        <w:t>SCIENCE</w:t>
      </w:r>
    </w:p>
    <w:p w14:paraId="70E86200" w14:textId="5124B8F2" w:rsidR="004E10A8" w:rsidRDefault="004E10A8" w:rsidP="004E10A8">
      <w:pPr>
        <w:pStyle w:val="Brdtekst"/>
        <w:spacing w:before="10"/>
        <w:rPr>
          <w:b/>
          <w:sz w:val="7"/>
        </w:rPr>
      </w:pPr>
      <w:r>
        <w:rPr>
          <w:noProof/>
        </w:rPr>
        <mc:AlternateContent>
          <mc:Choice Requires="wps">
            <w:drawing>
              <wp:anchor distT="0" distB="0" distL="0" distR="0" simplePos="0" relativeHeight="251653120" behindDoc="1" locked="0" layoutInCell="1" allowOverlap="1" wp14:anchorId="1AA81BF7" wp14:editId="0C9BD41B">
                <wp:simplePos x="0" y="0"/>
                <wp:positionH relativeFrom="page">
                  <wp:posOffset>1191895</wp:posOffset>
                </wp:positionH>
                <wp:positionV relativeFrom="paragraph">
                  <wp:posOffset>79375</wp:posOffset>
                </wp:positionV>
                <wp:extent cx="5290185" cy="1385570"/>
                <wp:effectExtent l="0" t="0" r="5715" b="5080"/>
                <wp:wrapTopAndBottom/>
                <wp:docPr id="1228840765"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1385570"/>
                        </a:xfrm>
                        <a:prstGeom prst="rect">
                          <a:avLst/>
                        </a:prstGeom>
                        <a:ln w="6096">
                          <a:solidFill>
                            <a:srgbClr val="000000"/>
                          </a:solidFill>
                          <a:prstDash val="solid"/>
                        </a:ln>
                      </wps:spPr>
                      <wps:txbx>
                        <w:txbxContent>
                          <w:p w14:paraId="49986F5A" w14:textId="77777777" w:rsidR="004E10A8" w:rsidRDefault="004E10A8" w:rsidP="004E10A8">
                            <w:pPr>
                              <w:spacing w:line="292" w:lineRule="exact"/>
                              <w:ind w:left="103"/>
                              <w:rPr>
                                <w:b/>
                                <w:sz w:val="24"/>
                              </w:rPr>
                            </w:pPr>
                            <w:r>
                              <w:rPr>
                                <w:b/>
                                <w:spacing w:val="-2"/>
                                <w:sz w:val="24"/>
                              </w:rPr>
                              <w:t>Defence</w:t>
                            </w:r>
                          </w:p>
                          <w:p w14:paraId="77F4B6B8" w14:textId="77777777" w:rsidR="004E10A8" w:rsidRDefault="004E10A8" w:rsidP="004E10A8">
                            <w:pPr>
                              <w:pStyle w:val="Brdtekst"/>
                              <w:ind w:left="103" w:right="205"/>
                            </w:pPr>
                            <w:r>
                              <w:t>The PhD coordinator or a person authorised by the coordinator must nominate a chairperson for the defence. This person must not be (one of) the supervisor(s).</w:t>
                            </w:r>
                            <w:r>
                              <w:rPr>
                                <w:spacing w:val="80"/>
                              </w:rPr>
                              <w:t xml:space="preserve"> </w:t>
                            </w:r>
                            <w:r>
                              <w:t>If,</w:t>
                            </w:r>
                            <w:r>
                              <w:rPr>
                                <w:spacing w:val="-2"/>
                              </w:rPr>
                              <w:t xml:space="preserve"> </w:t>
                            </w:r>
                            <w:r>
                              <w:t>in</w:t>
                            </w:r>
                            <w:r>
                              <w:rPr>
                                <w:spacing w:val="-4"/>
                              </w:rPr>
                              <w:t xml:space="preserve"> </w:t>
                            </w:r>
                            <w:r>
                              <w:t>extraordinary</w:t>
                            </w:r>
                            <w:r>
                              <w:rPr>
                                <w:spacing w:val="-3"/>
                              </w:rPr>
                              <w:t xml:space="preserve"> </w:t>
                            </w:r>
                            <w:r>
                              <w:t>cases,</w:t>
                            </w:r>
                            <w:r>
                              <w:rPr>
                                <w:spacing w:val="-5"/>
                              </w:rPr>
                              <w:t xml:space="preserve"> </w:t>
                            </w:r>
                            <w:r>
                              <w:t>one</w:t>
                            </w:r>
                            <w:r>
                              <w:rPr>
                                <w:spacing w:val="-4"/>
                              </w:rPr>
                              <w:t xml:space="preserve"> </w:t>
                            </w:r>
                            <w:r>
                              <w:t>of</w:t>
                            </w:r>
                            <w:r>
                              <w:rPr>
                                <w:spacing w:val="-4"/>
                              </w:rPr>
                              <w:t xml:space="preserve"> </w:t>
                            </w:r>
                            <w:r>
                              <w:t>the</w:t>
                            </w:r>
                            <w:r>
                              <w:rPr>
                                <w:spacing w:val="-4"/>
                              </w:rPr>
                              <w:t xml:space="preserve"> </w:t>
                            </w:r>
                            <w:r>
                              <w:t>members</w:t>
                            </w:r>
                            <w:r>
                              <w:rPr>
                                <w:spacing w:val="-3"/>
                              </w:rPr>
                              <w:t xml:space="preserve"> </w:t>
                            </w:r>
                            <w:r>
                              <w:t>of</w:t>
                            </w:r>
                            <w:r>
                              <w:rPr>
                                <w:spacing w:val="-4"/>
                              </w:rPr>
                              <w:t xml:space="preserve"> </w:t>
                            </w:r>
                            <w:r>
                              <w:t>the</w:t>
                            </w:r>
                            <w:r>
                              <w:rPr>
                                <w:spacing w:val="-2"/>
                              </w:rPr>
                              <w:t xml:space="preserve"> </w:t>
                            </w:r>
                            <w:r>
                              <w:t>assessment</w:t>
                            </w:r>
                            <w:r>
                              <w:rPr>
                                <w:spacing w:val="-4"/>
                              </w:rPr>
                              <w:t xml:space="preserve"> </w:t>
                            </w:r>
                            <w:r>
                              <w:t>committee</w:t>
                            </w:r>
                            <w:r>
                              <w:rPr>
                                <w:spacing w:val="-2"/>
                              </w:rPr>
                              <w:t xml:space="preserve"> </w:t>
                            </w:r>
                            <w:r>
                              <w:t>is</w:t>
                            </w:r>
                            <w:r>
                              <w:rPr>
                                <w:spacing w:val="-3"/>
                              </w:rPr>
                              <w:t xml:space="preserve"> </w:t>
                            </w:r>
                            <w:r>
                              <w:t xml:space="preserve">un- able to attend the defence, please contact the PhD school immediately. The PhD school will then arrange with the PhD student whether the defence should take </w:t>
                            </w:r>
                            <w:r>
                              <w:rPr>
                                <w:spacing w:val="-2"/>
                              </w:rPr>
                              <w:t>place.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AA81BF7" id="Tekstfelt 10" o:spid="_x0000_s1042" type="#_x0000_t202" style="position:absolute;margin-left:93.85pt;margin-top:6.25pt;width:416.55pt;height:109.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" filled="f" strokeweight=".48pt">
                <v:path arrowok="t"/>
                <v:textbox inset="0,0,0,0">
                  <w:txbxContent>
                    <w:p w14:paraId="49986F5A" w14:textId="77777777" w:rsidR="004E10A8" w:rsidRDefault="004E10A8" w:rsidP="004E10A8">
                      <w:pPr>
                        <w:spacing w:line="292" w:lineRule="exact"/>
                        <w:ind w:left="103"/>
                        <w:rPr>
                          <w:b/>
                          <w:sz w:val="24"/>
                        </w:rPr>
                      </w:pPr>
                      <w:r>
                        <w:rPr>
                          <w:b/>
                          <w:spacing w:val="-2"/>
                          <w:sz w:val="24"/>
                        </w:rPr>
                        <w:t>Defence</w:t>
                      </w:r>
                    </w:p>
                    <w:p w14:paraId="77F4B6B8" w14:textId="77777777" w:rsidR="004E10A8" w:rsidRDefault="004E10A8" w:rsidP="004E10A8">
                      <w:pPr>
                        <w:pStyle w:val="Brdtekst"/>
                        <w:ind w:left="103" w:right="205"/>
                      </w:pPr>
                      <w:r>
                        <w:t>The PhD coordinator or a person authorised by the coordinator must nominate a chairperson for the defence. This person must not be (one of) the supervisor(s).</w:t>
                      </w:r>
                      <w:r>
                        <w:rPr>
                          <w:spacing w:val="80"/>
                        </w:rPr>
                        <w:t xml:space="preserve"> </w:t>
                      </w:r>
                      <w:r>
                        <w:t>If,</w:t>
                      </w:r>
                      <w:r>
                        <w:rPr>
                          <w:spacing w:val="-2"/>
                        </w:rPr>
                        <w:t xml:space="preserve"> </w:t>
                      </w:r>
                      <w:r>
                        <w:t>in</w:t>
                      </w:r>
                      <w:r>
                        <w:rPr>
                          <w:spacing w:val="-4"/>
                        </w:rPr>
                        <w:t xml:space="preserve"> </w:t>
                      </w:r>
                      <w:r>
                        <w:t>extraordinary</w:t>
                      </w:r>
                      <w:r>
                        <w:rPr>
                          <w:spacing w:val="-3"/>
                        </w:rPr>
                        <w:t xml:space="preserve"> </w:t>
                      </w:r>
                      <w:r>
                        <w:t>cases,</w:t>
                      </w:r>
                      <w:r>
                        <w:rPr>
                          <w:spacing w:val="-5"/>
                        </w:rPr>
                        <w:t xml:space="preserve"> </w:t>
                      </w:r>
                      <w:r>
                        <w:t>one</w:t>
                      </w:r>
                      <w:r>
                        <w:rPr>
                          <w:spacing w:val="-4"/>
                        </w:rPr>
                        <w:t xml:space="preserve"> </w:t>
                      </w:r>
                      <w:r>
                        <w:t>of</w:t>
                      </w:r>
                      <w:r>
                        <w:rPr>
                          <w:spacing w:val="-4"/>
                        </w:rPr>
                        <w:t xml:space="preserve"> </w:t>
                      </w:r>
                      <w:r>
                        <w:t>the</w:t>
                      </w:r>
                      <w:r>
                        <w:rPr>
                          <w:spacing w:val="-4"/>
                        </w:rPr>
                        <w:t xml:space="preserve"> </w:t>
                      </w:r>
                      <w:r>
                        <w:t>members</w:t>
                      </w:r>
                      <w:r>
                        <w:rPr>
                          <w:spacing w:val="-3"/>
                        </w:rPr>
                        <w:t xml:space="preserve"> </w:t>
                      </w:r>
                      <w:r>
                        <w:t>of</w:t>
                      </w:r>
                      <w:r>
                        <w:rPr>
                          <w:spacing w:val="-4"/>
                        </w:rPr>
                        <w:t xml:space="preserve"> </w:t>
                      </w:r>
                      <w:r>
                        <w:t>the</w:t>
                      </w:r>
                      <w:r>
                        <w:rPr>
                          <w:spacing w:val="-2"/>
                        </w:rPr>
                        <w:t xml:space="preserve"> </w:t>
                      </w:r>
                      <w:r>
                        <w:t>assessment</w:t>
                      </w:r>
                      <w:r>
                        <w:rPr>
                          <w:spacing w:val="-4"/>
                        </w:rPr>
                        <w:t xml:space="preserve"> </w:t>
                      </w:r>
                      <w:r>
                        <w:t>committee</w:t>
                      </w:r>
                      <w:r>
                        <w:rPr>
                          <w:spacing w:val="-2"/>
                        </w:rPr>
                        <w:t xml:space="preserve"> </w:t>
                      </w:r>
                      <w:r>
                        <w:t>is</w:t>
                      </w:r>
                      <w:r>
                        <w:rPr>
                          <w:spacing w:val="-3"/>
                        </w:rPr>
                        <w:t xml:space="preserve"> </w:t>
                      </w:r>
                      <w:r>
                        <w:t xml:space="preserve">un- able to attend the defence, please contact the PhD school immediately. The PhD school will then arrange with the PhD student whether the defence should take </w:t>
                      </w:r>
                      <w:r>
                        <w:rPr>
                          <w:spacing w:val="-2"/>
                        </w:rPr>
                        <w:t>place.</w:t>
                      </w:r>
                    </w:p>
                  </w:txbxContent>
                </v:textbox>
                <w10:wrap type="topAndBottom" anchorx="page"/>
              </v:shape>
            </w:pict>
          </mc:Fallback>
        </mc:AlternateContent>
      </w:r>
    </w:p>
    <w:p w14:paraId="1E048AFF" w14:textId="77777777" w:rsidR="004E10A8" w:rsidRDefault="004E10A8" w:rsidP="004E10A8">
      <w:pPr>
        <w:pStyle w:val="Brdtekst"/>
        <w:rPr>
          <w:b/>
          <w:sz w:val="20"/>
        </w:rPr>
      </w:pPr>
    </w:p>
    <w:p w14:paraId="2F5508D1" w14:textId="77777777" w:rsidR="004E10A8" w:rsidRDefault="004E10A8" w:rsidP="004E10A8">
      <w:pPr>
        <w:pStyle w:val="Brdtekst"/>
        <w:rPr>
          <w:b/>
          <w:sz w:val="20"/>
        </w:rPr>
      </w:pPr>
    </w:p>
    <w:p w14:paraId="6C400BE5" w14:textId="77777777" w:rsidR="004E10A8" w:rsidRDefault="004E10A8" w:rsidP="004E10A8">
      <w:pPr>
        <w:pStyle w:val="Brdtekst"/>
        <w:rPr>
          <w:b/>
          <w:sz w:val="20"/>
        </w:rPr>
      </w:pPr>
    </w:p>
    <w:p w14:paraId="70154574" w14:textId="77777777" w:rsidR="004E10A8" w:rsidRDefault="004E10A8" w:rsidP="004E10A8">
      <w:pPr>
        <w:pStyle w:val="Overskrift2"/>
        <w:numPr>
          <w:ilvl w:val="1"/>
          <w:numId w:val="18"/>
        </w:numPr>
        <w:tabs>
          <w:tab w:val="left" w:pos="580"/>
        </w:tabs>
        <w:spacing w:before="217"/>
        <w:ind w:left="580" w:hanging="389"/>
      </w:pPr>
      <w:bookmarkStart w:id="93" w:name="5.7_Award_of_the_PhD_degree"/>
      <w:bookmarkStart w:id="94" w:name="_Toc155343714"/>
      <w:bookmarkStart w:id="95" w:name="_Toc155344348"/>
      <w:bookmarkEnd w:id="93"/>
      <w:r>
        <w:t>Award</w:t>
      </w:r>
      <w:r>
        <w:rPr>
          <w:spacing w:val="-4"/>
        </w:rPr>
        <w:t xml:space="preserve"> </w:t>
      </w:r>
      <w:r>
        <w:t>of</w:t>
      </w:r>
      <w:r>
        <w:rPr>
          <w:spacing w:val="-4"/>
        </w:rPr>
        <w:t xml:space="preserve"> </w:t>
      </w:r>
      <w:r>
        <w:t>the</w:t>
      </w:r>
      <w:r>
        <w:rPr>
          <w:spacing w:val="-7"/>
        </w:rPr>
        <w:t xml:space="preserve"> </w:t>
      </w:r>
      <w:r>
        <w:t>PhD</w:t>
      </w:r>
      <w:r>
        <w:rPr>
          <w:spacing w:val="-2"/>
        </w:rPr>
        <w:t xml:space="preserve"> degree</w:t>
      </w:r>
      <w:bookmarkEnd w:id="94"/>
      <w:bookmarkEnd w:id="95"/>
    </w:p>
    <w:p w14:paraId="7B165751" w14:textId="77777777" w:rsidR="004E10A8" w:rsidRDefault="004E10A8" w:rsidP="004E10A8">
      <w:pPr>
        <w:pStyle w:val="Brdtekst"/>
        <w:spacing w:before="60"/>
        <w:ind w:left="191" w:right="1722"/>
        <w:jc w:val="both"/>
      </w:pPr>
      <w:r>
        <w:t xml:space="preserve">At the end of the </w:t>
      </w:r>
      <w:proofErr w:type="spellStart"/>
      <w:r>
        <w:t>defence</w:t>
      </w:r>
      <w:proofErr w:type="spellEnd"/>
      <w:r>
        <w:t>, the assessment committee makes a final assessment of whether</w:t>
      </w:r>
      <w:r>
        <w:rPr>
          <w:spacing w:val="-1"/>
        </w:rPr>
        <w:t xml:space="preserve"> </w:t>
      </w:r>
      <w:r>
        <w:t>the</w:t>
      </w:r>
      <w:r>
        <w:rPr>
          <w:spacing w:val="-1"/>
        </w:rPr>
        <w:t xml:space="preserve"> </w:t>
      </w:r>
      <w:r>
        <w:t>author</w:t>
      </w:r>
      <w:r>
        <w:rPr>
          <w:spacing w:val="-1"/>
        </w:rPr>
        <w:t xml:space="preserve"> </w:t>
      </w:r>
      <w:r>
        <w:t>of</w:t>
      </w:r>
      <w:r>
        <w:rPr>
          <w:spacing w:val="-3"/>
        </w:rPr>
        <w:t xml:space="preserve"> </w:t>
      </w:r>
      <w:r>
        <w:t>the</w:t>
      </w:r>
      <w:r>
        <w:rPr>
          <w:spacing w:val="-1"/>
        </w:rPr>
        <w:t xml:space="preserve"> </w:t>
      </w:r>
      <w:r>
        <w:t>thesis</w:t>
      </w:r>
      <w:r>
        <w:rPr>
          <w:spacing w:val="-2"/>
        </w:rPr>
        <w:t xml:space="preserve"> </w:t>
      </w:r>
      <w:r>
        <w:t>can</w:t>
      </w:r>
      <w:r>
        <w:rPr>
          <w:spacing w:val="-3"/>
        </w:rPr>
        <w:t xml:space="preserve"> </w:t>
      </w:r>
      <w:r>
        <w:t>be</w:t>
      </w:r>
      <w:r>
        <w:rPr>
          <w:spacing w:val="-1"/>
        </w:rPr>
        <w:t xml:space="preserve"> </w:t>
      </w:r>
      <w:r>
        <w:t>awarded</w:t>
      </w:r>
      <w:r>
        <w:rPr>
          <w:spacing w:val="-3"/>
        </w:rPr>
        <w:t xml:space="preserve"> </w:t>
      </w:r>
      <w:r>
        <w:t>the</w:t>
      </w:r>
      <w:r>
        <w:rPr>
          <w:spacing w:val="-1"/>
        </w:rPr>
        <w:t xml:space="preserve"> </w:t>
      </w:r>
      <w:r>
        <w:t>PhD</w:t>
      </w:r>
      <w:r>
        <w:rPr>
          <w:spacing w:val="-3"/>
        </w:rPr>
        <w:t xml:space="preserve"> </w:t>
      </w:r>
      <w:r>
        <w:t>degree.</w:t>
      </w:r>
      <w:r>
        <w:rPr>
          <w:spacing w:val="-2"/>
        </w:rPr>
        <w:t xml:space="preserve"> </w:t>
      </w:r>
      <w:r>
        <w:t>Regardless</w:t>
      </w:r>
      <w:r>
        <w:rPr>
          <w:spacing w:val="-2"/>
        </w:rPr>
        <w:t xml:space="preserve"> </w:t>
      </w:r>
      <w:r>
        <w:t>of the result</w:t>
      </w:r>
      <w:r>
        <w:rPr>
          <w:spacing w:val="-14"/>
        </w:rPr>
        <w:t xml:space="preserve"> </w:t>
      </w:r>
      <w:r>
        <w:t>of</w:t>
      </w:r>
      <w:r>
        <w:rPr>
          <w:spacing w:val="-14"/>
        </w:rPr>
        <w:t xml:space="preserve"> </w:t>
      </w:r>
      <w:r>
        <w:t>the</w:t>
      </w:r>
      <w:r>
        <w:rPr>
          <w:spacing w:val="-13"/>
        </w:rPr>
        <w:t xml:space="preserve"> </w:t>
      </w:r>
      <w:r>
        <w:t>deliberations,</w:t>
      </w:r>
      <w:r>
        <w:rPr>
          <w:spacing w:val="-14"/>
        </w:rPr>
        <w:t xml:space="preserve"> </w:t>
      </w:r>
      <w:r>
        <w:t>the</w:t>
      </w:r>
      <w:r>
        <w:rPr>
          <w:spacing w:val="-13"/>
        </w:rPr>
        <w:t xml:space="preserve"> </w:t>
      </w:r>
      <w:r>
        <w:t>committee</w:t>
      </w:r>
      <w:r>
        <w:rPr>
          <w:spacing w:val="-14"/>
        </w:rPr>
        <w:t xml:space="preserve"> </w:t>
      </w:r>
      <w:r>
        <w:t>must</w:t>
      </w:r>
      <w:r>
        <w:rPr>
          <w:spacing w:val="-13"/>
        </w:rPr>
        <w:t xml:space="preserve"> </w:t>
      </w:r>
      <w:r>
        <w:t>immediately</w:t>
      </w:r>
      <w:r>
        <w:rPr>
          <w:spacing w:val="-14"/>
        </w:rPr>
        <w:t xml:space="preserve"> </w:t>
      </w:r>
      <w:r>
        <w:t>inform</w:t>
      </w:r>
      <w:r>
        <w:rPr>
          <w:spacing w:val="-14"/>
        </w:rPr>
        <w:t xml:space="preserve"> </w:t>
      </w:r>
      <w:r>
        <w:t>the</w:t>
      </w:r>
      <w:r>
        <w:rPr>
          <w:spacing w:val="-13"/>
        </w:rPr>
        <w:t xml:space="preserve"> </w:t>
      </w:r>
      <w:r>
        <w:t>author</w:t>
      </w:r>
      <w:r>
        <w:rPr>
          <w:spacing w:val="-14"/>
        </w:rPr>
        <w:t xml:space="preserve"> </w:t>
      </w:r>
      <w:r>
        <w:t>orally of its final recommendation. If this is not possible, the author must be informed of when</w:t>
      </w:r>
      <w:r>
        <w:rPr>
          <w:spacing w:val="-5"/>
        </w:rPr>
        <w:t xml:space="preserve"> </w:t>
      </w:r>
      <w:r>
        <w:t>the</w:t>
      </w:r>
      <w:r>
        <w:rPr>
          <w:spacing w:val="-6"/>
        </w:rPr>
        <w:t xml:space="preserve"> </w:t>
      </w:r>
      <w:r>
        <w:t>final</w:t>
      </w:r>
      <w:r>
        <w:rPr>
          <w:spacing w:val="-6"/>
        </w:rPr>
        <w:t xml:space="preserve"> </w:t>
      </w:r>
      <w:r>
        <w:t>recommendation</w:t>
      </w:r>
      <w:r>
        <w:rPr>
          <w:spacing w:val="-5"/>
        </w:rPr>
        <w:t xml:space="preserve"> </w:t>
      </w:r>
      <w:r>
        <w:t>will</w:t>
      </w:r>
      <w:r>
        <w:rPr>
          <w:spacing w:val="-6"/>
        </w:rPr>
        <w:t xml:space="preserve"> </w:t>
      </w:r>
      <w:r>
        <w:t>be</w:t>
      </w:r>
      <w:r>
        <w:rPr>
          <w:spacing w:val="-3"/>
        </w:rPr>
        <w:t xml:space="preserve"> </w:t>
      </w:r>
      <w:r>
        <w:t>made.</w:t>
      </w:r>
      <w:r>
        <w:rPr>
          <w:spacing w:val="-7"/>
        </w:rPr>
        <w:t xml:space="preserve"> </w:t>
      </w:r>
      <w:r>
        <w:t>The</w:t>
      </w:r>
      <w:r>
        <w:rPr>
          <w:spacing w:val="-3"/>
        </w:rPr>
        <w:t xml:space="preserve"> </w:t>
      </w:r>
      <w:r>
        <w:t>PhD</w:t>
      </w:r>
      <w:r>
        <w:rPr>
          <w:spacing w:val="-5"/>
        </w:rPr>
        <w:t xml:space="preserve"> </w:t>
      </w:r>
      <w:r>
        <w:t>School</w:t>
      </w:r>
      <w:r>
        <w:rPr>
          <w:spacing w:val="-6"/>
        </w:rPr>
        <w:t xml:space="preserve"> </w:t>
      </w:r>
      <w:r>
        <w:t>must</w:t>
      </w:r>
      <w:r>
        <w:rPr>
          <w:spacing w:val="-5"/>
        </w:rPr>
        <w:t xml:space="preserve"> </w:t>
      </w:r>
      <w:r>
        <w:t>have</w:t>
      </w:r>
      <w:r>
        <w:rPr>
          <w:spacing w:val="-6"/>
        </w:rPr>
        <w:t xml:space="preserve"> </w:t>
      </w:r>
      <w:r>
        <w:t>received</w:t>
      </w:r>
      <w:r>
        <w:rPr>
          <w:spacing w:val="-3"/>
        </w:rPr>
        <w:t xml:space="preserve"> </w:t>
      </w:r>
      <w:r>
        <w:t xml:space="preserve">a final written recommendation within one week of the </w:t>
      </w:r>
      <w:proofErr w:type="spellStart"/>
      <w:r>
        <w:t>defence</w:t>
      </w:r>
      <w:proofErr w:type="spellEnd"/>
      <w:r>
        <w:t>. The reasons for the recommendation</w:t>
      </w:r>
      <w:r>
        <w:rPr>
          <w:spacing w:val="-14"/>
        </w:rPr>
        <w:t xml:space="preserve"> </w:t>
      </w:r>
      <w:r>
        <w:t>must</w:t>
      </w:r>
      <w:r>
        <w:rPr>
          <w:spacing w:val="-14"/>
        </w:rPr>
        <w:t xml:space="preserve"> </w:t>
      </w:r>
      <w:r>
        <w:t>be</w:t>
      </w:r>
      <w:r>
        <w:rPr>
          <w:spacing w:val="-13"/>
        </w:rPr>
        <w:t xml:space="preserve"> </w:t>
      </w:r>
      <w:r>
        <w:t>stated,</w:t>
      </w:r>
      <w:r>
        <w:rPr>
          <w:spacing w:val="-14"/>
        </w:rPr>
        <w:t xml:space="preserve"> </w:t>
      </w:r>
      <w:r>
        <w:t>and</w:t>
      </w:r>
      <w:r>
        <w:rPr>
          <w:spacing w:val="-13"/>
        </w:rPr>
        <w:t xml:space="preserve"> </w:t>
      </w:r>
      <w:r>
        <w:t>in</w:t>
      </w:r>
      <w:r>
        <w:rPr>
          <w:spacing w:val="-14"/>
        </w:rPr>
        <w:t xml:space="preserve"> </w:t>
      </w:r>
      <w:r>
        <w:t>the</w:t>
      </w:r>
      <w:r>
        <w:rPr>
          <w:spacing w:val="-13"/>
        </w:rPr>
        <w:t xml:space="preserve"> </w:t>
      </w:r>
      <w:r>
        <w:t>event</w:t>
      </w:r>
      <w:r>
        <w:rPr>
          <w:spacing w:val="-14"/>
        </w:rPr>
        <w:t xml:space="preserve"> </w:t>
      </w:r>
      <w:r>
        <w:t>of</w:t>
      </w:r>
      <w:r>
        <w:rPr>
          <w:spacing w:val="-14"/>
        </w:rPr>
        <w:t xml:space="preserve"> </w:t>
      </w:r>
      <w:r>
        <w:t>disagreement</w:t>
      </w:r>
      <w:r>
        <w:rPr>
          <w:spacing w:val="-13"/>
        </w:rPr>
        <w:t xml:space="preserve"> </w:t>
      </w:r>
      <w:r>
        <w:t>the</w:t>
      </w:r>
      <w:r>
        <w:rPr>
          <w:spacing w:val="-14"/>
        </w:rPr>
        <w:t xml:space="preserve"> </w:t>
      </w:r>
      <w:r>
        <w:t>majority</w:t>
      </w:r>
      <w:r>
        <w:rPr>
          <w:spacing w:val="-13"/>
        </w:rPr>
        <w:t xml:space="preserve"> </w:t>
      </w:r>
      <w:r>
        <w:t>vote will prevail.</w:t>
      </w:r>
    </w:p>
    <w:p w14:paraId="2320B916" w14:textId="77777777" w:rsidR="004E10A8" w:rsidRDefault="004E10A8" w:rsidP="004E10A8">
      <w:pPr>
        <w:pStyle w:val="Brdtekst"/>
        <w:spacing w:before="118"/>
        <w:ind w:left="191" w:right="1726"/>
        <w:jc w:val="both"/>
      </w:pPr>
      <w:r>
        <w:t>The</w:t>
      </w:r>
      <w:r>
        <w:rPr>
          <w:spacing w:val="-12"/>
        </w:rPr>
        <w:t xml:space="preserve"> </w:t>
      </w:r>
      <w:r>
        <w:t>PhD</w:t>
      </w:r>
      <w:r>
        <w:rPr>
          <w:spacing w:val="-13"/>
        </w:rPr>
        <w:t xml:space="preserve"> </w:t>
      </w:r>
      <w:r>
        <w:t>degree</w:t>
      </w:r>
      <w:r>
        <w:rPr>
          <w:spacing w:val="-12"/>
        </w:rPr>
        <w:t xml:space="preserve"> </w:t>
      </w:r>
      <w:r>
        <w:t>is</w:t>
      </w:r>
      <w:r>
        <w:rPr>
          <w:spacing w:val="-12"/>
        </w:rPr>
        <w:t xml:space="preserve"> </w:t>
      </w:r>
      <w:r>
        <w:t>awarded</w:t>
      </w:r>
      <w:r>
        <w:rPr>
          <w:spacing w:val="-11"/>
        </w:rPr>
        <w:t xml:space="preserve"> </w:t>
      </w:r>
      <w:r>
        <w:t>if</w:t>
      </w:r>
      <w:r>
        <w:rPr>
          <w:spacing w:val="-13"/>
        </w:rPr>
        <w:t xml:space="preserve"> </w:t>
      </w:r>
      <w:r>
        <w:t>the</w:t>
      </w:r>
      <w:r>
        <w:rPr>
          <w:spacing w:val="-12"/>
        </w:rPr>
        <w:t xml:space="preserve"> </w:t>
      </w:r>
      <w:r>
        <w:t>assessment</w:t>
      </w:r>
      <w:r>
        <w:rPr>
          <w:spacing w:val="-11"/>
        </w:rPr>
        <w:t xml:space="preserve"> </w:t>
      </w:r>
      <w:r>
        <w:t>committee</w:t>
      </w:r>
      <w:r>
        <w:rPr>
          <w:spacing w:val="-12"/>
        </w:rPr>
        <w:t xml:space="preserve"> </w:t>
      </w:r>
      <w:r>
        <w:t>submits</w:t>
      </w:r>
      <w:r>
        <w:rPr>
          <w:spacing w:val="-12"/>
        </w:rPr>
        <w:t xml:space="preserve"> </w:t>
      </w:r>
      <w:r>
        <w:t>a</w:t>
      </w:r>
      <w:r>
        <w:rPr>
          <w:spacing w:val="-14"/>
        </w:rPr>
        <w:t xml:space="preserve"> </w:t>
      </w:r>
      <w:r>
        <w:t>recommendation to that effect (see section 22 of the PhD Order). The PhD degree is awarded by the Academic Council (see section 15 (2), item 4 of the Danish University Act).</w:t>
      </w:r>
    </w:p>
    <w:p w14:paraId="396941CE" w14:textId="77777777" w:rsidR="004E10A8" w:rsidRDefault="004E10A8" w:rsidP="004E10A8">
      <w:pPr>
        <w:pStyle w:val="Brdtekst"/>
        <w:spacing w:before="122"/>
        <w:ind w:left="191" w:right="1724"/>
        <w:jc w:val="both"/>
      </w:pPr>
      <w:r>
        <w:t xml:space="preserve">If the assessment committee's recommendation is negative, the author has the op- </w:t>
      </w:r>
      <w:proofErr w:type="spellStart"/>
      <w:r>
        <w:t>tion</w:t>
      </w:r>
      <w:proofErr w:type="spellEnd"/>
      <w:r>
        <w:t xml:space="preserve">, within two weeks of receiving the final written recommendation, to submit </w:t>
      </w:r>
      <w:r>
        <w:rPr>
          <w:spacing w:val="-2"/>
        </w:rPr>
        <w:t>comments.</w:t>
      </w:r>
    </w:p>
    <w:p w14:paraId="160E5A40" w14:textId="77777777" w:rsidR="004E10A8" w:rsidRDefault="004E10A8" w:rsidP="004E10A8">
      <w:pPr>
        <w:pStyle w:val="Brdtekst"/>
        <w:spacing w:before="120"/>
        <w:ind w:left="191" w:right="1724"/>
        <w:jc w:val="both"/>
      </w:pPr>
      <w:r>
        <w:t>The</w:t>
      </w:r>
      <w:r>
        <w:rPr>
          <w:spacing w:val="-5"/>
        </w:rPr>
        <w:t xml:space="preserve"> </w:t>
      </w:r>
      <w:r>
        <w:t>head</w:t>
      </w:r>
      <w:r>
        <w:rPr>
          <w:spacing w:val="-4"/>
        </w:rPr>
        <w:t xml:space="preserve"> </w:t>
      </w:r>
      <w:r>
        <w:t>of</w:t>
      </w:r>
      <w:r>
        <w:rPr>
          <w:spacing w:val="-4"/>
        </w:rPr>
        <w:t xml:space="preserve"> </w:t>
      </w:r>
      <w:r>
        <w:t>the</w:t>
      </w:r>
      <w:r>
        <w:rPr>
          <w:spacing w:val="-2"/>
        </w:rPr>
        <w:t xml:space="preserve"> </w:t>
      </w:r>
      <w:r>
        <w:t>PhD</w:t>
      </w:r>
      <w:r>
        <w:rPr>
          <w:spacing w:val="-4"/>
        </w:rPr>
        <w:t xml:space="preserve"> </w:t>
      </w:r>
      <w:r>
        <w:t>School</w:t>
      </w:r>
      <w:r>
        <w:rPr>
          <w:spacing w:val="-3"/>
        </w:rPr>
        <w:t xml:space="preserve"> </w:t>
      </w:r>
      <w:r>
        <w:t>may</w:t>
      </w:r>
      <w:r>
        <w:rPr>
          <w:spacing w:val="-4"/>
        </w:rPr>
        <w:t xml:space="preserve"> </w:t>
      </w:r>
      <w:r>
        <w:t>decide</w:t>
      </w:r>
      <w:r>
        <w:rPr>
          <w:spacing w:val="-5"/>
        </w:rPr>
        <w:t xml:space="preserve"> </w:t>
      </w:r>
      <w:r>
        <w:t>that</w:t>
      </w:r>
      <w:r>
        <w:rPr>
          <w:spacing w:val="-4"/>
        </w:rPr>
        <w:t xml:space="preserve"> </w:t>
      </w:r>
      <w:r>
        <w:t>the</w:t>
      </w:r>
      <w:r>
        <w:rPr>
          <w:spacing w:val="-5"/>
        </w:rPr>
        <w:t xml:space="preserve"> </w:t>
      </w:r>
      <w:r>
        <w:t>thesis</w:t>
      </w:r>
      <w:r>
        <w:rPr>
          <w:spacing w:val="-3"/>
        </w:rPr>
        <w:t xml:space="preserve"> </w:t>
      </w:r>
      <w:r>
        <w:t>be</w:t>
      </w:r>
      <w:r>
        <w:rPr>
          <w:spacing w:val="-5"/>
        </w:rPr>
        <w:t xml:space="preserve"> </w:t>
      </w:r>
      <w:r>
        <w:t>assessed</w:t>
      </w:r>
      <w:r>
        <w:rPr>
          <w:spacing w:val="-4"/>
        </w:rPr>
        <w:t xml:space="preserve"> </w:t>
      </w:r>
      <w:r>
        <w:t>by</w:t>
      </w:r>
      <w:r>
        <w:rPr>
          <w:spacing w:val="-4"/>
        </w:rPr>
        <w:t xml:space="preserve"> </w:t>
      </w:r>
      <w:r>
        <w:t>a</w:t>
      </w:r>
      <w:r>
        <w:rPr>
          <w:spacing w:val="-5"/>
        </w:rPr>
        <w:t xml:space="preserve"> </w:t>
      </w:r>
      <w:r>
        <w:t>new</w:t>
      </w:r>
      <w:r>
        <w:rPr>
          <w:spacing w:val="-2"/>
        </w:rPr>
        <w:t xml:space="preserve"> </w:t>
      </w:r>
      <w:r>
        <w:t xml:space="preserve">assess- </w:t>
      </w:r>
      <w:proofErr w:type="spellStart"/>
      <w:r>
        <w:t>ment</w:t>
      </w:r>
      <w:proofErr w:type="spellEnd"/>
      <w:r>
        <w:t xml:space="preserve"> committee, if requested by the author (see section 21 (2) of the PhD Order).</w:t>
      </w:r>
    </w:p>
    <w:p w14:paraId="48F4FF88" w14:textId="79FBF2D9" w:rsidR="007E76BA" w:rsidRDefault="007E76BA">
      <w:pPr>
        <w:widowControl/>
        <w:autoSpaceDE/>
        <w:autoSpaceDN/>
        <w:spacing w:after="160" w:line="259" w:lineRule="auto"/>
        <w:rPr>
          <w:sz w:val="24"/>
          <w:szCs w:val="24"/>
        </w:rPr>
      </w:pPr>
      <w:r>
        <w:br w:type="page"/>
      </w:r>
    </w:p>
    <w:p w14:paraId="51A064FE" w14:textId="77777777" w:rsidR="007E76BA" w:rsidRDefault="007E76BA" w:rsidP="004E10A8">
      <w:pPr>
        <w:pStyle w:val="Brdtekst"/>
        <w:spacing w:before="120"/>
        <w:ind w:left="191" w:right="1724"/>
        <w:jc w:val="both"/>
      </w:pPr>
    </w:p>
    <w:p w14:paraId="7A2A2C58" w14:textId="77777777" w:rsidR="004E10A8" w:rsidRDefault="004E10A8" w:rsidP="00A1356A">
      <w:pPr>
        <w:pStyle w:val="Overskrift3"/>
        <w:numPr>
          <w:ilvl w:val="1"/>
          <w:numId w:val="39"/>
        </w:numPr>
        <w:tabs>
          <w:tab w:val="left" w:pos="554"/>
        </w:tabs>
        <w:spacing w:before="39"/>
        <w:ind w:left="192" w:right="1961" w:firstLine="0"/>
      </w:pPr>
      <w:r>
        <w:t>Supplementary</w:t>
      </w:r>
      <w:r>
        <w:rPr>
          <w:spacing w:val="-6"/>
        </w:rPr>
        <w:t xml:space="preserve"> </w:t>
      </w:r>
      <w:r>
        <w:t>rules</w:t>
      </w:r>
      <w:r>
        <w:rPr>
          <w:spacing w:val="-5"/>
        </w:rPr>
        <w:t xml:space="preserve"> </w:t>
      </w:r>
      <w:r>
        <w:t>and</w:t>
      </w:r>
      <w:r>
        <w:rPr>
          <w:spacing w:val="-2"/>
        </w:rPr>
        <w:t xml:space="preserve"> </w:t>
      </w:r>
      <w:r>
        <w:t>guidelines</w:t>
      </w:r>
      <w:r>
        <w:rPr>
          <w:spacing w:val="-2"/>
        </w:rPr>
        <w:t xml:space="preserve"> </w:t>
      </w:r>
      <w:r>
        <w:t>on</w:t>
      </w:r>
      <w:r>
        <w:rPr>
          <w:spacing w:val="-4"/>
        </w:rPr>
        <w:t xml:space="preserve"> </w:t>
      </w:r>
      <w:r>
        <w:t>final</w:t>
      </w:r>
      <w:r>
        <w:rPr>
          <w:spacing w:val="-4"/>
        </w:rPr>
        <w:t xml:space="preserve"> </w:t>
      </w:r>
      <w:r>
        <w:t>recommendation</w:t>
      </w:r>
      <w:r>
        <w:rPr>
          <w:spacing w:val="-2"/>
        </w:rPr>
        <w:t xml:space="preserve"> </w:t>
      </w:r>
      <w:r>
        <w:t>for</w:t>
      </w:r>
      <w:r>
        <w:rPr>
          <w:spacing w:val="-4"/>
        </w:rPr>
        <w:t xml:space="preserve"> </w:t>
      </w:r>
      <w:r>
        <w:t>the</w:t>
      </w:r>
      <w:r>
        <w:rPr>
          <w:spacing w:val="-6"/>
        </w:rPr>
        <w:t xml:space="preserve"> </w:t>
      </w:r>
      <w:r>
        <w:t>award of the PhD degree at SCIENCE</w:t>
      </w:r>
    </w:p>
    <w:p w14:paraId="3EF42D72" w14:textId="254F6035" w:rsidR="004E10A8" w:rsidRDefault="004E10A8" w:rsidP="004E10A8">
      <w:pPr>
        <w:pStyle w:val="Brdtekst"/>
        <w:spacing w:before="11"/>
        <w:rPr>
          <w:b/>
          <w:sz w:val="7"/>
        </w:rPr>
      </w:pPr>
      <w:r>
        <w:rPr>
          <w:noProof/>
        </w:rPr>
        <mc:AlternateContent>
          <mc:Choice Requires="wps">
            <w:drawing>
              <wp:anchor distT="0" distB="0" distL="0" distR="0" simplePos="0" relativeHeight="251654144" behindDoc="1" locked="0" layoutInCell="1" allowOverlap="1" wp14:anchorId="3E45A3F4" wp14:editId="3E6B816B">
                <wp:simplePos x="0" y="0"/>
                <wp:positionH relativeFrom="page">
                  <wp:posOffset>1189990</wp:posOffset>
                </wp:positionH>
                <wp:positionV relativeFrom="paragraph">
                  <wp:posOffset>80645</wp:posOffset>
                </wp:positionV>
                <wp:extent cx="5290185" cy="1078230"/>
                <wp:effectExtent l="0" t="0" r="24765" b="26670"/>
                <wp:wrapTopAndBottom/>
                <wp:docPr id="1736350160"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1078230"/>
                        </a:xfrm>
                        <a:prstGeom prst="rect">
                          <a:avLst/>
                        </a:prstGeom>
                        <a:ln w="6096">
                          <a:solidFill>
                            <a:srgbClr val="000000"/>
                          </a:solidFill>
                          <a:prstDash val="solid"/>
                        </a:ln>
                      </wps:spPr>
                      <wps:txbx>
                        <w:txbxContent>
                          <w:p w14:paraId="20B79B59" w14:textId="77777777" w:rsidR="004E10A8" w:rsidRDefault="004E10A8" w:rsidP="004E10A8">
                            <w:pPr>
                              <w:pStyle w:val="Brdtekst"/>
                              <w:spacing w:before="6" w:line="244" w:lineRule="auto"/>
                              <w:ind w:left="103"/>
                            </w:pPr>
                            <w:r>
                              <w:t>The recommendation of the assessment committee for the award of the PhD degree must be submitted to the PhD school by the</w:t>
                            </w:r>
                            <w:r>
                              <w:rPr>
                                <w:spacing w:val="-1"/>
                              </w:rPr>
                              <w:t xml:space="preserve"> </w:t>
                            </w:r>
                            <w:r>
                              <w:t>chairman of the committee. The recommendation must be written in an unbiased/neutral language suited for ex- ternal</w:t>
                            </w:r>
                            <w:r>
                              <w:rPr>
                                <w:spacing w:val="-5"/>
                              </w:rPr>
                              <w:t xml:space="preserve"> </w:t>
                            </w:r>
                            <w:r>
                              <w:t>presentation/use</w:t>
                            </w:r>
                            <w:r>
                              <w:rPr>
                                <w:spacing w:val="-4"/>
                              </w:rPr>
                              <w:t xml:space="preserve"> </w:t>
                            </w:r>
                            <w:r>
                              <w:t>by</w:t>
                            </w:r>
                            <w:r>
                              <w:rPr>
                                <w:spacing w:val="-4"/>
                              </w:rPr>
                              <w:t xml:space="preserve"> </w:t>
                            </w:r>
                            <w:r>
                              <w:t>the</w:t>
                            </w:r>
                            <w:r>
                              <w:rPr>
                                <w:spacing w:val="-4"/>
                              </w:rPr>
                              <w:t xml:space="preserve"> </w:t>
                            </w:r>
                            <w:r>
                              <w:t>PhD</w:t>
                            </w:r>
                            <w:r>
                              <w:rPr>
                                <w:spacing w:val="-4"/>
                              </w:rPr>
                              <w:t xml:space="preserve"> </w:t>
                            </w:r>
                            <w:r>
                              <w:t>student,</w:t>
                            </w:r>
                            <w:r>
                              <w:rPr>
                                <w:spacing w:val="-6"/>
                              </w:rPr>
                              <w:t xml:space="preserve"> </w:t>
                            </w:r>
                            <w:r>
                              <w:rPr>
                                <w:i/>
                              </w:rPr>
                              <w:t>e.g.</w:t>
                            </w:r>
                            <w:r>
                              <w:rPr>
                                <w:i/>
                                <w:spacing w:val="-3"/>
                              </w:rPr>
                              <w:t xml:space="preserve"> </w:t>
                            </w:r>
                            <w:r>
                              <w:t>in</w:t>
                            </w:r>
                            <w:r>
                              <w:rPr>
                                <w:spacing w:val="-1"/>
                              </w:rPr>
                              <w:t xml:space="preserve"> </w:t>
                            </w:r>
                            <w:r>
                              <w:t>relation</w:t>
                            </w:r>
                            <w:r>
                              <w:rPr>
                                <w:spacing w:val="-4"/>
                              </w:rPr>
                              <w:t xml:space="preserve"> </w:t>
                            </w:r>
                            <w:r>
                              <w:t>to</w:t>
                            </w:r>
                            <w:r>
                              <w:rPr>
                                <w:spacing w:val="-2"/>
                              </w:rPr>
                              <w:t xml:space="preserve"> </w:t>
                            </w:r>
                            <w:r>
                              <w:t>responses</w:t>
                            </w:r>
                            <w:r>
                              <w:rPr>
                                <w:spacing w:val="-5"/>
                              </w:rPr>
                              <w:t xml:space="preserve"> </w:t>
                            </w:r>
                            <w:r>
                              <w:t>to</w:t>
                            </w:r>
                            <w:r>
                              <w:rPr>
                                <w:spacing w:val="-2"/>
                              </w:rPr>
                              <w:t xml:space="preserve"> </w:t>
                            </w:r>
                            <w:r>
                              <w:t>job</w:t>
                            </w:r>
                            <w:r>
                              <w:rPr>
                                <w:spacing w:val="-4"/>
                              </w:rPr>
                              <w:t xml:space="preserve"> </w:t>
                            </w:r>
                            <w:r>
                              <w:t>advertisements and applications for funding at research councils.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E45A3F4" id="Tekstfelt 9" o:spid="_x0000_s1043" type="#_x0000_t202" style="position:absolute;margin-left:93.7pt;margin-top:6.35pt;width:416.55pt;height:84.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" filled="f" strokeweight=".48pt">
                <v:path arrowok="t"/>
                <v:textbox inset="0,0,0,0">
                  <w:txbxContent>
                    <w:p w14:paraId="20B79B59" w14:textId="77777777" w:rsidR="004E10A8" w:rsidRDefault="004E10A8" w:rsidP="004E10A8">
                      <w:pPr>
                        <w:pStyle w:val="Brdtekst"/>
                        <w:spacing w:before="6" w:line="244" w:lineRule="auto"/>
                        <w:ind w:left="103"/>
                      </w:pPr>
                      <w:r>
                        <w:t>The recommendation of the assessment committee for the award of the PhD degree must be submitted to the PhD school by the</w:t>
                      </w:r>
                      <w:r>
                        <w:rPr>
                          <w:spacing w:val="-1"/>
                        </w:rPr>
                        <w:t xml:space="preserve"> </w:t>
                      </w:r>
                      <w:r>
                        <w:t>chairman of the committee. The recommendation must be written in an unbiased/neutral language suited for ex- ternal</w:t>
                      </w:r>
                      <w:r>
                        <w:rPr>
                          <w:spacing w:val="-5"/>
                        </w:rPr>
                        <w:t xml:space="preserve"> </w:t>
                      </w:r>
                      <w:r>
                        <w:t>presentation/use</w:t>
                      </w:r>
                      <w:r>
                        <w:rPr>
                          <w:spacing w:val="-4"/>
                        </w:rPr>
                        <w:t xml:space="preserve"> </w:t>
                      </w:r>
                      <w:r>
                        <w:t>by</w:t>
                      </w:r>
                      <w:r>
                        <w:rPr>
                          <w:spacing w:val="-4"/>
                        </w:rPr>
                        <w:t xml:space="preserve"> </w:t>
                      </w:r>
                      <w:r>
                        <w:t>the</w:t>
                      </w:r>
                      <w:r>
                        <w:rPr>
                          <w:spacing w:val="-4"/>
                        </w:rPr>
                        <w:t xml:space="preserve"> </w:t>
                      </w:r>
                      <w:r>
                        <w:t>PhD</w:t>
                      </w:r>
                      <w:r>
                        <w:rPr>
                          <w:spacing w:val="-4"/>
                        </w:rPr>
                        <w:t xml:space="preserve"> </w:t>
                      </w:r>
                      <w:r>
                        <w:t>student,</w:t>
                      </w:r>
                      <w:r>
                        <w:rPr>
                          <w:spacing w:val="-6"/>
                        </w:rPr>
                        <w:t xml:space="preserve"> </w:t>
                      </w:r>
                      <w:r>
                        <w:rPr>
                          <w:i/>
                        </w:rPr>
                        <w:t>e.g.</w:t>
                      </w:r>
                      <w:r>
                        <w:rPr>
                          <w:i/>
                          <w:spacing w:val="-3"/>
                        </w:rPr>
                        <w:t xml:space="preserve"> </w:t>
                      </w:r>
                      <w:r>
                        <w:t>in</w:t>
                      </w:r>
                      <w:r>
                        <w:rPr>
                          <w:spacing w:val="-1"/>
                        </w:rPr>
                        <w:t xml:space="preserve"> </w:t>
                      </w:r>
                      <w:r>
                        <w:t>relation</w:t>
                      </w:r>
                      <w:r>
                        <w:rPr>
                          <w:spacing w:val="-4"/>
                        </w:rPr>
                        <w:t xml:space="preserve"> </w:t>
                      </w:r>
                      <w:r>
                        <w:t>to</w:t>
                      </w:r>
                      <w:r>
                        <w:rPr>
                          <w:spacing w:val="-2"/>
                        </w:rPr>
                        <w:t xml:space="preserve"> </w:t>
                      </w:r>
                      <w:r>
                        <w:t>responses</w:t>
                      </w:r>
                      <w:r>
                        <w:rPr>
                          <w:spacing w:val="-5"/>
                        </w:rPr>
                        <w:t xml:space="preserve"> </w:t>
                      </w:r>
                      <w:r>
                        <w:t>to</w:t>
                      </w:r>
                      <w:r>
                        <w:rPr>
                          <w:spacing w:val="-2"/>
                        </w:rPr>
                        <w:t xml:space="preserve"> </w:t>
                      </w:r>
                      <w:r>
                        <w:t>job</w:t>
                      </w:r>
                      <w:r>
                        <w:rPr>
                          <w:spacing w:val="-4"/>
                        </w:rPr>
                        <w:t xml:space="preserve"> </w:t>
                      </w:r>
                      <w:r>
                        <w:t>advertisements and applications for funding at research councils.</w:t>
                      </w:r>
                    </w:p>
                  </w:txbxContent>
                </v:textbox>
                <w10:wrap type="topAndBottom" anchorx="page"/>
              </v:shape>
            </w:pict>
          </mc:Fallback>
        </mc:AlternateContent>
      </w:r>
    </w:p>
    <w:p w14:paraId="38804375" w14:textId="77777777" w:rsidR="004E10A8" w:rsidRDefault="004E10A8" w:rsidP="004E10A8">
      <w:pPr>
        <w:pStyle w:val="Brdtekst"/>
        <w:rPr>
          <w:b/>
          <w:sz w:val="20"/>
        </w:rPr>
      </w:pPr>
    </w:p>
    <w:p w14:paraId="2BA8BF90" w14:textId="77777777" w:rsidR="004E10A8" w:rsidRDefault="004E10A8" w:rsidP="004E10A8">
      <w:pPr>
        <w:pStyle w:val="Brdtekst"/>
        <w:rPr>
          <w:b/>
          <w:sz w:val="20"/>
        </w:rPr>
      </w:pPr>
    </w:p>
    <w:p w14:paraId="03C9CBE9" w14:textId="77777777" w:rsidR="004E10A8" w:rsidRDefault="004E10A8" w:rsidP="004E10A8">
      <w:pPr>
        <w:pStyle w:val="Brdtekst"/>
        <w:spacing w:before="12"/>
        <w:rPr>
          <w:b/>
          <w:sz w:val="21"/>
        </w:rPr>
      </w:pPr>
    </w:p>
    <w:p w14:paraId="6FA05FE4" w14:textId="77777777" w:rsidR="004E10A8" w:rsidRDefault="004E10A8" w:rsidP="00A1356A">
      <w:pPr>
        <w:pStyle w:val="Overskrift2"/>
        <w:numPr>
          <w:ilvl w:val="1"/>
          <w:numId w:val="39"/>
        </w:numPr>
        <w:tabs>
          <w:tab w:val="left" w:pos="587"/>
        </w:tabs>
        <w:ind w:left="191" w:right="1729" w:firstLine="0"/>
      </w:pPr>
      <w:bookmarkStart w:id="96" w:name="5.8_Binding_collaboration_on_PhD_program"/>
      <w:bookmarkStart w:id="97" w:name="_Toc155343715"/>
      <w:bookmarkStart w:id="98" w:name="_Toc155344349"/>
      <w:bookmarkEnd w:id="96"/>
      <w:r>
        <w:t xml:space="preserve">Binding collaboration on PhD </w:t>
      </w:r>
      <w:proofErr w:type="spellStart"/>
      <w:r>
        <w:t>programmes</w:t>
      </w:r>
      <w:proofErr w:type="spellEnd"/>
      <w:r>
        <w:t xml:space="preserve"> with non-Danish institutions – joint and double degrees</w:t>
      </w:r>
      <w:bookmarkEnd w:id="97"/>
      <w:bookmarkEnd w:id="98"/>
    </w:p>
    <w:p w14:paraId="768B9B25" w14:textId="77777777" w:rsidR="004E10A8" w:rsidRDefault="004E10A8" w:rsidP="004E10A8">
      <w:pPr>
        <w:pStyle w:val="Brdtekst"/>
        <w:spacing w:before="58"/>
        <w:ind w:left="191" w:right="1722"/>
        <w:jc w:val="both"/>
      </w:pPr>
      <w:r>
        <w:t>The</w:t>
      </w:r>
      <w:r>
        <w:rPr>
          <w:spacing w:val="-4"/>
        </w:rPr>
        <w:t xml:space="preserve"> </w:t>
      </w:r>
      <w:r>
        <w:t>PhD</w:t>
      </w:r>
      <w:r>
        <w:rPr>
          <w:spacing w:val="-6"/>
        </w:rPr>
        <w:t xml:space="preserve"> </w:t>
      </w:r>
      <w:r>
        <w:t>Schools</w:t>
      </w:r>
      <w:r>
        <w:rPr>
          <w:spacing w:val="-5"/>
        </w:rPr>
        <w:t xml:space="preserve"> </w:t>
      </w:r>
      <w:r>
        <w:t>at</w:t>
      </w:r>
      <w:r>
        <w:rPr>
          <w:spacing w:val="-4"/>
        </w:rPr>
        <w:t xml:space="preserve"> </w:t>
      </w:r>
      <w:r>
        <w:t>UCPH</w:t>
      </w:r>
      <w:r>
        <w:rPr>
          <w:spacing w:val="-6"/>
        </w:rPr>
        <w:t xml:space="preserve"> </w:t>
      </w:r>
      <w:r>
        <w:t>have</w:t>
      </w:r>
      <w:r>
        <w:rPr>
          <w:spacing w:val="-4"/>
        </w:rPr>
        <w:t xml:space="preserve"> </w:t>
      </w:r>
      <w:r>
        <w:t>the</w:t>
      </w:r>
      <w:r>
        <w:rPr>
          <w:spacing w:val="-4"/>
        </w:rPr>
        <w:t xml:space="preserve"> </w:t>
      </w:r>
      <w:r>
        <w:t>authority</w:t>
      </w:r>
      <w:r>
        <w:rPr>
          <w:spacing w:val="-8"/>
        </w:rPr>
        <w:t xml:space="preserve"> </w:t>
      </w:r>
      <w:r>
        <w:t>to</w:t>
      </w:r>
      <w:r>
        <w:rPr>
          <w:spacing w:val="-4"/>
        </w:rPr>
        <w:t xml:space="preserve"> </w:t>
      </w:r>
      <w:r>
        <w:t>award</w:t>
      </w:r>
      <w:r>
        <w:rPr>
          <w:spacing w:val="-4"/>
        </w:rPr>
        <w:t xml:space="preserve"> </w:t>
      </w:r>
      <w:r>
        <w:t>joint</w:t>
      </w:r>
      <w:r>
        <w:rPr>
          <w:spacing w:val="-4"/>
        </w:rPr>
        <w:t xml:space="preserve"> </w:t>
      </w:r>
      <w:r>
        <w:t>and</w:t>
      </w:r>
      <w:r>
        <w:rPr>
          <w:spacing w:val="-4"/>
        </w:rPr>
        <w:t xml:space="preserve"> </w:t>
      </w:r>
      <w:r>
        <w:t>double</w:t>
      </w:r>
      <w:r>
        <w:rPr>
          <w:spacing w:val="-4"/>
        </w:rPr>
        <w:t xml:space="preserve"> </w:t>
      </w:r>
      <w:r>
        <w:t>PhD</w:t>
      </w:r>
      <w:r>
        <w:rPr>
          <w:spacing w:val="-4"/>
        </w:rPr>
        <w:t xml:space="preserve"> </w:t>
      </w:r>
      <w:r>
        <w:t>degrees to</w:t>
      </w:r>
      <w:r>
        <w:rPr>
          <w:spacing w:val="-6"/>
        </w:rPr>
        <w:t xml:space="preserve"> </w:t>
      </w:r>
      <w:r>
        <w:t>students</w:t>
      </w:r>
      <w:r>
        <w:rPr>
          <w:spacing w:val="-9"/>
        </w:rPr>
        <w:t xml:space="preserve"> </w:t>
      </w:r>
      <w:r>
        <w:t>who</w:t>
      </w:r>
      <w:r>
        <w:rPr>
          <w:spacing w:val="-6"/>
        </w:rPr>
        <w:t xml:space="preserve"> </w:t>
      </w:r>
      <w:r>
        <w:t>have</w:t>
      </w:r>
      <w:r>
        <w:rPr>
          <w:spacing w:val="-8"/>
        </w:rPr>
        <w:t xml:space="preserve"> </w:t>
      </w:r>
      <w:r>
        <w:t>acquired</w:t>
      </w:r>
      <w:r>
        <w:rPr>
          <w:spacing w:val="-5"/>
        </w:rPr>
        <w:t xml:space="preserve"> </w:t>
      </w:r>
      <w:r>
        <w:t>qualifications</w:t>
      </w:r>
      <w:r>
        <w:rPr>
          <w:spacing w:val="-7"/>
        </w:rPr>
        <w:t xml:space="preserve"> </w:t>
      </w:r>
      <w:r>
        <w:t>equivalent</w:t>
      </w:r>
      <w:r>
        <w:rPr>
          <w:spacing w:val="-8"/>
        </w:rPr>
        <w:t xml:space="preserve"> </w:t>
      </w:r>
      <w:r>
        <w:t>to</w:t>
      </w:r>
      <w:r>
        <w:rPr>
          <w:spacing w:val="-6"/>
        </w:rPr>
        <w:t xml:space="preserve"> </w:t>
      </w:r>
      <w:r>
        <w:t>a</w:t>
      </w:r>
      <w:r>
        <w:rPr>
          <w:spacing w:val="-9"/>
        </w:rPr>
        <w:t xml:space="preserve"> </w:t>
      </w:r>
      <w:r>
        <w:t>Danish</w:t>
      </w:r>
      <w:r>
        <w:rPr>
          <w:spacing w:val="-5"/>
        </w:rPr>
        <w:t xml:space="preserve"> </w:t>
      </w:r>
      <w:r>
        <w:t>PhD,</w:t>
      </w:r>
      <w:r>
        <w:rPr>
          <w:spacing w:val="-11"/>
        </w:rPr>
        <w:t xml:space="preserve"> </w:t>
      </w:r>
      <w:r>
        <w:t>provided</w:t>
      </w:r>
      <w:r>
        <w:rPr>
          <w:spacing w:val="-5"/>
        </w:rPr>
        <w:t xml:space="preserve"> </w:t>
      </w:r>
      <w:r>
        <w:t>a mutually</w:t>
      </w:r>
      <w:r>
        <w:rPr>
          <w:spacing w:val="-8"/>
        </w:rPr>
        <w:t xml:space="preserve"> </w:t>
      </w:r>
      <w:r>
        <w:t>binding</w:t>
      </w:r>
      <w:r>
        <w:rPr>
          <w:spacing w:val="-10"/>
        </w:rPr>
        <w:t xml:space="preserve"> </w:t>
      </w:r>
      <w:r>
        <w:t>agreement</w:t>
      </w:r>
      <w:r>
        <w:rPr>
          <w:spacing w:val="-9"/>
        </w:rPr>
        <w:t xml:space="preserve"> </w:t>
      </w:r>
      <w:r>
        <w:t>has</w:t>
      </w:r>
      <w:r>
        <w:rPr>
          <w:spacing w:val="-10"/>
        </w:rPr>
        <w:t xml:space="preserve"> </w:t>
      </w:r>
      <w:r>
        <w:t>been</w:t>
      </w:r>
      <w:r>
        <w:rPr>
          <w:spacing w:val="-9"/>
        </w:rPr>
        <w:t xml:space="preserve"> </w:t>
      </w:r>
      <w:r>
        <w:t>concluded</w:t>
      </w:r>
      <w:r>
        <w:rPr>
          <w:spacing w:val="-9"/>
        </w:rPr>
        <w:t xml:space="preserve"> </w:t>
      </w:r>
      <w:r>
        <w:t>with</w:t>
      </w:r>
      <w:r>
        <w:rPr>
          <w:spacing w:val="-6"/>
        </w:rPr>
        <w:t xml:space="preserve"> </w:t>
      </w:r>
      <w:r>
        <w:t>one</w:t>
      </w:r>
      <w:r>
        <w:rPr>
          <w:spacing w:val="-9"/>
        </w:rPr>
        <w:t xml:space="preserve"> </w:t>
      </w:r>
      <w:r>
        <w:t>or</w:t>
      </w:r>
      <w:r>
        <w:rPr>
          <w:spacing w:val="-9"/>
        </w:rPr>
        <w:t xml:space="preserve"> </w:t>
      </w:r>
      <w:r>
        <w:t>more</w:t>
      </w:r>
      <w:r>
        <w:rPr>
          <w:spacing w:val="-9"/>
        </w:rPr>
        <w:t xml:space="preserve"> </w:t>
      </w:r>
      <w:r>
        <w:t>non-Danish</w:t>
      </w:r>
      <w:r>
        <w:rPr>
          <w:spacing w:val="-6"/>
        </w:rPr>
        <w:t xml:space="preserve"> </w:t>
      </w:r>
      <w:proofErr w:type="spellStart"/>
      <w:r>
        <w:t>insti</w:t>
      </w:r>
      <w:proofErr w:type="spellEnd"/>
      <w:r>
        <w:t xml:space="preserve">- </w:t>
      </w:r>
      <w:proofErr w:type="spellStart"/>
      <w:r>
        <w:t>tutions</w:t>
      </w:r>
      <w:proofErr w:type="spellEnd"/>
      <w:r>
        <w:t xml:space="preserve"> on PhD </w:t>
      </w:r>
      <w:proofErr w:type="spellStart"/>
      <w:r>
        <w:t>programmes</w:t>
      </w:r>
      <w:proofErr w:type="spellEnd"/>
      <w:r>
        <w:t xml:space="preserve">. The agreement must cover study visits, assessment, </w:t>
      </w:r>
      <w:proofErr w:type="spellStart"/>
      <w:r>
        <w:t>defence</w:t>
      </w:r>
      <w:proofErr w:type="spellEnd"/>
      <w:r>
        <w:t>, degree awarding, etc. (see section 15 (3) and section 23 (3-5) of the PhD Order). This applies</w:t>
      </w:r>
      <w:r>
        <w:rPr>
          <w:spacing w:val="-2"/>
        </w:rPr>
        <w:t xml:space="preserve"> </w:t>
      </w:r>
      <w:r>
        <w:t>both when</w:t>
      </w:r>
      <w:r>
        <w:rPr>
          <w:spacing w:val="-3"/>
        </w:rPr>
        <w:t xml:space="preserve"> </w:t>
      </w:r>
      <w:r>
        <w:t>the</w:t>
      </w:r>
      <w:r>
        <w:rPr>
          <w:spacing w:val="-1"/>
        </w:rPr>
        <w:t xml:space="preserve"> </w:t>
      </w:r>
      <w:r>
        <w:t>University</w:t>
      </w:r>
      <w:r>
        <w:rPr>
          <w:spacing w:val="-2"/>
        </w:rPr>
        <w:t xml:space="preserve"> </w:t>
      </w:r>
      <w:r>
        <w:t>of</w:t>
      </w:r>
      <w:r>
        <w:rPr>
          <w:spacing w:val="-3"/>
        </w:rPr>
        <w:t xml:space="preserve"> </w:t>
      </w:r>
      <w:r>
        <w:t>Copenhagen is</w:t>
      </w:r>
      <w:r>
        <w:rPr>
          <w:spacing w:val="-2"/>
        </w:rPr>
        <w:t xml:space="preserve"> </w:t>
      </w:r>
      <w:r>
        <w:t>the</w:t>
      </w:r>
      <w:r>
        <w:rPr>
          <w:spacing w:val="-1"/>
        </w:rPr>
        <w:t xml:space="preserve"> </w:t>
      </w:r>
      <w:r>
        <w:t>main</w:t>
      </w:r>
      <w:r>
        <w:rPr>
          <w:spacing w:val="-3"/>
        </w:rPr>
        <w:t xml:space="preserve"> </w:t>
      </w:r>
      <w:r>
        <w:t>institution and the PhD student is on a study visit at the partner institution abroad and when the</w:t>
      </w:r>
      <w:r>
        <w:rPr>
          <w:spacing w:val="-1"/>
        </w:rPr>
        <w:t xml:space="preserve"> </w:t>
      </w:r>
      <w:r>
        <w:t>partner institution is</w:t>
      </w:r>
      <w:r>
        <w:rPr>
          <w:spacing w:val="-4"/>
        </w:rPr>
        <w:t xml:space="preserve"> </w:t>
      </w:r>
      <w:r>
        <w:t>the</w:t>
      </w:r>
      <w:r>
        <w:rPr>
          <w:spacing w:val="-1"/>
        </w:rPr>
        <w:t xml:space="preserve"> </w:t>
      </w:r>
      <w:r>
        <w:t>main institution and the</w:t>
      </w:r>
      <w:r>
        <w:rPr>
          <w:spacing w:val="-1"/>
        </w:rPr>
        <w:t xml:space="preserve"> </w:t>
      </w:r>
      <w:r>
        <w:t>PhD student is on a study</w:t>
      </w:r>
      <w:r>
        <w:rPr>
          <w:spacing w:val="-2"/>
        </w:rPr>
        <w:t xml:space="preserve"> </w:t>
      </w:r>
      <w:r>
        <w:t xml:space="preserve">visit at </w:t>
      </w:r>
      <w:proofErr w:type="gramStart"/>
      <w:r>
        <w:t>UCPH .</w:t>
      </w:r>
      <w:proofErr w:type="gramEnd"/>
    </w:p>
    <w:p w14:paraId="64CBDB3E" w14:textId="77777777" w:rsidR="004E10A8" w:rsidRDefault="004E10A8" w:rsidP="004E10A8">
      <w:pPr>
        <w:pStyle w:val="Brdtekst"/>
        <w:spacing w:before="1"/>
      </w:pPr>
    </w:p>
    <w:p w14:paraId="7BA6BCA6" w14:textId="77777777" w:rsidR="004E10A8" w:rsidRDefault="004E10A8" w:rsidP="004E10A8">
      <w:pPr>
        <w:pStyle w:val="Brdtekst"/>
        <w:ind w:left="192" w:right="1727"/>
        <w:jc w:val="both"/>
      </w:pPr>
      <w:r>
        <w:t>(Partner institutions are not other faculties at the University of Copenhagen, other Danish universities or private/public companies).</w:t>
      </w:r>
    </w:p>
    <w:p w14:paraId="46A0386C" w14:textId="77777777" w:rsidR="004E10A8" w:rsidRDefault="004E10A8" w:rsidP="004E10A8">
      <w:pPr>
        <w:pStyle w:val="Brdtekst"/>
        <w:spacing w:before="12"/>
        <w:rPr>
          <w:sz w:val="23"/>
        </w:rPr>
      </w:pPr>
    </w:p>
    <w:p w14:paraId="0BA1547D" w14:textId="77777777" w:rsidR="004E10A8" w:rsidRDefault="004E10A8" w:rsidP="004E10A8">
      <w:pPr>
        <w:pStyle w:val="Overskrift3"/>
        <w:tabs>
          <w:tab w:val="left" w:pos="499"/>
        </w:tabs>
        <w:ind w:left="0"/>
        <w:jc w:val="both"/>
        <w:rPr>
          <w:sz w:val="22"/>
        </w:rPr>
      </w:pPr>
      <w:r>
        <w:t>5.8a</w:t>
      </w:r>
      <w:r>
        <w:rPr>
          <w:spacing w:val="-1"/>
        </w:rPr>
        <w:t xml:space="preserve"> </w:t>
      </w:r>
      <w:r>
        <w:t>UCPH is</w:t>
      </w:r>
      <w:r>
        <w:rPr>
          <w:spacing w:val="-3"/>
        </w:rPr>
        <w:t xml:space="preserve"> </w:t>
      </w:r>
      <w:r>
        <w:t>the main</w:t>
      </w:r>
      <w:r>
        <w:rPr>
          <w:spacing w:val="-1"/>
        </w:rPr>
        <w:t xml:space="preserve"> </w:t>
      </w:r>
      <w:r>
        <w:rPr>
          <w:spacing w:val="-2"/>
        </w:rPr>
        <w:t>institution</w:t>
      </w:r>
    </w:p>
    <w:p w14:paraId="4732FD4D" w14:textId="77777777" w:rsidR="004E10A8" w:rsidRDefault="004E10A8" w:rsidP="004E10A8">
      <w:pPr>
        <w:pStyle w:val="Brdtekst"/>
        <w:ind w:left="191" w:right="1722"/>
        <w:jc w:val="both"/>
      </w:pPr>
      <w:r>
        <w:t xml:space="preserve">For PhD students whose main institution is UCPH, agreement may be reached with one or more non-Danish institutions on a mutually binding partnership agreement on PhD </w:t>
      </w:r>
      <w:proofErr w:type="spellStart"/>
      <w:r>
        <w:t>programmes</w:t>
      </w:r>
      <w:proofErr w:type="spellEnd"/>
      <w:r>
        <w:t xml:space="preserve">, including assessment, </w:t>
      </w:r>
      <w:proofErr w:type="spellStart"/>
      <w:r>
        <w:t>defence</w:t>
      </w:r>
      <w:proofErr w:type="spellEnd"/>
      <w:r>
        <w:t>, degree awarding, etc., which involves</w:t>
      </w:r>
      <w:r>
        <w:rPr>
          <w:spacing w:val="-4"/>
        </w:rPr>
        <w:t xml:space="preserve"> </w:t>
      </w:r>
      <w:r>
        <w:t>the</w:t>
      </w:r>
      <w:r>
        <w:rPr>
          <w:spacing w:val="-3"/>
        </w:rPr>
        <w:t xml:space="preserve"> </w:t>
      </w:r>
      <w:r>
        <w:t>PhD</w:t>
      </w:r>
      <w:r>
        <w:rPr>
          <w:spacing w:val="-3"/>
        </w:rPr>
        <w:t xml:space="preserve"> </w:t>
      </w:r>
      <w:r>
        <w:t>student</w:t>
      </w:r>
      <w:r>
        <w:rPr>
          <w:spacing w:val="-3"/>
        </w:rPr>
        <w:t xml:space="preserve"> </w:t>
      </w:r>
      <w:r>
        <w:t>being</w:t>
      </w:r>
      <w:r>
        <w:rPr>
          <w:spacing w:val="-4"/>
        </w:rPr>
        <w:t xml:space="preserve"> </w:t>
      </w:r>
      <w:r>
        <w:t>awarded</w:t>
      </w:r>
      <w:r>
        <w:rPr>
          <w:spacing w:val="-3"/>
        </w:rPr>
        <w:t xml:space="preserve"> </w:t>
      </w:r>
      <w:r>
        <w:t>a</w:t>
      </w:r>
      <w:r>
        <w:rPr>
          <w:spacing w:val="-4"/>
        </w:rPr>
        <w:t xml:space="preserve"> </w:t>
      </w:r>
      <w:r>
        <w:t>joint</w:t>
      </w:r>
      <w:r>
        <w:rPr>
          <w:spacing w:val="-3"/>
        </w:rPr>
        <w:t xml:space="preserve"> </w:t>
      </w:r>
      <w:r>
        <w:t>PhD</w:t>
      </w:r>
      <w:r>
        <w:rPr>
          <w:spacing w:val="-3"/>
        </w:rPr>
        <w:t xml:space="preserve"> </w:t>
      </w:r>
      <w:r>
        <w:t>degree</w:t>
      </w:r>
      <w:r>
        <w:rPr>
          <w:spacing w:val="-3"/>
        </w:rPr>
        <w:t xml:space="preserve"> </w:t>
      </w:r>
      <w:r>
        <w:t>or</w:t>
      </w:r>
      <w:r>
        <w:rPr>
          <w:spacing w:val="-4"/>
        </w:rPr>
        <w:t xml:space="preserve"> </w:t>
      </w:r>
      <w:r>
        <w:t>a</w:t>
      </w:r>
      <w:r>
        <w:rPr>
          <w:spacing w:val="-4"/>
        </w:rPr>
        <w:t xml:space="preserve"> </w:t>
      </w:r>
      <w:r>
        <w:t>double</w:t>
      </w:r>
      <w:r>
        <w:rPr>
          <w:spacing w:val="-3"/>
        </w:rPr>
        <w:t xml:space="preserve"> </w:t>
      </w:r>
      <w:r>
        <w:t>degree.</w:t>
      </w:r>
      <w:r>
        <w:rPr>
          <w:spacing w:val="-2"/>
        </w:rPr>
        <w:t xml:space="preserve"> </w:t>
      </w:r>
      <w:r>
        <w:t>The PhD</w:t>
      </w:r>
      <w:r>
        <w:rPr>
          <w:spacing w:val="-5"/>
        </w:rPr>
        <w:t xml:space="preserve"> </w:t>
      </w:r>
      <w:r>
        <w:t>student</w:t>
      </w:r>
      <w:r>
        <w:rPr>
          <w:spacing w:val="-5"/>
        </w:rPr>
        <w:t xml:space="preserve"> </w:t>
      </w:r>
      <w:r>
        <w:t>must</w:t>
      </w:r>
      <w:r>
        <w:rPr>
          <w:spacing w:val="-5"/>
        </w:rPr>
        <w:t xml:space="preserve"> </w:t>
      </w:r>
      <w:r>
        <w:t>complete</w:t>
      </w:r>
      <w:r>
        <w:rPr>
          <w:spacing w:val="-6"/>
        </w:rPr>
        <w:t xml:space="preserve"> </w:t>
      </w:r>
      <w:r>
        <w:t>the</w:t>
      </w:r>
      <w:r>
        <w:rPr>
          <w:spacing w:val="-6"/>
        </w:rPr>
        <w:t xml:space="preserve"> </w:t>
      </w:r>
      <w:r>
        <w:t>PhD</w:t>
      </w:r>
      <w:r>
        <w:rPr>
          <w:spacing w:val="-8"/>
        </w:rPr>
        <w:t xml:space="preserve"> </w:t>
      </w:r>
      <w:proofErr w:type="spellStart"/>
      <w:r>
        <w:t>programme</w:t>
      </w:r>
      <w:proofErr w:type="spellEnd"/>
      <w:r>
        <w:rPr>
          <w:spacing w:val="-8"/>
        </w:rPr>
        <w:t xml:space="preserve"> </w:t>
      </w:r>
      <w:r>
        <w:t>as</w:t>
      </w:r>
      <w:r>
        <w:rPr>
          <w:spacing w:val="-7"/>
        </w:rPr>
        <w:t xml:space="preserve"> </w:t>
      </w:r>
      <w:r>
        <w:t>stipulated</w:t>
      </w:r>
      <w:r>
        <w:rPr>
          <w:spacing w:val="-5"/>
        </w:rPr>
        <w:t xml:space="preserve"> </w:t>
      </w:r>
      <w:r>
        <w:t>in</w:t>
      </w:r>
      <w:r>
        <w:rPr>
          <w:spacing w:val="-8"/>
        </w:rPr>
        <w:t xml:space="preserve"> </w:t>
      </w:r>
      <w:r>
        <w:t>the</w:t>
      </w:r>
      <w:r>
        <w:rPr>
          <w:spacing w:val="-8"/>
        </w:rPr>
        <w:t xml:space="preserve"> </w:t>
      </w:r>
      <w:r>
        <w:t>Danish</w:t>
      </w:r>
      <w:r>
        <w:rPr>
          <w:spacing w:val="-5"/>
        </w:rPr>
        <w:t xml:space="preserve"> </w:t>
      </w:r>
      <w:r>
        <w:t>PhD</w:t>
      </w:r>
      <w:r>
        <w:rPr>
          <w:spacing w:val="-5"/>
        </w:rPr>
        <w:t xml:space="preserve"> </w:t>
      </w:r>
      <w:r>
        <w:t xml:space="preserve">Or- der, and if any need arises to deviate from key points, e.g. the course requirement in section 7 (2), item 2 or the prescribed period of study for the PhD </w:t>
      </w:r>
      <w:proofErr w:type="spellStart"/>
      <w:r>
        <w:t>programme</w:t>
      </w:r>
      <w:proofErr w:type="spellEnd"/>
      <w:r>
        <w:t xml:space="preserve"> in section 4, an application for dispensation must be submitted to the ministry. The student must, as a minimum, complete a six-month study visit at the non-Danish </w:t>
      </w:r>
      <w:r>
        <w:rPr>
          <w:spacing w:val="-2"/>
        </w:rPr>
        <w:t>institution.</w:t>
      </w:r>
    </w:p>
    <w:p w14:paraId="0A2C4E2A" w14:textId="77777777" w:rsidR="004E10A8" w:rsidRDefault="004E10A8" w:rsidP="004E10A8">
      <w:pPr>
        <w:pStyle w:val="Brdtekst"/>
      </w:pPr>
    </w:p>
    <w:p w14:paraId="60BF56E8" w14:textId="77777777" w:rsidR="004E10A8" w:rsidRDefault="004E10A8" w:rsidP="004E10A8">
      <w:pPr>
        <w:pStyle w:val="Brdtekst"/>
        <w:ind w:left="192" w:right="1724"/>
        <w:jc w:val="both"/>
      </w:pPr>
      <w:r>
        <w:t>The partnership agreement must be signed no later than six months after the start of</w:t>
      </w:r>
      <w:r>
        <w:rPr>
          <w:spacing w:val="-2"/>
        </w:rPr>
        <w:t xml:space="preserve"> </w:t>
      </w:r>
      <w:r>
        <w:t>the</w:t>
      </w:r>
      <w:r>
        <w:rPr>
          <w:spacing w:val="-5"/>
        </w:rPr>
        <w:t xml:space="preserve"> </w:t>
      </w:r>
      <w:proofErr w:type="spellStart"/>
      <w:r>
        <w:t>programme</w:t>
      </w:r>
      <w:proofErr w:type="spellEnd"/>
      <w:r>
        <w:t>.</w:t>
      </w:r>
      <w:r>
        <w:rPr>
          <w:spacing w:val="-4"/>
        </w:rPr>
        <w:t xml:space="preserve"> </w:t>
      </w:r>
      <w:r>
        <w:t>The</w:t>
      </w:r>
      <w:r>
        <w:rPr>
          <w:spacing w:val="-3"/>
        </w:rPr>
        <w:t xml:space="preserve"> </w:t>
      </w:r>
      <w:r>
        <w:t>agreement</w:t>
      </w:r>
      <w:r>
        <w:rPr>
          <w:spacing w:val="-2"/>
        </w:rPr>
        <w:t xml:space="preserve"> </w:t>
      </w:r>
      <w:r>
        <w:t>covers</w:t>
      </w:r>
      <w:r>
        <w:rPr>
          <w:spacing w:val="-4"/>
        </w:rPr>
        <w:t xml:space="preserve"> </w:t>
      </w:r>
      <w:r>
        <w:t>supervision</w:t>
      </w:r>
      <w:r>
        <w:rPr>
          <w:spacing w:val="-2"/>
        </w:rPr>
        <w:t xml:space="preserve"> </w:t>
      </w:r>
      <w:r>
        <w:t>at</w:t>
      </w:r>
      <w:r>
        <w:rPr>
          <w:spacing w:val="-5"/>
        </w:rPr>
        <w:t xml:space="preserve"> </w:t>
      </w:r>
      <w:r>
        <w:t>the</w:t>
      </w:r>
      <w:r>
        <w:rPr>
          <w:spacing w:val="-5"/>
        </w:rPr>
        <w:t xml:space="preserve"> </w:t>
      </w:r>
      <w:r>
        <w:t>non-Danish</w:t>
      </w:r>
      <w:r>
        <w:rPr>
          <w:spacing w:val="-2"/>
        </w:rPr>
        <w:t xml:space="preserve"> </w:t>
      </w:r>
      <w:r>
        <w:t xml:space="preserve">institution, duration of stay at the non-Danish institution, agreement on IPR and the </w:t>
      </w:r>
      <w:proofErr w:type="spellStart"/>
      <w:r>
        <w:t>organisa</w:t>
      </w:r>
      <w:proofErr w:type="spellEnd"/>
      <w:r>
        <w:t xml:space="preserve">- </w:t>
      </w:r>
      <w:proofErr w:type="spellStart"/>
      <w:r>
        <w:t>tion</w:t>
      </w:r>
      <w:proofErr w:type="spellEnd"/>
      <w:r>
        <w:t xml:space="preserve"> of assessment and </w:t>
      </w:r>
      <w:proofErr w:type="spellStart"/>
      <w:r>
        <w:t>defence</w:t>
      </w:r>
      <w:proofErr w:type="spellEnd"/>
      <w:r>
        <w:t>, including certificate.</w:t>
      </w:r>
    </w:p>
    <w:p w14:paraId="2775DE38" w14:textId="77777777" w:rsidR="004E10A8" w:rsidRDefault="004E10A8" w:rsidP="004E10A8">
      <w:pPr>
        <w:pStyle w:val="Brdtekst"/>
        <w:spacing w:before="11"/>
        <w:rPr>
          <w:sz w:val="23"/>
        </w:rPr>
      </w:pPr>
    </w:p>
    <w:p w14:paraId="7817EB35" w14:textId="740FE4F3" w:rsidR="004E10A8" w:rsidRDefault="004E10A8" w:rsidP="004E10A8">
      <w:pPr>
        <w:pStyle w:val="Brdtekst"/>
        <w:spacing w:before="1"/>
        <w:ind w:left="192"/>
        <w:jc w:val="both"/>
      </w:pPr>
      <w:r>
        <w:t>Each PhD</w:t>
      </w:r>
      <w:r>
        <w:rPr>
          <w:spacing w:val="-3"/>
        </w:rPr>
        <w:t xml:space="preserve"> </w:t>
      </w:r>
      <w:r>
        <w:t>School</w:t>
      </w:r>
      <w:r>
        <w:rPr>
          <w:spacing w:val="-4"/>
        </w:rPr>
        <w:t xml:space="preserve"> </w:t>
      </w:r>
      <w:r>
        <w:t>may</w:t>
      </w:r>
      <w:r>
        <w:rPr>
          <w:spacing w:val="-2"/>
        </w:rPr>
        <w:t xml:space="preserve"> </w:t>
      </w:r>
      <w:r>
        <w:t xml:space="preserve">draw up additional </w:t>
      </w:r>
      <w:r>
        <w:rPr>
          <w:spacing w:val="-2"/>
        </w:rPr>
        <w:t>rules.</w:t>
      </w:r>
    </w:p>
    <w:p w14:paraId="48A73CFA" w14:textId="77777777" w:rsidR="004E10A8" w:rsidRDefault="004E10A8" w:rsidP="004E10A8">
      <w:pPr>
        <w:pStyle w:val="Brdtekst"/>
        <w:spacing w:before="11"/>
        <w:rPr>
          <w:sz w:val="23"/>
        </w:rPr>
      </w:pPr>
    </w:p>
    <w:p w14:paraId="52DB0BE0" w14:textId="77777777" w:rsidR="004E10A8" w:rsidRDefault="004E10A8" w:rsidP="004E10A8">
      <w:pPr>
        <w:pStyle w:val="Overskrift3"/>
        <w:ind w:left="192"/>
        <w:jc w:val="both"/>
      </w:pPr>
      <w:r>
        <w:t>5.8b</w:t>
      </w:r>
      <w:r>
        <w:rPr>
          <w:spacing w:val="-4"/>
        </w:rPr>
        <w:t xml:space="preserve"> </w:t>
      </w:r>
      <w:r>
        <w:t>A</w:t>
      </w:r>
      <w:r>
        <w:rPr>
          <w:spacing w:val="-3"/>
        </w:rPr>
        <w:t xml:space="preserve"> </w:t>
      </w:r>
      <w:r>
        <w:t>non-Danish</w:t>
      </w:r>
      <w:r>
        <w:rPr>
          <w:spacing w:val="-2"/>
        </w:rPr>
        <w:t xml:space="preserve"> </w:t>
      </w:r>
      <w:r>
        <w:t>institution</w:t>
      </w:r>
      <w:r>
        <w:rPr>
          <w:spacing w:val="-1"/>
        </w:rPr>
        <w:t xml:space="preserve"> </w:t>
      </w:r>
      <w:r>
        <w:t>is</w:t>
      </w:r>
      <w:r>
        <w:rPr>
          <w:spacing w:val="-2"/>
        </w:rPr>
        <w:t xml:space="preserve"> </w:t>
      </w:r>
      <w:r>
        <w:t>the</w:t>
      </w:r>
      <w:r>
        <w:rPr>
          <w:spacing w:val="-2"/>
        </w:rPr>
        <w:t xml:space="preserve"> </w:t>
      </w:r>
      <w:r>
        <w:t>main</w:t>
      </w:r>
      <w:r>
        <w:rPr>
          <w:spacing w:val="-3"/>
        </w:rPr>
        <w:t xml:space="preserve"> </w:t>
      </w:r>
      <w:r>
        <w:rPr>
          <w:spacing w:val="-2"/>
        </w:rPr>
        <w:t>institution</w:t>
      </w:r>
    </w:p>
    <w:p w14:paraId="38636E09" w14:textId="77777777" w:rsidR="004E10A8" w:rsidRDefault="004E10A8" w:rsidP="004E10A8">
      <w:pPr>
        <w:pStyle w:val="Brdtekst"/>
        <w:spacing w:before="39"/>
        <w:ind w:left="192" w:right="1721"/>
        <w:jc w:val="both"/>
      </w:pPr>
      <w:r>
        <w:lastRenderedPageBreak/>
        <w:t>For</w:t>
      </w:r>
      <w:r>
        <w:rPr>
          <w:spacing w:val="-6"/>
        </w:rPr>
        <w:t xml:space="preserve"> </w:t>
      </w:r>
      <w:r>
        <w:t>PhD</w:t>
      </w:r>
      <w:r>
        <w:rPr>
          <w:spacing w:val="-8"/>
        </w:rPr>
        <w:t xml:space="preserve"> </w:t>
      </w:r>
      <w:r>
        <w:t>students</w:t>
      </w:r>
      <w:r>
        <w:rPr>
          <w:spacing w:val="-9"/>
        </w:rPr>
        <w:t xml:space="preserve"> </w:t>
      </w:r>
      <w:r>
        <w:t>whose</w:t>
      </w:r>
      <w:r>
        <w:rPr>
          <w:spacing w:val="-8"/>
        </w:rPr>
        <w:t xml:space="preserve"> </w:t>
      </w:r>
      <w:r>
        <w:t>main</w:t>
      </w:r>
      <w:r>
        <w:rPr>
          <w:spacing w:val="-5"/>
        </w:rPr>
        <w:t xml:space="preserve"> </w:t>
      </w:r>
      <w:r>
        <w:t>institution</w:t>
      </w:r>
      <w:r>
        <w:rPr>
          <w:spacing w:val="-8"/>
        </w:rPr>
        <w:t xml:space="preserve"> </w:t>
      </w:r>
      <w:r>
        <w:t>is</w:t>
      </w:r>
      <w:r>
        <w:rPr>
          <w:spacing w:val="-7"/>
        </w:rPr>
        <w:t xml:space="preserve"> </w:t>
      </w:r>
      <w:r>
        <w:t>a</w:t>
      </w:r>
      <w:r>
        <w:rPr>
          <w:spacing w:val="-9"/>
        </w:rPr>
        <w:t xml:space="preserve"> </w:t>
      </w:r>
      <w:r>
        <w:t>non-Danish</w:t>
      </w:r>
      <w:r>
        <w:rPr>
          <w:spacing w:val="-8"/>
        </w:rPr>
        <w:t xml:space="preserve"> </w:t>
      </w:r>
      <w:r>
        <w:t>institution,</w:t>
      </w:r>
      <w:r>
        <w:rPr>
          <w:spacing w:val="-9"/>
        </w:rPr>
        <w:t xml:space="preserve"> </w:t>
      </w:r>
      <w:r>
        <w:t>agreement</w:t>
      </w:r>
      <w:r>
        <w:rPr>
          <w:spacing w:val="-8"/>
        </w:rPr>
        <w:t xml:space="preserve"> </w:t>
      </w:r>
      <w:r>
        <w:t xml:space="preserve">may be reached on a mutually binding partnership agreement on PhD </w:t>
      </w:r>
      <w:proofErr w:type="spellStart"/>
      <w:r>
        <w:t>programmes</w:t>
      </w:r>
      <w:proofErr w:type="spellEnd"/>
      <w:r>
        <w:t xml:space="preserve">, in- </w:t>
      </w:r>
      <w:proofErr w:type="spellStart"/>
      <w:r>
        <w:t>cluding</w:t>
      </w:r>
      <w:proofErr w:type="spellEnd"/>
      <w:r>
        <w:rPr>
          <w:spacing w:val="-8"/>
        </w:rPr>
        <w:t xml:space="preserve"> </w:t>
      </w:r>
      <w:r>
        <w:t>assessment,</w:t>
      </w:r>
      <w:r>
        <w:rPr>
          <w:spacing w:val="-7"/>
        </w:rPr>
        <w:t xml:space="preserve"> </w:t>
      </w:r>
      <w:proofErr w:type="spellStart"/>
      <w:r>
        <w:t>defence</w:t>
      </w:r>
      <w:proofErr w:type="spellEnd"/>
      <w:r>
        <w:t>,</w:t>
      </w:r>
      <w:r>
        <w:rPr>
          <w:spacing w:val="-7"/>
        </w:rPr>
        <w:t xml:space="preserve"> </w:t>
      </w:r>
      <w:r>
        <w:t>degree</w:t>
      </w:r>
      <w:r>
        <w:rPr>
          <w:spacing w:val="-7"/>
        </w:rPr>
        <w:t xml:space="preserve"> </w:t>
      </w:r>
      <w:r>
        <w:t>awarding,</w:t>
      </w:r>
      <w:r>
        <w:rPr>
          <w:spacing w:val="-7"/>
        </w:rPr>
        <w:t xml:space="preserve"> </w:t>
      </w:r>
      <w:r>
        <w:t>etc.,</w:t>
      </w:r>
      <w:r>
        <w:rPr>
          <w:spacing w:val="-5"/>
        </w:rPr>
        <w:t xml:space="preserve"> </w:t>
      </w:r>
      <w:r>
        <w:t>which</w:t>
      </w:r>
      <w:r>
        <w:rPr>
          <w:spacing w:val="-6"/>
        </w:rPr>
        <w:t xml:space="preserve"> </w:t>
      </w:r>
      <w:r>
        <w:t>involves</w:t>
      </w:r>
      <w:r>
        <w:rPr>
          <w:spacing w:val="-8"/>
        </w:rPr>
        <w:t xml:space="preserve"> </w:t>
      </w:r>
      <w:r>
        <w:t>the</w:t>
      </w:r>
      <w:r>
        <w:rPr>
          <w:spacing w:val="-7"/>
        </w:rPr>
        <w:t xml:space="preserve"> </w:t>
      </w:r>
      <w:r>
        <w:t>PhD</w:t>
      </w:r>
      <w:r>
        <w:rPr>
          <w:spacing w:val="-4"/>
        </w:rPr>
        <w:t xml:space="preserve"> </w:t>
      </w:r>
      <w:r>
        <w:t>student being awarded a joint PhD degree or a double degree. The PhD student completes the</w:t>
      </w:r>
      <w:r>
        <w:rPr>
          <w:spacing w:val="-11"/>
        </w:rPr>
        <w:t xml:space="preserve"> </w:t>
      </w:r>
      <w:r>
        <w:t>PhD</w:t>
      </w:r>
      <w:r>
        <w:rPr>
          <w:spacing w:val="-10"/>
        </w:rPr>
        <w:t xml:space="preserve"> </w:t>
      </w:r>
      <w:proofErr w:type="spellStart"/>
      <w:r>
        <w:t>programme</w:t>
      </w:r>
      <w:proofErr w:type="spellEnd"/>
      <w:r>
        <w:rPr>
          <w:spacing w:val="-11"/>
        </w:rPr>
        <w:t xml:space="preserve"> </w:t>
      </w:r>
      <w:r>
        <w:t>as</w:t>
      </w:r>
      <w:r>
        <w:rPr>
          <w:spacing w:val="-11"/>
        </w:rPr>
        <w:t xml:space="preserve"> </w:t>
      </w:r>
      <w:r>
        <w:t>per</w:t>
      </w:r>
      <w:r>
        <w:rPr>
          <w:spacing w:val="-8"/>
        </w:rPr>
        <w:t xml:space="preserve"> </w:t>
      </w:r>
      <w:r>
        <w:t>the</w:t>
      </w:r>
      <w:r>
        <w:rPr>
          <w:spacing w:val="-11"/>
        </w:rPr>
        <w:t xml:space="preserve"> </w:t>
      </w:r>
      <w:r>
        <w:t>guidelines</w:t>
      </w:r>
      <w:r>
        <w:rPr>
          <w:spacing w:val="-9"/>
        </w:rPr>
        <w:t xml:space="preserve"> </w:t>
      </w:r>
      <w:r>
        <w:t>and</w:t>
      </w:r>
      <w:r>
        <w:rPr>
          <w:spacing w:val="-10"/>
        </w:rPr>
        <w:t xml:space="preserve"> </w:t>
      </w:r>
      <w:r>
        <w:t>regulations</w:t>
      </w:r>
      <w:r>
        <w:rPr>
          <w:spacing w:val="-11"/>
        </w:rPr>
        <w:t xml:space="preserve"> </w:t>
      </w:r>
      <w:r>
        <w:t>that</w:t>
      </w:r>
      <w:r>
        <w:rPr>
          <w:spacing w:val="-10"/>
        </w:rPr>
        <w:t xml:space="preserve"> </w:t>
      </w:r>
      <w:r>
        <w:t>apply</w:t>
      </w:r>
      <w:r>
        <w:rPr>
          <w:spacing w:val="-12"/>
        </w:rPr>
        <w:t xml:space="preserve"> </w:t>
      </w:r>
      <w:r>
        <w:t>at</w:t>
      </w:r>
      <w:r>
        <w:rPr>
          <w:spacing w:val="-10"/>
        </w:rPr>
        <w:t xml:space="preserve"> </w:t>
      </w:r>
      <w:r>
        <w:t>the</w:t>
      </w:r>
      <w:r>
        <w:rPr>
          <w:spacing w:val="-11"/>
        </w:rPr>
        <w:t xml:space="preserve"> </w:t>
      </w:r>
      <w:r>
        <w:t xml:space="preserve">non-Dan- </w:t>
      </w:r>
      <w:proofErr w:type="spellStart"/>
      <w:r>
        <w:t>ish</w:t>
      </w:r>
      <w:proofErr w:type="spellEnd"/>
      <w:r>
        <w:t xml:space="preserve"> institution, if necessary, with supplementary requirements placed by the PhD School.</w:t>
      </w:r>
      <w:r>
        <w:rPr>
          <w:spacing w:val="-9"/>
        </w:rPr>
        <w:t xml:space="preserve"> </w:t>
      </w:r>
      <w:r>
        <w:t>The</w:t>
      </w:r>
      <w:r>
        <w:rPr>
          <w:spacing w:val="-8"/>
        </w:rPr>
        <w:t xml:space="preserve"> </w:t>
      </w:r>
      <w:r>
        <w:t>student</w:t>
      </w:r>
      <w:r>
        <w:rPr>
          <w:spacing w:val="-8"/>
        </w:rPr>
        <w:t xml:space="preserve"> </w:t>
      </w:r>
      <w:r>
        <w:t>must</w:t>
      </w:r>
      <w:r>
        <w:rPr>
          <w:spacing w:val="-8"/>
        </w:rPr>
        <w:t xml:space="preserve"> </w:t>
      </w:r>
      <w:r>
        <w:t>as</w:t>
      </w:r>
      <w:r>
        <w:rPr>
          <w:spacing w:val="-9"/>
        </w:rPr>
        <w:t xml:space="preserve"> </w:t>
      </w:r>
      <w:r>
        <w:t>a</w:t>
      </w:r>
      <w:r>
        <w:rPr>
          <w:spacing w:val="-9"/>
        </w:rPr>
        <w:t xml:space="preserve"> </w:t>
      </w:r>
      <w:r>
        <w:t>minimum</w:t>
      </w:r>
      <w:r>
        <w:rPr>
          <w:spacing w:val="-8"/>
        </w:rPr>
        <w:t xml:space="preserve"> </w:t>
      </w:r>
      <w:r>
        <w:t>complete</w:t>
      </w:r>
      <w:r>
        <w:rPr>
          <w:spacing w:val="-11"/>
        </w:rPr>
        <w:t xml:space="preserve"> </w:t>
      </w:r>
      <w:r>
        <w:t>a</w:t>
      </w:r>
      <w:r>
        <w:rPr>
          <w:spacing w:val="-9"/>
        </w:rPr>
        <w:t xml:space="preserve"> </w:t>
      </w:r>
      <w:r>
        <w:t>study</w:t>
      </w:r>
      <w:r>
        <w:rPr>
          <w:spacing w:val="-9"/>
        </w:rPr>
        <w:t xml:space="preserve"> </w:t>
      </w:r>
      <w:r>
        <w:t>visit</w:t>
      </w:r>
      <w:r>
        <w:rPr>
          <w:spacing w:val="-8"/>
        </w:rPr>
        <w:t xml:space="preserve"> </w:t>
      </w:r>
      <w:r>
        <w:t>at</w:t>
      </w:r>
      <w:r>
        <w:rPr>
          <w:spacing w:val="-10"/>
        </w:rPr>
        <w:t xml:space="preserve"> </w:t>
      </w:r>
      <w:r>
        <w:t>a</w:t>
      </w:r>
      <w:r>
        <w:rPr>
          <w:spacing w:val="-9"/>
        </w:rPr>
        <w:t xml:space="preserve"> </w:t>
      </w:r>
      <w:r>
        <w:t>UCPH</w:t>
      </w:r>
      <w:r>
        <w:rPr>
          <w:spacing w:val="-9"/>
        </w:rPr>
        <w:t xml:space="preserve"> </w:t>
      </w:r>
      <w:r>
        <w:t>PhD</w:t>
      </w:r>
      <w:r>
        <w:rPr>
          <w:spacing w:val="-8"/>
        </w:rPr>
        <w:t xml:space="preserve"> </w:t>
      </w:r>
      <w:r>
        <w:t>School lasting</w:t>
      </w:r>
      <w:r>
        <w:rPr>
          <w:spacing w:val="-14"/>
        </w:rPr>
        <w:t xml:space="preserve"> </w:t>
      </w:r>
      <w:r>
        <w:t>six</w:t>
      </w:r>
      <w:r>
        <w:rPr>
          <w:spacing w:val="-14"/>
        </w:rPr>
        <w:t xml:space="preserve"> </w:t>
      </w:r>
      <w:r>
        <w:t>months,</w:t>
      </w:r>
      <w:r>
        <w:rPr>
          <w:spacing w:val="-13"/>
        </w:rPr>
        <w:t xml:space="preserve"> </w:t>
      </w:r>
      <w:r>
        <w:t>be</w:t>
      </w:r>
      <w:r>
        <w:rPr>
          <w:spacing w:val="-14"/>
        </w:rPr>
        <w:t xml:space="preserve"> </w:t>
      </w:r>
      <w:r>
        <w:t>assigned</w:t>
      </w:r>
      <w:r>
        <w:rPr>
          <w:spacing w:val="-13"/>
        </w:rPr>
        <w:t xml:space="preserve"> </w:t>
      </w:r>
      <w:r>
        <w:t>a</w:t>
      </w:r>
      <w:r>
        <w:rPr>
          <w:spacing w:val="-14"/>
        </w:rPr>
        <w:t xml:space="preserve"> </w:t>
      </w:r>
      <w:r>
        <w:t>supervisor</w:t>
      </w:r>
      <w:r>
        <w:rPr>
          <w:spacing w:val="-13"/>
        </w:rPr>
        <w:t xml:space="preserve"> </w:t>
      </w:r>
      <w:r>
        <w:t>at</w:t>
      </w:r>
      <w:r>
        <w:rPr>
          <w:spacing w:val="-14"/>
        </w:rPr>
        <w:t xml:space="preserve"> </w:t>
      </w:r>
      <w:r>
        <w:t>UCPH</w:t>
      </w:r>
      <w:r>
        <w:rPr>
          <w:spacing w:val="-14"/>
        </w:rPr>
        <w:t xml:space="preserve"> </w:t>
      </w:r>
      <w:r>
        <w:t>and</w:t>
      </w:r>
      <w:r>
        <w:rPr>
          <w:spacing w:val="-13"/>
        </w:rPr>
        <w:t xml:space="preserve"> </w:t>
      </w:r>
      <w:r>
        <w:t>pass</w:t>
      </w:r>
      <w:r>
        <w:rPr>
          <w:spacing w:val="-14"/>
        </w:rPr>
        <w:t xml:space="preserve"> </w:t>
      </w:r>
      <w:r>
        <w:t>the</w:t>
      </w:r>
      <w:r>
        <w:rPr>
          <w:spacing w:val="-13"/>
        </w:rPr>
        <w:t xml:space="preserve"> </w:t>
      </w:r>
      <w:r>
        <w:t>course</w:t>
      </w:r>
      <w:r>
        <w:rPr>
          <w:spacing w:val="-14"/>
        </w:rPr>
        <w:t xml:space="preserve"> </w:t>
      </w:r>
      <w:r>
        <w:t xml:space="preserve">Responsible Conduct of Research. The PhD School must also conclude that the </w:t>
      </w:r>
      <w:proofErr w:type="spellStart"/>
      <w:r>
        <w:t>programme</w:t>
      </w:r>
      <w:proofErr w:type="spellEnd"/>
      <w:r>
        <w:t xml:space="preserve"> </w:t>
      </w:r>
      <w:proofErr w:type="gramStart"/>
      <w:r>
        <w:t>as a whole meets</w:t>
      </w:r>
      <w:proofErr w:type="gramEnd"/>
      <w:r>
        <w:t xml:space="preserve"> the requirement that the qualifications obtained are equivalent to a Danish PhD degree.</w:t>
      </w:r>
    </w:p>
    <w:p w14:paraId="59812B0E" w14:textId="77777777" w:rsidR="004E10A8" w:rsidRDefault="004E10A8" w:rsidP="004E10A8">
      <w:pPr>
        <w:pStyle w:val="Brdtekst"/>
      </w:pPr>
    </w:p>
    <w:p w14:paraId="4B5DA57B" w14:textId="77777777" w:rsidR="004E10A8" w:rsidRDefault="004E10A8" w:rsidP="004E10A8">
      <w:pPr>
        <w:pStyle w:val="Brdtekst"/>
        <w:spacing w:before="1"/>
        <w:ind w:left="192" w:right="1724"/>
        <w:jc w:val="both"/>
      </w:pPr>
      <w:r>
        <w:t>The partnership agreement must be signed no later than six months after the start of</w:t>
      </w:r>
      <w:r>
        <w:rPr>
          <w:spacing w:val="-2"/>
        </w:rPr>
        <w:t xml:space="preserve"> </w:t>
      </w:r>
      <w:r>
        <w:t>the</w:t>
      </w:r>
      <w:r>
        <w:rPr>
          <w:spacing w:val="-5"/>
        </w:rPr>
        <w:t xml:space="preserve"> </w:t>
      </w:r>
      <w:proofErr w:type="spellStart"/>
      <w:r>
        <w:t>programme</w:t>
      </w:r>
      <w:proofErr w:type="spellEnd"/>
      <w:r>
        <w:t>.</w:t>
      </w:r>
      <w:r>
        <w:rPr>
          <w:spacing w:val="-4"/>
        </w:rPr>
        <w:t xml:space="preserve"> </w:t>
      </w:r>
      <w:r>
        <w:t>The</w:t>
      </w:r>
      <w:r>
        <w:rPr>
          <w:spacing w:val="-3"/>
        </w:rPr>
        <w:t xml:space="preserve"> </w:t>
      </w:r>
      <w:r>
        <w:t>agreement</w:t>
      </w:r>
      <w:r>
        <w:rPr>
          <w:spacing w:val="-2"/>
        </w:rPr>
        <w:t xml:space="preserve"> </w:t>
      </w:r>
      <w:r>
        <w:t>covers</w:t>
      </w:r>
      <w:r>
        <w:rPr>
          <w:spacing w:val="-4"/>
        </w:rPr>
        <w:t xml:space="preserve"> </w:t>
      </w:r>
      <w:r>
        <w:t>supervision</w:t>
      </w:r>
      <w:r>
        <w:rPr>
          <w:spacing w:val="-2"/>
        </w:rPr>
        <w:t xml:space="preserve"> </w:t>
      </w:r>
      <w:r>
        <w:t>at</w:t>
      </w:r>
      <w:r>
        <w:rPr>
          <w:spacing w:val="-5"/>
        </w:rPr>
        <w:t xml:space="preserve"> </w:t>
      </w:r>
      <w:r>
        <w:t>the</w:t>
      </w:r>
      <w:r>
        <w:rPr>
          <w:spacing w:val="-5"/>
        </w:rPr>
        <w:t xml:space="preserve"> </w:t>
      </w:r>
      <w:r>
        <w:t>non-Danish</w:t>
      </w:r>
      <w:r>
        <w:rPr>
          <w:spacing w:val="-2"/>
        </w:rPr>
        <w:t xml:space="preserve"> </w:t>
      </w:r>
      <w:r>
        <w:t xml:space="preserve">institution, duration of stay at the non-Danish institution, agreement on IPR and the </w:t>
      </w:r>
      <w:proofErr w:type="spellStart"/>
      <w:r>
        <w:t>organisa</w:t>
      </w:r>
      <w:proofErr w:type="spellEnd"/>
      <w:r>
        <w:t xml:space="preserve">- </w:t>
      </w:r>
      <w:proofErr w:type="spellStart"/>
      <w:r>
        <w:t>tion</w:t>
      </w:r>
      <w:proofErr w:type="spellEnd"/>
      <w:r>
        <w:t xml:space="preserve"> of assessment and </w:t>
      </w:r>
      <w:proofErr w:type="spellStart"/>
      <w:r>
        <w:t>defence</w:t>
      </w:r>
      <w:proofErr w:type="spellEnd"/>
      <w:r>
        <w:t>, including certificate.</w:t>
      </w:r>
    </w:p>
    <w:p w14:paraId="62A24103" w14:textId="77777777" w:rsidR="004E10A8" w:rsidRDefault="004E10A8" w:rsidP="004E10A8">
      <w:pPr>
        <w:pStyle w:val="Brdtekst"/>
        <w:spacing w:before="11"/>
        <w:rPr>
          <w:sz w:val="23"/>
        </w:rPr>
      </w:pPr>
    </w:p>
    <w:p w14:paraId="28270227" w14:textId="75ADA919" w:rsidR="004E10A8" w:rsidRDefault="004E10A8" w:rsidP="004E10A8">
      <w:pPr>
        <w:pStyle w:val="Brdtekst"/>
        <w:jc w:val="both"/>
      </w:pPr>
      <w:r>
        <w:t>Each PhD</w:t>
      </w:r>
      <w:r>
        <w:rPr>
          <w:spacing w:val="-3"/>
        </w:rPr>
        <w:t xml:space="preserve"> </w:t>
      </w:r>
      <w:r>
        <w:t>School</w:t>
      </w:r>
      <w:r>
        <w:rPr>
          <w:spacing w:val="-4"/>
        </w:rPr>
        <w:t xml:space="preserve"> </w:t>
      </w:r>
      <w:r>
        <w:t>may</w:t>
      </w:r>
      <w:r>
        <w:rPr>
          <w:spacing w:val="-2"/>
        </w:rPr>
        <w:t xml:space="preserve"> </w:t>
      </w:r>
      <w:r>
        <w:t xml:space="preserve">draw up additional </w:t>
      </w:r>
      <w:r>
        <w:rPr>
          <w:spacing w:val="-2"/>
        </w:rPr>
        <w:t>rules.</w:t>
      </w:r>
    </w:p>
    <w:p w14:paraId="7B8A5F7E" w14:textId="77777777" w:rsidR="004E10A8" w:rsidRDefault="004E10A8" w:rsidP="004E10A8">
      <w:pPr>
        <w:pStyle w:val="Brdtekst"/>
        <w:spacing w:before="12"/>
        <w:rPr>
          <w:sz w:val="23"/>
        </w:rPr>
      </w:pPr>
    </w:p>
    <w:p w14:paraId="067E5000" w14:textId="77777777" w:rsidR="004E10A8" w:rsidRDefault="004E10A8" w:rsidP="004E10A8">
      <w:pPr>
        <w:pStyle w:val="Overskrift3"/>
        <w:ind w:left="192"/>
        <w:jc w:val="both"/>
      </w:pPr>
      <w:r>
        <w:t>5.8c</w:t>
      </w:r>
      <w:r>
        <w:rPr>
          <w:spacing w:val="-5"/>
        </w:rPr>
        <w:t xml:space="preserve"> </w:t>
      </w:r>
      <w:r>
        <w:t>Agreement</w:t>
      </w:r>
      <w:r>
        <w:rPr>
          <w:spacing w:val="-1"/>
        </w:rPr>
        <w:t xml:space="preserve"> </w:t>
      </w:r>
      <w:r>
        <w:t>on</w:t>
      </w:r>
      <w:r>
        <w:rPr>
          <w:spacing w:val="-3"/>
        </w:rPr>
        <w:t xml:space="preserve"> </w:t>
      </w:r>
      <w:r>
        <w:t>assessment,</w:t>
      </w:r>
      <w:r>
        <w:rPr>
          <w:spacing w:val="-1"/>
        </w:rPr>
        <w:t xml:space="preserve"> </w:t>
      </w:r>
      <w:proofErr w:type="spellStart"/>
      <w:r>
        <w:t>defence</w:t>
      </w:r>
      <w:proofErr w:type="spellEnd"/>
      <w:r>
        <w:rPr>
          <w:spacing w:val="-2"/>
        </w:rPr>
        <w:t xml:space="preserve"> </w:t>
      </w:r>
      <w:r>
        <w:t>and</w:t>
      </w:r>
      <w:r>
        <w:rPr>
          <w:spacing w:val="-1"/>
        </w:rPr>
        <w:t xml:space="preserve"> </w:t>
      </w:r>
      <w:r>
        <w:rPr>
          <w:spacing w:val="-2"/>
        </w:rPr>
        <w:t>certificate</w:t>
      </w:r>
    </w:p>
    <w:p w14:paraId="36CFC0C7" w14:textId="77777777" w:rsidR="004E10A8" w:rsidRDefault="004E10A8" w:rsidP="004E10A8">
      <w:pPr>
        <w:pStyle w:val="Brdtekst"/>
        <w:ind w:left="192" w:right="1724"/>
        <w:jc w:val="both"/>
      </w:pPr>
      <w:r>
        <w:t xml:space="preserve">The following conditions concerning assessment committees, </w:t>
      </w:r>
      <w:proofErr w:type="spellStart"/>
      <w:r>
        <w:t>defence</w:t>
      </w:r>
      <w:proofErr w:type="spellEnd"/>
      <w:r>
        <w:t xml:space="preserve"> and </w:t>
      </w:r>
      <w:proofErr w:type="spellStart"/>
      <w:r>
        <w:t>certifi</w:t>
      </w:r>
      <w:proofErr w:type="spellEnd"/>
      <w:r>
        <w:t>- cate</w:t>
      </w:r>
      <w:r>
        <w:rPr>
          <w:spacing w:val="-6"/>
        </w:rPr>
        <w:t xml:space="preserve"> </w:t>
      </w:r>
      <w:r>
        <w:t>are</w:t>
      </w:r>
      <w:r>
        <w:rPr>
          <w:spacing w:val="-8"/>
        </w:rPr>
        <w:t xml:space="preserve"> </w:t>
      </w:r>
      <w:r>
        <w:t>valid</w:t>
      </w:r>
      <w:r>
        <w:rPr>
          <w:spacing w:val="-8"/>
        </w:rPr>
        <w:t xml:space="preserve"> </w:t>
      </w:r>
      <w:r>
        <w:t>for</w:t>
      </w:r>
      <w:r>
        <w:rPr>
          <w:spacing w:val="-8"/>
        </w:rPr>
        <w:t xml:space="preserve"> </w:t>
      </w:r>
      <w:r>
        <w:t>all</w:t>
      </w:r>
      <w:r>
        <w:rPr>
          <w:spacing w:val="-9"/>
        </w:rPr>
        <w:t xml:space="preserve"> </w:t>
      </w:r>
      <w:r>
        <w:t>PhD</w:t>
      </w:r>
      <w:r>
        <w:rPr>
          <w:spacing w:val="-10"/>
        </w:rPr>
        <w:t xml:space="preserve"> </w:t>
      </w:r>
      <w:r>
        <w:t>students</w:t>
      </w:r>
      <w:r>
        <w:rPr>
          <w:spacing w:val="-11"/>
        </w:rPr>
        <w:t xml:space="preserve"> </w:t>
      </w:r>
      <w:r>
        <w:t>who</w:t>
      </w:r>
      <w:r>
        <w:rPr>
          <w:spacing w:val="-8"/>
        </w:rPr>
        <w:t xml:space="preserve"> </w:t>
      </w:r>
      <w:r>
        <w:t>complete</w:t>
      </w:r>
      <w:r>
        <w:rPr>
          <w:spacing w:val="-8"/>
        </w:rPr>
        <w:t xml:space="preserve"> </w:t>
      </w:r>
      <w:r>
        <w:t>a</w:t>
      </w:r>
      <w:r>
        <w:rPr>
          <w:spacing w:val="-9"/>
        </w:rPr>
        <w:t xml:space="preserve"> </w:t>
      </w:r>
      <w:r>
        <w:t>PhD</w:t>
      </w:r>
      <w:r>
        <w:rPr>
          <w:spacing w:val="-8"/>
        </w:rPr>
        <w:t xml:space="preserve"> </w:t>
      </w:r>
      <w:proofErr w:type="spellStart"/>
      <w:r>
        <w:t>programme</w:t>
      </w:r>
      <w:proofErr w:type="spellEnd"/>
      <w:r>
        <w:rPr>
          <w:spacing w:val="-8"/>
        </w:rPr>
        <w:t xml:space="preserve"> </w:t>
      </w:r>
      <w:r>
        <w:t>as</w:t>
      </w:r>
      <w:r>
        <w:rPr>
          <w:spacing w:val="-11"/>
        </w:rPr>
        <w:t xml:space="preserve"> </w:t>
      </w:r>
      <w:r>
        <w:t>part</w:t>
      </w:r>
      <w:r>
        <w:rPr>
          <w:spacing w:val="-10"/>
        </w:rPr>
        <w:t xml:space="preserve"> </w:t>
      </w:r>
      <w:r>
        <w:t>of</w:t>
      </w:r>
      <w:r>
        <w:rPr>
          <w:spacing w:val="-8"/>
        </w:rPr>
        <w:t xml:space="preserve"> </w:t>
      </w:r>
      <w:r>
        <w:t>a</w:t>
      </w:r>
      <w:r>
        <w:rPr>
          <w:spacing w:val="-9"/>
        </w:rPr>
        <w:t xml:space="preserve"> </w:t>
      </w:r>
      <w:r>
        <w:t xml:space="preserve">bind- </w:t>
      </w:r>
      <w:proofErr w:type="spellStart"/>
      <w:r>
        <w:t>ing</w:t>
      </w:r>
      <w:proofErr w:type="spellEnd"/>
      <w:r>
        <w:rPr>
          <w:spacing w:val="-12"/>
        </w:rPr>
        <w:t xml:space="preserve"> </w:t>
      </w:r>
      <w:r>
        <w:t>agreement</w:t>
      </w:r>
      <w:r>
        <w:rPr>
          <w:spacing w:val="-11"/>
        </w:rPr>
        <w:t xml:space="preserve"> </w:t>
      </w:r>
      <w:r>
        <w:t>between</w:t>
      </w:r>
      <w:r>
        <w:rPr>
          <w:spacing w:val="-13"/>
        </w:rPr>
        <w:t xml:space="preserve"> </w:t>
      </w:r>
      <w:r>
        <w:t>a</w:t>
      </w:r>
      <w:r>
        <w:rPr>
          <w:spacing w:val="-12"/>
        </w:rPr>
        <w:t xml:space="preserve"> </w:t>
      </w:r>
      <w:r>
        <w:t>UCPH</w:t>
      </w:r>
      <w:r>
        <w:rPr>
          <w:spacing w:val="-13"/>
        </w:rPr>
        <w:t xml:space="preserve"> </w:t>
      </w:r>
      <w:r>
        <w:t>PhD</w:t>
      </w:r>
      <w:r>
        <w:rPr>
          <w:spacing w:val="-13"/>
        </w:rPr>
        <w:t xml:space="preserve"> </w:t>
      </w:r>
      <w:r>
        <w:t>School</w:t>
      </w:r>
      <w:r>
        <w:rPr>
          <w:spacing w:val="-14"/>
        </w:rPr>
        <w:t xml:space="preserve"> </w:t>
      </w:r>
      <w:r>
        <w:t>and</w:t>
      </w:r>
      <w:r>
        <w:rPr>
          <w:spacing w:val="-10"/>
        </w:rPr>
        <w:t xml:space="preserve"> </w:t>
      </w:r>
      <w:r>
        <w:t>one</w:t>
      </w:r>
      <w:r>
        <w:rPr>
          <w:spacing w:val="-12"/>
        </w:rPr>
        <w:t xml:space="preserve"> </w:t>
      </w:r>
      <w:r>
        <w:t>or</w:t>
      </w:r>
      <w:r>
        <w:rPr>
          <w:spacing w:val="-14"/>
        </w:rPr>
        <w:t xml:space="preserve"> </w:t>
      </w:r>
      <w:r>
        <w:t>more</w:t>
      </w:r>
      <w:r>
        <w:rPr>
          <w:spacing w:val="-13"/>
        </w:rPr>
        <w:t xml:space="preserve"> </w:t>
      </w:r>
      <w:r>
        <w:t>non-Danish</w:t>
      </w:r>
      <w:r>
        <w:rPr>
          <w:spacing w:val="-11"/>
        </w:rPr>
        <w:t xml:space="preserve"> </w:t>
      </w:r>
      <w:r>
        <w:t>institutions – irrespective of whether UCPH is the main institution.</w:t>
      </w:r>
    </w:p>
    <w:p w14:paraId="5B2375A6" w14:textId="77777777" w:rsidR="004E10A8" w:rsidRDefault="004E10A8" w:rsidP="004E10A8">
      <w:pPr>
        <w:pStyle w:val="Brdtekst"/>
        <w:spacing w:before="1"/>
      </w:pPr>
    </w:p>
    <w:p w14:paraId="7A653599" w14:textId="77777777" w:rsidR="004E10A8" w:rsidRDefault="004E10A8" w:rsidP="004E10A8">
      <w:pPr>
        <w:pStyle w:val="Brdtekst"/>
        <w:ind w:left="192" w:right="1722"/>
        <w:jc w:val="both"/>
      </w:pPr>
      <w:r>
        <w:t>The agreement between the PhD School, the non-Danish institution(s) and the PhD student</w:t>
      </w:r>
      <w:r>
        <w:rPr>
          <w:spacing w:val="-1"/>
        </w:rPr>
        <w:t xml:space="preserve"> </w:t>
      </w:r>
      <w:r>
        <w:t>must stipulate</w:t>
      </w:r>
      <w:r>
        <w:rPr>
          <w:spacing w:val="-2"/>
        </w:rPr>
        <w:t xml:space="preserve"> </w:t>
      </w:r>
      <w:r>
        <w:t>the procedure</w:t>
      </w:r>
      <w:r>
        <w:rPr>
          <w:spacing w:val="-2"/>
        </w:rPr>
        <w:t xml:space="preserve"> </w:t>
      </w:r>
      <w:r>
        <w:t>for completing</w:t>
      </w:r>
      <w:r>
        <w:rPr>
          <w:spacing w:val="-2"/>
        </w:rPr>
        <w:t xml:space="preserve"> </w:t>
      </w:r>
      <w:r>
        <w:t>the</w:t>
      </w:r>
      <w:r>
        <w:rPr>
          <w:spacing w:val="-2"/>
        </w:rPr>
        <w:t xml:space="preserve"> </w:t>
      </w:r>
      <w:r>
        <w:t>degree.</w:t>
      </w:r>
      <w:r>
        <w:rPr>
          <w:spacing w:val="-1"/>
        </w:rPr>
        <w:t xml:space="preserve"> </w:t>
      </w:r>
      <w:r>
        <w:t xml:space="preserve">This must </w:t>
      </w:r>
      <w:proofErr w:type="gramStart"/>
      <w:r>
        <w:t>include:</w:t>
      </w:r>
      <w:proofErr w:type="gramEnd"/>
      <w:r>
        <w:t xml:space="preserve"> composition</w:t>
      </w:r>
      <w:r>
        <w:rPr>
          <w:spacing w:val="-5"/>
        </w:rPr>
        <w:t xml:space="preserve"> </w:t>
      </w:r>
      <w:r>
        <w:t>of</w:t>
      </w:r>
      <w:r>
        <w:rPr>
          <w:spacing w:val="-5"/>
        </w:rPr>
        <w:t xml:space="preserve"> </w:t>
      </w:r>
      <w:r>
        <w:t>the</w:t>
      </w:r>
      <w:r>
        <w:rPr>
          <w:spacing w:val="-6"/>
        </w:rPr>
        <w:t xml:space="preserve"> </w:t>
      </w:r>
      <w:r>
        <w:t>assessment</w:t>
      </w:r>
      <w:r>
        <w:rPr>
          <w:spacing w:val="-5"/>
        </w:rPr>
        <w:t xml:space="preserve"> </w:t>
      </w:r>
      <w:r>
        <w:t>committee</w:t>
      </w:r>
      <w:r>
        <w:rPr>
          <w:spacing w:val="-3"/>
        </w:rPr>
        <w:t xml:space="preserve"> </w:t>
      </w:r>
      <w:r>
        <w:t>(see</w:t>
      </w:r>
      <w:r>
        <w:rPr>
          <w:spacing w:val="-6"/>
        </w:rPr>
        <w:t xml:space="preserve"> </w:t>
      </w:r>
      <w:r>
        <w:t>section</w:t>
      </w:r>
      <w:r>
        <w:rPr>
          <w:spacing w:val="-5"/>
        </w:rPr>
        <w:t xml:space="preserve"> </w:t>
      </w:r>
      <w:r>
        <w:t>26</w:t>
      </w:r>
      <w:r>
        <w:rPr>
          <w:spacing w:val="-6"/>
        </w:rPr>
        <w:t xml:space="preserve"> </w:t>
      </w:r>
      <w:r>
        <w:t>(1)</w:t>
      </w:r>
      <w:r>
        <w:rPr>
          <w:spacing w:val="-7"/>
        </w:rPr>
        <w:t xml:space="preserve"> </w:t>
      </w:r>
      <w:r>
        <w:t>of</w:t>
      </w:r>
      <w:r>
        <w:rPr>
          <w:spacing w:val="-8"/>
        </w:rPr>
        <w:t xml:space="preserve"> </w:t>
      </w:r>
      <w:r>
        <w:t>the</w:t>
      </w:r>
      <w:r>
        <w:rPr>
          <w:spacing w:val="-6"/>
        </w:rPr>
        <w:t xml:space="preserve"> </w:t>
      </w:r>
      <w:r>
        <w:t>PhD</w:t>
      </w:r>
      <w:r>
        <w:rPr>
          <w:spacing w:val="-5"/>
        </w:rPr>
        <w:t xml:space="preserve"> </w:t>
      </w:r>
      <w:r>
        <w:t>Order),</w:t>
      </w:r>
      <w:r>
        <w:rPr>
          <w:spacing w:val="-6"/>
        </w:rPr>
        <w:t xml:space="preserve"> </w:t>
      </w:r>
      <w:r>
        <w:t xml:space="preserve">the deadline for the preliminary assessment (see section 26 (2) of the PhD Order), and the date for the </w:t>
      </w:r>
      <w:proofErr w:type="spellStart"/>
      <w:r>
        <w:t>defence</w:t>
      </w:r>
      <w:proofErr w:type="spellEnd"/>
      <w:r>
        <w:t xml:space="preserve"> (see section 26 (3) of the PhD Order).</w:t>
      </w:r>
    </w:p>
    <w:p w14:paraId="17C615B0" w14:textId="77777777" w:rsidR="004E10A8" w:rsidRDefault="004E10A8" w:rsidP="004E10A8">
      <w:pPr>
        <w:pStyle w:val="Brdtekst"/>
        <w:spacing w:before="11"/>
        <w:rPr>
          <w:sz w:val="23"/>
        </w:rPr>
      </w:pPr>
    </w:p>
    <w:p w14:paraId="253AB204" w14:textId="77777777" w:rsidR="004E10A8" w:rsidRDefault="004E10A8" w:rsidP="004E10A8">
      <w:pPr>
        <w:pStyle w:val="Brdtekst"/>
        <w:ind w:left="192" w:right="1722"/>
        <w:jc w:val="both"/>
      </w:pPr>
      <w:r>
        <w:t>The agreement must also stipulate whether the thesis is to be defended jointly or defended on two (or more) occasions before the student is awarded a PhD degree by the non-Danish institution(s) that are party to the agreement (see section 15 (3) and section 26 of the PhD Order).</w:t>
      </w:r>
    </w:p>
    <w:p w14:paraId="57CC1C51" w14:textId="77777777" w:rsidR="004E10A8" w:rsidRDefault="004E10A8" w:rsidP="004E10A8">
      <w:pPr>
        <w:pStyle w:val="Brdtekst"/>
        <w:spacing w:before="12"/>
        <w:rPr>
          <w:sz w:val="23"/>
        </w:rPr>
      </w:pPr>
    </w:p>
    <w:p w14:paraId="4C673999" w14:textId="2200C0A9" w:rsidR="004E10A8" w:rsidRDefault="004E10A8" w:rsidP="00A05B19">
      <w:pPr>
        <w:pStyle w:val="Brdtekst"/>
        <w:ind w:left="192" w:right="1724"/>
        <w:jc w:val="both"/>
      </w:pPr>
      <w:r>
        <w:t>Agreement must also</w:t>
      </w:r>
      <w:r>
        <w:rPr>
          <w:spacing w:val="-1"/>
        </w:rPr>
        <w:t xml:space="preserve"> </w:t>
      </w:r>
      <w:r>
        <w:t>be</w:t>
      </w:r>
      <w:r>
        <w:rPr>
          <w:spacing w:val="-1"/>
        </w:rPr>
        <w:t xml:space="preserve"> </w:t>
      </w:r>
      <w:r>
        <w:t>reached on whether the</w:t>
      </w:r>
      <w:r>
        <w:rPr>
          <w:spacing w:val="-1"/>
        </w:rPr>
        <w:t xml:space="preserve"> </w:t>
      </w:r>
      <w:r>
        <w:t xml:space="preserve">student is awarded a joint degree (see section 23 (3) and (4) of the PhD Order) or awarded a double degree, i.e. a de- </w:t>
      </w:r>
      <w:proofErr w:type="spellStart"/>
      <w:proofErr w:type="gramStart"/>
      <w:r>
        <w:t>gree</w:t>
      </w:r>
      <w:proofErr w:type="spellEnd"/>
      <w:r>
        <w:rPr>
          <w:spacing w:val="80"/>
        </w:rPr>
        <w:t xml:space="preserve">  </w:t>
      </w:r>
      <w:r>
        <w:t>awarded</w:t>
      </w:r>
      <w:proofErr w:type="gramEnd"/>
      <w:r>
        <w:rPr>
          <w:spacing w:val="80"/>
        </w:rPr>
        <w:t xml:space="preserve">  </w:t>
      </w:r>
      <w:r>
        <w:t>by</w:t>
      </w:r>
      <w:r>
        <w:rPr>
          <w:spacing w:val="80"/>
        </w:rPr>
        <w:t xml:space="preserve">  </w:t>
      </w:r>
      <w:r>
        <w:t>each</w:t>
      </w:r>
      <w:r>
        <w:rPr>
          <w:spacing w:val="80"/>
        </w:rPr>
        <w:t xml:space="preserve">  </w:t>
      </w:r>
      <w:r>
        <w:t>of</w:t>
      </w:r>
      <w:r>
        <w:rPr>
          <w:spacing w:val="80"/>
        </w:rPr>
        <w:t xml:space="preserve">  </w:t>
      </w:r>
      <w:r>
        <w:t>the</w:t>
      </w:r>
      <w:r>
        <w:rPr>
          <w:spacing w:val="80"/>
        </w:rPr>
        <w:t xml:space="preserve">  </w:t>
      </w:r>
      <w:r>
        <w:t>participating</w:t>
      </w:r>
      <w:r>
        <w:rPr>
          <w:spacing w:val="80"/>
        </w:rPr>
        <w:t xml:space="preserve">  </w:t>
      </w:r>
      <w:r>
        <w:t>institutions</w:t>
      </w:r>
      <w:r>
        <w:rPr>
          <w:spacing w:val="80"/>
        </w:rPr>
        <w:t xml:space="preserve">  </w:t>
      </w:r>
      <w:r>
        <w:t>(double degree) (see section 23 (5) of the PhD order).</w:t>
      </w:r>
    </w:p>
    <w:p w14:paraId="5B3228CB" w14:textId="6F13597A" w:rsidR="00A05B19" w:rsidRDefault="00A05B19" w:rsidP="00A05B19">
      <w:pPr>
        <w:pStyle w:val="Brdtekst"/>
        <w:ind w:left="192" w:right="1724"/>
        <w:jc w:val="both"/>
      </w:pPr>
    </w:p>
    <w:p w14:paraId="600884E7" w14:textId="6895C35E" w:rsidR="00A05B19" w:rsidRDefault="00A05B19" w:rsidP="00A05B19">
      <w:pPr>
        <w:pStyle w:val="Brdtekst"/>
        <w:ind w:left="192" w:right="1724"/>
        <w:jc w:val="both"/>
      </w:pPr>
    </w:p>
    <w:p w14:paraId="37A80FF0" w14:textId="77777777" w:rsidR="00A05B19" w:rsidRDefault="00A05B19" w:rsidP="00A05B19">
      <w:pPr>
        <w:pStyle w:val="Brdtekst"/>
        <w:ind w:left="192" w:right="1724"/>
        <w:jc w:val="both"/>
      </w:pPr>
    </w:p>
    <w:p w14:paraId="2EABF6B0" w14:textId="77777777" w:rsidR="00A05B19" w:rsidRDefault="00A05B19" w:rsidP="00A05B19">
      <w:pPr>
        <w:pStyle w:val="Brdtekst"/>
        <w:ind w:left="192" w:right="1724"/>
        <w:jc w:val="both"/>
      </w:pPr>
    </w:p>
    <w:p w14:paraId="3CC2E538" w14:textId="77777777" w:rsidR="00A05B19" w:rsidRDefault="00A05B19" w:rsidP="00A05B19">
      <w:pPr>
        <w:pStyle w:val="Brdtekst"/>
        <w:ind w:left="192" w:right="1724"/>
        <w:jc w:val="both"/>
      </w:pPr>
    </w:p>
    <w:p w14:paraId="0CAE88E5" w14:textId="77777777" w:rsidR="00A05B19" w:rsidRDefault="00A05B19" w:rsidP="00A05B19">
      <w:pPr>
        <w:pStyle w:val="Brdtekst"/>
        <w:ind w:left="192" w:right="1724"/>
        <w:jc w:val="both"/>
      </w:pPr>
    </w:p>
    <w:p w14:paraId="2F198B2F" w14:textId="3D50B2AC" w:rsidR="007E76BA" w:rsidRDefault="007E76BA">
      <w:pPr>
        <w:widowControl/>
        <w:autoSpaceDE/>
        <w:autoSpaceDN/>
        <w:spacing w:after="160" w:line="259" w:lineRule="auto"/>
        <w:rPr>
          <w:sz w:val="24"/>
          <w:szCs w:val="24"/>
        </w:rPr>
      </w:pPr>
      <w:r>
        <w:br w:type="page"/>
      </w:r>
    </w:p>
    <w:p w14:paraId="5BE3514A" w14:textId="77777777" w:rsidR="004E10A8" w:rsidRDefault="004E10A8" w:rsidP="004E10A8">
      <w:pPr>
        <w:pStyle w:val="Brdtekst"/>
        <w:spacing w:before="1"/>
      </w:pPr>
    </w:p>
    <w:p w14:paraId="01FD536F" w14:textId="12C3EFC8" w:rsidR="004E10A8" w:rsidRDefault="004E10A8" w:rsidP="004E10A8">
      <w:pPr>
        <w:pStyle w:val="Overskrift3"/>
        <w:numPr>
          <w:ilvl w:val="1"/>
          <w:numId w:val="17"/>
        </w:numPr>
        <w:tabs>
          <w:tab w:val="left" w:pos="554"/>
        </w:tabs>
        <w:ind w:left="554" w:hanging="362"/>
      </w:pPr>
      <w:r>
        <w:t>Supplementary</w:t>
      </w:r>
      <w:r>
        <w:rPr>
          <w:spacing w:val="-7"/>
        </w:rPr>
        <w:t xml:space="preserve"> </w:t>
      </w:r>
      <w:r>
        <w:t>rules</w:t>
      </w:r>
      <w:r>
        <w:rPr>
          <w:spacing w:val="-4"/>
        </w:rPr>
        <w:t xml:space="preserve"> </w:t>
      </w:r>
      <w:r>
        <w:t>and</w:t>
      </w:r>
      <w:r>
        <w:rPr>
          <w:spacing w:val="-1"/>
        </w:rPr>
        <w:t xml:space="preserve"> </w:t>
      </w:r>
      <w:r>
        <w:t>guidelines</w:t>
      </w:r>
      <w:r>
        <w:rPr>
          <w:spacing w:val="-1"/>
        </w:rPr>
        <w:t xml:space="preserve"> </w:t>
      </w:r>
      <w:r>
        <w:t>on</w:t>
      </w:r>
      <w:r>
        <w:rPr>
          <w:spacing w:val="-2"/>
        </w:rPr>
        <w:t xml:space="preserve"> </w:t>
      </w:r>
      <w:r>
        <w:t>a</w:t>
      </w:r>
      <w:r>
        <w:rPr>
          <w:spacing w:val="-2"/>
        </w:rPr>
        <w:t xml:space="preserve"> </w:t>
      </w:r>
      <w:r>
        <w:t>double</w:t>
      </w:r>
      <w:r>
        <w:rPr>
          <w:spacing w:val="-2"/>
        </w:rPr>
        <w:t xml:space="preserve"> </w:t>
      </w:r>
      <w:r>
        <w:t>PhD</w:t>
      </w:r>
      <w:r>
        <w:rPr>
          <w:spacing w:val="-4"/>
        </w:rPr>
        <w:t xml:space="preserve"> </w:t>
      </w:r>
      <w:r>
        <w:t>degree</w:t>
      </w:r>
      <w:r>
        <w:rPr>
          <w:spacing w:val="-2"/>
        </w:rPr>
        <w:t xml:space="preserve"> </w:t>
      </w:r>
      <w:r>
        <w:t xml:space="preserve">at </w:t>
      </w:r>
      <w:r>
        <w:rPr>
          <w:spacing w:val="-2"/>
        </w:rPr>
        <w:t>SCIENCE</w:t>
      </w:r>
    </w:p>
    <w:p w14:paraId="6E767621" w14:textId="77777777" w:rsidR="004E10A8" w:rsidRDefault="004E10A8" w:rsidP="004E10A8">
      <w:pPr>
        <w:pStyle w:val="Brdtekst"/>
        <w:spacing w:before="11"/>
        <w:rPr>
          <w:b/>
          <w:sz w:val="7"/>
        </w:rPr>
      </w:pPr>
    </w:p>
    <w:p w14:paraId="200445EF" w14:textId="1F87A31F" w:rsidR="004E10A8" w:rsidRDefault="00AA1477" w:rsidP="00AA1477">
      <w:pPr>
        <w:rPr>
          <w:b/>
          <w:sz w:val="20"/>
        </w:rPr>
      </w:pPr>
      <w:r>
        <w:rPr>
          <w:noProof/>
        </w:rPr>
        <mc:AlternateContent>
          <mc:Choice Requires="wps">
            <w:drawing>
              <wp:inline distT="0" distB="0" distL="0" distR="0" wp14:anchorId="45D0ED1F" wp14:editId="6E76719B">
                <wp:extent cx="5067300" cy="1066800"/>
                <wp:effectExtent l="0" t="0" r="19050" b="19050"/>
                <wp:docPr id="1669215806"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1066800"/>
                        </a:xfrm>
                        <a:prstGeom prst="rect">
                          <a:avLst/>
                        </a:prstGeom>
                        <a:ln w="6096">
                          <a:solidFill>
                            <a:srgbClr val="000000"/>
                          </a:solidFill>
                          <a:prstDash val="solid"/>
                        </a:ln>
                      </wps:spPr>
                      <wps:txbx>
                        <w:txbxContent>
                          <w:p w14:paraId="1E131F01" w14:textId="757D8ACC" w:rsidR="006B0123" w:rsidRDefault="006B0123" w:rsidP="00F24CB6">
                            <w:pPr>
                              <w:pStyle w:val="Brdtekst"/>
                              <w:spacing w:before="6" w:line="244" w:lineRule="auto"/>
                              <w:ind w:right="359"/>
                            </w:pPr>
                            <w:r>
                              <w:t>Supplementary</w:t>
                            </w:r>
                            <w:r>
                              <w:rPr>
                                <w:spacing w:val="-6"/>
                              </w:rPr>
                              <w:t xml:space="preserve"> </w:t>
                            </w:r>
                            <w:r>
                              <w:t>rules</w:t>
                            </w:r>
                            <w:r>
                              <w:rPr>
                                <w:spacing w:val="-5"/>
                              </w:rPr>
                              <w:t xml:space="preserve"> </w:t>
                            </w:r>
                            <w:r>
                              <w:t>and</w:t>
                            </w:r>
                            <w:r>
                              <w:rPr>
                                <w:spacing w:val="-4"/>
                              </w:rPr>
                              <w:t xml:space="preserve"> </w:t>
                            </w:r>
                            <w:r>
                              <w:t>guidelines</w:t>
                            </w:r>
                            <w:r>
                              <w:rPr>
                                <w:spacing w:val="-5"/>
                              </w:rPr>
                              <w:t xml:space="preserve"> </w:t>
                            </w:r>
                            <w:r>
                              <w:t>on</w:t>
                            </w:r>
                            <w:r>
                              <w:rPr>
                                <w:spacing w:val="-4"/>
                              </w:rPr>
                              <w:t xml:space="preserve"> </w:t>
                            </w:r>
                            <w:r>
                              <w:t>the</w:t>
                            </w:r>
                            <w:r>
                              <w:rPr>
                                <w:spacing w:val="-4"/>
                              </w:rPr>
                              <w:t xml:space="preserve"> </w:t>
                            </w:r>
                            <w:r>
                              <w:t>double</w:t>
                            </w:r>
                            <w:r>
                              <w:rPr>
                                <w:spacing w:val="-2"/>
                              </w:rPr>
                              <w:t xml:space="preserve"> </w:t>
                            </w:r>
                            <w:r>
                              <w:t>PhD</w:t>
                            </w:r>
                            <w:r>
                              <w:rPr>
                                <w:spacing w:val="-1"/>
                              </w:rPr>
                              <w:t xml:space="preserve"> </w:t>
                            </w:r>
                            <w:r>
                              <w:t>scheme</w:t>
                            </w:r>
                            <w:r>
                              <w:rPr>
                                <w:spacing w:val="-2"/>
                              </w:rPr>
                              <w:t xml:space="preserve"> </w:t>
                            </w:r>
                            <w:r>
                              <w:t>are</w:t>
                            </w:r>
                            <w:r>
                              <w:rPr>
                                <w:spacing w:val="-2"/>
                              </w:rPr>
                              <w:t xml:space="preserve"> </w:t>
                            </w:r>
                            <w:r>
                              <w:t>available</w:t>
                            </w:r>
                            <w:r>
                              <w:rPr>
                                <w:spacing w:val="-2"/>
                              </w:rPr>
                              <w:t xml:space="preserve"> </w:t>
                            </w:r>
                            <w:r>
                              <w:t>on the website of the PhD school.</w:t>
                            </w:r>
                          </w:p>
                          <w:p w14:paraId="0090673A" w14:textId="77777777" w:rsidR="006B0123" w:rsidRDefault="006B0123" w:rsidP="000939E3">
                            <w:pPr>
                              <w:pStyle w:val="Brdtekst"/>
                              <w:spacing w:before="6"/>
                            </w:pPr>
                          </w:p>
                          <w:p w14:paraId="70801634" w14:textId="77777777" w:rsidR="00F24CB6" w:rsidRDefault="00F24CB6" w:rsidP="000939E3">
                            <w:pPr>
                              <w:pStyle w:val="Brdtekst"/>
                              <w:spacing w:before="6"/>
                              <w:rPr>
                                <w:spacing w:val="-2"/>
                              </w:rPr>
                            </w:pPr>
                            <w:r>
                              <w:t>Joint</w:t>
                            </w:r>
                            <w:r>
                              <w:rPr>
                                <w:spacing w:val="-2"/>
                              </w:rPr>
                              <w:t xml:space="preserve"> </w:t>
                            </w:r>
                            <w:r>
                              <w:t>degrees</w:t>
                            </w:r>
                            <w:r>
                              <w:rPr>
                                <w:spacing w:val="-1"/>
                              </w:rPr>
                              <w:t xml:space="preserve"> </w:t>
                            </w:r>
                            <w:r>
                              <w:t>are</w:t>
                            </w:r>
                            <w:r>
                              <w:rPr>
                                <w:spacing w:val="-2"/>
                              </w:rPr>
                              <w:t xml:space="preserve"> </w:t>
                            </w:r>
                            <w:r>
                              <w:t>not</w:t>
                            </w:r>
                            <w:r>
                              <w:rPr>
                                <w:spacing w:val="-2"/>
                              </w:rPr>
                              <w:t xml:space="preserve"> </w:t>
                            </w:r>
                            <w:r>
                              <w:t>awarded</w:t>
                            </w:r>
                            <w:r>
                              <w:rPr>
                                <w:spacing w:val="-2"/>
                              </w:rPr>
                              <w:t xml:space="preserve"> </w:t>
                            </w:r>
                            <w:r>
                              <w:t>by</w:t>
                            </w:r>
                            <w:r>
                              <w:rPr>
                                <w:spacing w:val="-1"/>
                              </w:rPr>
                              <w:t xml:space="preserve"> </w:t>
                            </w:r>
                            <w:r>
                              <w:t>UCPH-</w:t>
                            </w:r>
                            <w:r>
                              <w:rPr>
                                <w:spacing w:val="-2"/>
                              </w:rPr>
                              <w:t>SCIENCE.</w:t>
                            </w:r>
                          </w:p>
                          <w:p w14:paraId="2808B121" w14:textId="77777777" w:rsidR="00F24CB6" w:rsidRDefault="00F24CB6" w:rsidP="00AA1477">
                            <w:pPr>
                              <w:pStyle w:val="Brdtekst"/>
                              <w:spacing w:before="6"/>
                              <w:ind w:left="103"/>
                            </w:pPr>
                          </w:p>
                        </w:txbxContent>
                      </wps:txbx>
                      <wps:bodyPr wrap="square" lIns="0" tIns="0" rIns="0" bIns="0" rtlCol="0">
                        <a:noAutofit/>
                      </wps:bodyPr>
                    </wps:wsp>
                  </a:graphicData>
                </a:graphic>
              </wp:inline>
            </w:drawing>
          </mc:Choice>
          <mc:Fallback>
            <w:pict>
              <v:shape w14:anchorId="45D0ED1F" id="Tekstfelt 7" o:spid="_x0000_s1044" type="#_x0000_t202" style="width:399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" filled="f" strokeweight=".48pt">
                <v:path arrowok="t"/>
                <v:textbox inset="0,0,0,0">
                  <w:txbxContent>
                    <w:p w14:paraId="1E131F01" w14:textId="757D8ACC" w:rsidR="006B0123" w:rsidRDefault="006B0123" w:rsidP="00F24CB6">
                      <w:pPr>
                        <w:pStyle w:val="Brdtekst"/>
                        <w:spacing w:before="6" w:line="244" w:lineRule="auto"/>
                        <w:ind w:right="359"/>
                      </w:pPr>
                      <w:r>
                        <w:t>Supplementary</w:t>
                      </w:r>
                      <w:r>
                        <w:rPr>
                          <w:spacing w:val="-6"/>
                        </w:rPr>
                        <w:t xml:space="preserve"> </w:t>
                      </w:r>
                      <w:r>
                        <w:t>rules</w:t>
                      </w:r>
                      <w:r>
                        <w:rPr>
                          <w:spacing w:val="-5"/>
                        </w:rPr>
                        <w:t xml:space="preserve"> </w:t>
                      </w:r>
                      <w:r>
                        <w:t>and</w:t>
                      </w:r>
                      <w:r>
                        <w:rPr>
                          <w:spacing w:val="-4"/>
                        </w:rPr>
                        <w:t xml:space="preserve"> </w:t>
                      </w:r>
                      <w:r>
                        <w:t>guidelines</w:t>
                      </w:r>
                      <w:r>
                        <w:rPr>
                          <w:spacing w:val="-5"/>
                        </w:rPr>
                        <w:t xml:space="preserve"> </w:t>
                      </w:r>
                      <w:r>
                        <w:t>on</w:t>
                      </w:r>
                      <w:r>
                        <w:rPr>
                          <w:spacing w:val="-4"/>
                        </w:rPr>
                        <w:t xml:space="preserve"> </w:t>
                      </w:r>
                      <w:r>
                        <w:t>the</w:t>
                      </w:r>
                      <w:r>
                        <w:rPr>
                          <w:spacing w:val="-4"/>
                        </w:rPr>
                        <w:t xml:space="preserve"> </w:t>
                      </w:r>
                      <w:r>
                        <w:t>double</w:t>
                      </w:r>
                      <w:r>
                        <w:rPr>
                          <w:spacing w:val="-2"/>
                        </w:rPr>
                        <w:t xml:space="preserve"> </w:t>
                      </w:r>
                      <w:r>
                        <w:t>PhD</w:t>
                      </w:r>
                      <w:r>
                        <w:rPr>
                          <w:spacing w:val="-1"/>
                        </w:rPr>
                        <w:t xml:space="preserve"> </w:t>
                      </w:r>
                      <w:r>
                        <w:t>scheme</w:t>
                      </w:r>
                      <w:r>
                        <w:rPr>
                          <w:spacing w:val="-2"/>
                        </w:rPr>
                        <w:t xml:space="preserve"> </w:t>
                      </w:r>
                      <w:r>
                        <w:t>are</w:t>
                      </w:r>
                      <w:r>
                        <w:rPr>
                          <w:spacing w:val="-2"/>
                        </w:rPr>
                        <w:t xml:space="preserve"> </w:t>
                      </w:r>
                      <w:r>
                        <w:t>available</w:t>
                      </w:r>
                      <w:r>
                        <w:rPr>
                          <w:spacing w:val="-2"/>
                        </w:rPr>
                        <w:t xml:space="preserve"> </w:t>
                      </w:r>
                      <w:r>
                        <w:t>on the website of the PhD school.</w:t>
                      </w:r>
                    </w:p>
                    <w:p w14:paraId="0090673A" w14:textId="77777777" w:rsidR="006B0123" w:rsidRDefault="006B0123" w:rsidP="000939E3">
                      <w:pPr>
                        <w:pStyle w:val="Brdtekst"/>
                        <w:spacing w:before="6"/>
                      </w:pPr>
                    </w:p>
                    <w:p w14:paraId="70801634" w14:textId="77777777" w:rsidR="00F24CB6" w:rsidRDefault="00F24CB6" w:rsidP="000939E3">
                      <w:pPr>
                        <w:pStyle w:val="Brdtekst"/>
                        <w:spacing w:before="6"/>
                        <w:rPr>
                          <w:spacing w:val="-2"/>
                        </w:rPr>
                      </w:pPr>
                      <w:r>
                        <w:t>Joint</w:t>
                      </w:r>
                      <w:r>
                        <w:rPr>
                          <w:spacing w:val="-2"/>
                        </w:rPr>
                        <w:t xml:space="preserve"> </w:t>
                      </w:r>
                      <w:r>
                        <w:t>degrees</w:t>
                      </w:r>
                      <w:r>
                        <w:rPr>
                          <w:spacing w:val="-1"/>
                        </w:rPr>
                        <w:t xml:space="preserve"> </w:t>
                      </w:r>
                      <w:r>
                        <w:t>are</w:t>
                      </w:r>
                      <w:r>
                        <w:rPr>
                          <w:spacing w:val="-2"/>
                        </w:rPr>
                        <w:t xml:space="preserve"> </w:t>
                      </w:r>
                      <w:r>
                        <w:t>not</w:t>
                      </w:r>
                      <w:r>
                        <w:rPr>
                          <w:spacing w:val="-2"/>
                        </w:rPr>
                        <w:t xml:space="preserve"> </w:t>
                      </w:r>
                      <w:r>
                        <w:t>awarded</w:t>
                      </w:r>
                      <w:r>
                        <w:rPr>
                          <w:spacing w:val="-2"/>
                        </w:rPr>
                        <w:t xml:space="preserve"> </w:t>
                      </w:r>
                      <w:r>
                        <w:t>by</w:t>
                      </w:r>
                      <w:r>
                        <w:rPr>
                          <w:spacing w:val="-1"/>
                        </w:rPr>
                        <w:t xml:space="preserve"> </w:t>
                      </w:r>
                      <w:r>
                        <w:t>UCPH-</w:t>
                      </w:r>
                      <w:r>
                        <w:rPr>
                          <w:spacing w:val="-2"/>
                        </w:rPr>
                        <w:t>SCIENCE.</w:t>
                      </w:r>
                    </w:p>
                    <w:p w14:paraId="2808B121" w14:textId="77777777" w:rsidR="00F24CB6" w:rsidRDefault="00F24CB6" w:rsidP="00AA1477">
                      <w:pPr>
                        <w:pStyle w:val="Brdtekst"/>
                        <w:spacing w:before="6"/>
                        <w:ind w:left="103"/>
                      </w:pPr>
                    </w:p>
                  </w:txbxContent>
                </v:textbox>
                <w10:anchorlock/>
              </v:shape>
            </w:pict>
          </mc:Fallback>
        </mc:AlternateContent>
      </w:r>
    </w:p>
    <w:p w14:paraId="075040D5" w14:textId="77777777" w:rsidR="00AA1477" w:rsidRDefault="00AA1477" w:rsidP="00AA1477">
      <w:pPr>
        <w:rPr>
          <w:b/>
          <w:sz w:val="20"/>
        </w:rPr>
      </w:pPr>
    </w:p>
    <w:p w14:paraId="58CE3592" w14:textId="77777777" w:rsidR="00AA1477" w:rsidRDefault="00AA1477" w:rsidP="00AA1477">
      <w:pPr>
        <w:rPr>
          <w:b/>
          <w:sz w:val="20"/>
        </w:rPr>
      </w:pPr>
    </w:p>
    <w:p w14:paraId="5EFB942D" w14:textId="53161614" w:rsidR="004E10A8" w:rsidRDefault="004E10A8" w:rsidP="001318E5">
      <w:pPr>
        <w:pStyle w:val="Overskrift2"/>
        <w:numPr>
          <w:ilvl w:val="1"/>
          <w:numId w:val="17"/>
        </w:numPr>
        <w:tabs>
          <w:tab w:val="left" w:pos="580"/>
        </w:tabs>
      </w:pPr>
      <w:bookmarkStart w:id="99" w:name="5.9_Submission_of_thesis_without_enrolme"/>
      <w:bookmarkStart w:id="100" w:name="_Toc155343716"/>
      <w:bookmarkStart w:id="101" w:name="_Toc155344350"/>
      <w:bookmarkEnd w:id="99"/>
      <w:r>
        <w:t>Submission</w:t>
      </w:r>
      <w:r>
        <w:rPr>
          <w:spacing w:val="-8"/>
        </w:rPr>
        <w:t xml:space="preserve"> </w:t>
      </w:r>
      <w:r>
        <w:t>of</w:t>
      </w:r>
      <w:r>
        <w:rPr>
          <w:spacing w:val="-7"/>
        </w:rPr>
        <w:t xml:space="preserve"> </w:t>
      </w:r>
      <w:r>
        <w:t>thesis</w:t>
      </w:r>
      <w:r>
        <w:rPr>
          <w:spacing w:val="-10"/>
        </w:rPr>
        <w:t xml:space="preserve"> </w:t>
      </w:r>
      <w:r>
        <w:t>without</w:t>
      </w:r>
      <w:r>
        <w:rPr>
          <w:spacing w:val="-8"/>
        </w:rPr>
        <w:t xml:space="preserve"> </w:t>
      </w:r>
      <w:r>
        <w:rPr>
          <w:spacing w:val="-2"/>
        </w:rPr>
        <w:t>enrolment</w:t>
      </w:r>
      <w:bookmarkEnd w:id="100"/>
      <w:bookmarkEnd w:id="101"/>
    </w:p>
    <w:p w14:paraId="74705E95" w14:textId="77777777" w:rsidR="004E10A8" w:rsidRDefault="004E10A8" w:rsidP="004E10A8">
      <w:pPr>
        <w:pStyle w:val="Brdtekst"/>
        <w:spacing w:before="62"/>
        <w:ind w:left="191" w:right="1722"/>
        <w:jc w:val="both"/>
      </w:pPr>
      <w:r>
        <w:t xml:space="preserve">In special circumstances, the PhD School may decide that a thesis may be accepted for assessment without the author having completed a PhD </w:t>
      </w:r>
      <w:proofErr w:type="spellStart"/>
      <w:r>
        <w:t>programme</w:t>
      </w:r>
      <w:proofErr w:type="spellEnd"/>
      <w:r>
        <w:t>, or if the PhD</w:t>
      </w:r>
      <w:r>
        <w:rPr>
          <w:spacing w:val="-3"/>
        </w:rPr>
        <w:t xml:space="preserve"> </w:t>
      </w:r>
      <w:proofErr w:type="spellStart"/>
      <w:r>
        <w:t>programme</w:t>
      </w:r>
      <w:proofErr w:type="spellEnd"/>
      <w:r>
        <w:rPr>
          <w:spacing w:val="-3"/>
        </w:rPr>
        <w:t xml:space="preserve"> </w:t>
      </w:r>
      <w:r>
        <w:t>has</w:t>
      </w:r>
      <w:r>
        <w:rPr>
          <w:spacing w:val="-4"/>
        </w:rPr>
        <w:t xml:space="preserve"> </w:t>
      </w:r>
      <w:r>
        <w:t>been interrupted,</w:t>
      </w:r>
      <w:r>
        <w:rPr>
          <w:spacing w:val="-1"/>
        </w:rPr>
        <w:t xml:space="preserve"> </w:t>
      </w:r>
      <w:r>
        <w:t>if</w:t>
      </w:r>
      <w:r>
        <w:rPr>
          <w:spacing w:val="-3"/>
        </w:rPr>
        <w:t xml:space="preserve"> </w:t>
      </w:r>
      <w:r>
        <w:t>the</w:t>
      </w:r>
      <w:r>
        <w:rPr>
          <w:spacing w:val="-3"/>
        </w:rPr>
        <w:t xml:space="preserve"> </w:t>
      </w:r>
      <w:r>
        <w:t>PhD</w:t>
      </w:r>
      <w:r>
        <w:rPr>
          <w:spacing w:val="-3"/>
        </w:rPr>
        <w:t xml:space="preserve"> </w:t>
      </w:r>
      <w:r>
        <w:t>committee</w:t>
      </w:r>
      <w:r>
        <w:rPr>
          <w:spacing w:val="-3"/>
        </w:rPr>
        <w:t xml:space="preserve"> </w:t>
      </w:r>
      <w:r>
        <w:t>deems</w:t>
      </w:r>
      <w:r>
        <w:rPr>
          <w:spacing w:val="-4"/>
        </w:rPr>
        <w:t xml:space="preserve"> </w:t>
      </w:r>
      <w:r>
        <w:t>that</w:t>
      </w:r>
      <w:r>
        <w:rPr>
          <w:spacing w:val="-3"/>
        </w:rPr>
        <w:t xml:space="preserve"> </w:t>
      </w:r>
      <w:r>
        <w:t>the</w:t>
      </w:r>
      <w:r>
        <w:rPr>
          <w:spacing w:val="-1"/>
        </w:rPr>
        <w:t xml:space="preserve"> </w:t>
      </w:r>
      <w:r>
        <w:t>author has</w:t>
      </w:r>
      <w:r>
        <w:rPr>
          <w:spacing w:val="-4"/>
        </w:rPr>
        <w:t xml:space="preserve"> </w:t>
      </w:r>
      <w:r>
        <w:t>acquired</w:t>
      </w:r>
      <w:r>
        <w:rPr>
          <w:spacing w:val="-5"/>
        </w:rPr>
        <w:t xml:space="preserve"> </w:t>
      </w:r>
      <w:r>
        <w:t>qualifications</w:t>
      </w:r>
      <w:r>
        <w:rPr>
          <w:spacing w:val="-4"/>
        </w:rPr>
        <w:t xml:space="preserve"> </w:t>
      </w:r>
      <w:r>
        <w:t>equivalent</w:t>
      </w:r>
      <w:r>
        <w:rPr>
          <w:spacing w:val="-3"/>
        </w:rPr>
        <w:t xml:space="preserve"> </w:t>
      </w:r>
      <w:r>
        <w:t>to</w:t>
      </w:r>
      <w:r>
        <w:rPr>
          <w:spacing w:val="-3"/>
        </w:rPr>
        <w:t xml:space="preserve"> </w:t>
      </w:r>
      <w:r>
        <w:t>a</w:t>
      </w:r>
      <w:r>
        <w:rPr>
          <w:spacing w:val="-4"/>
        </w:rPr>
        <w:t xml:space="preserve"> </w:t>
      </w:r>
      <w:r>
        <w:t>PhD</w:t>
      </w:r>
      <w:r>
        <w:rPr>
          <w:spacing w:val="-5"/>
        </w:rPr>
        <w:t xml:space="preserve"> </w:t>
      </w:r>
      <w:r>
        <w:t>degree</w:t>
      </w:r>
      <w:r>
        <w:rPr>
          <w:spacing w:val="-3"/>
        </w:rPr>
        <w:t xml:space="preserve"> </w:t>
      </w:r>
      <w:r>
        <w:t>in</w:t>
      </w:r>
      <w:r>
        <w:rPr>
          <w:spacing w:val="-5"/>
        </w:rPr>
        <w:t xml:space="preserve"> </w:t>
      </w:r>
      <w:r>
        <w:t>other</w:t>
      </w:r>
      <w:r>
        <w:rPr>
          <w:spacing w:val="-6"/>
        </w:rPr>
        <w:t xml:space="preserve"> </w:t>
      </w:r>
      <w:r>
        <w:t>ways</w:t>
      </w:r>
      <w:r>
        <w:rPr>
          <w:spacing w:val="-4"/>
        </w:rPr>
        <w:t xml:space="preserve"> </w:t>
      </w:r>
      <w:r>
        <w:t>(see</w:t>
      </w:r>
      <w:r>
        <w:rPr>
          <w:spacing w:val="-6"/>
        </w:rPr>
        <w:t xml:space="preserve"> </w:t>
      </w:r>
      <w:r>
        <w:t>section</w:t>
      </w:r>
      <w:r>
        <w:rPr>
          <w:spacing w:val="-5"/>
        </w:rPr>
        <w:t xml:space="preserve"> </w:t>
      </w:r>
      <w:r>
        <w:t>15</w:t>
      </w:r>
    </w:p>
    <w:p w14:paraId="15E96AF9" w14:textId="77777777" w:rsidR="004E10A8" w:rsidRDefault="004E10A8" w:rsidP="004E10A8">
      <w:pPr>
        <w:pStyle w:val="Brdtekst"/>
        <w:ind w:left="191" w:right="1722"/>
        <w:jc w:val="both"/>
      </w:pPr>
      <w:r>
        <w:t>(2) of the PhD Order). When submitting a thesis in this way, the author must state whether</w:t>
      </w:r>
      <w:r>
        <w:rPr>
          <w:spacing w:val="-1"/>
        </w:rPr>
        <w:t xml:space="preserve"> </w:t>
      </w:r>
      <w:r>
        <w:t>it</w:t>
      </w:r>
      <w:r>
        <w:rPr>
          <w:spacing w:val="-3"/>
        </w:rPr>
        <w:t xml:space="preserve"> </w:t>
      </w:r>
      <w:r>
        <w:t>has</w:t>
      </w:r>
      <w:r>
        <w:rPr>
          <w:spacing w:val="-4"/>
        </w:rPr>
        <w:t xml:space="preserve"> </w:t>
      </w:r>
      <w:r>
        <w:t>been</w:t>
      </w:r>
      <w:r>
        <w:rPr>
          <w:spacing w:val="-3"/>
        </w:rPr>
        <w:t xml:space="preserve"> </w:t>
      </w:r>
      <w:r>
        <w:t>assessed</w:t>
      </w:r>
      <w:r>
        <w:rPr>
          <w:spacing w:val="-1"/>
        </w:rPr>
        <w:t xml:space="preserve"> </w:t>
      </w:r>
      <w:r>
        <w:t>before.</w:t>
      </w:r>
      <w:r>
        <w:rPr>
          <w:spacing w:val="-3"/>
        </w:rPr>
        <w:t xml:space="preserve"> </w:t>
      </w:r>
      <w:r>
        <w:t>Whether</w:t>
      </w:r>
      <w:r>
        <w:rPr>
          <w:spacing w:val="-4"/>
        </w:rPr>
        <w:t xml:space="preserve"> </w:t>
      </w:r>
      <w:r>
        <w:t>the</w:t>
      </w:r>
      <w:r>
        <w:rPr>
          <w:spacing w:val="-1"/>
        </w:rPr>
        <w:t xml:space="preserve"> </w:t>
      </w:r>
      <w:r>
        <w:t>author</w:t>
      </w:r>
      <w:r>
        <w:rPr>
          <w:spacing w:val="-1"/>
        </w:rPr>
        <w:t xml:space="preserve"> </w:t>
      </w:r>
      <w:r>
        <w:t>has</w:t>
      </w:r>
      <w:r>
        <w:rPr>
          <w:spacing w:val="-4"/>
        </w:rPr>
        <w:t xml:space="preserve"> </w:t>
      </w:r>
      <w:r>
        <w:t>a</w:t>
      </w:r>
      <w:r>
        <w:rPr>
          <w:spacing w:val="-4"/>
        </w:rPr>
        <w:t xml:space="preserve"> </w:t>
      </w:r>
      <w:r>
        <w:t>documented</w:t>
      </w:r>
      <w:r>
        <w:rPr>
          <w:spacing w:val="-1"/>
        </w:rPr>
        <w:t xml:space="preserve"> </w:t>
      </w:r>
      <w:proofErr w:type="spellStart"/>
      <w:r>
        <w:t>affilia</w:t>
      </w:r>
      <w:proofErr w:type="spellEnd"/>
      <w:r>
        <w:t xml:space="preserve">- </w:t>
      </w:r>
      <w:proofErr w:type="spellStart"/>
      <w:r>
        <w:t>tion</w:t>
      </w:r>
      <w:proofErr w:type="spellEnd"/>
      <w:r>
        <w:rPr>
          <w:spacing w:val="-1"/>
        </w:rPr>
        <w:t xml:space="preserve"> </w:t>
      </w:r>
      <w:r>
        <w:t>with</w:t>
      </w:r>
      <w:r>
        <w:rPr>
          <w:spacing w:val="-1"/>
        </w:rPr>
        <w:t xml:space="preserve"> </w:t>
      </w:r>
      <w:r>
        <w:t>UCPH</w:t>
      </w:r>
      <w:r>
        <w:rPr>
          <w:spacing w:val="-3"/>
        </w:rPr>
        <w:t xml:space="preserve"> </w:t>
      </w:r>
      <w:r>
        <w:t>will</w:t>
      </w:r>
      <w:r>
        <w:rPr>
          <w:spacing w:val="-2"/>
        </w:rPr>
        <w:t xml:space="preserve"> </w:t>
      </w:r>
      <w:r>
        <w:t>form</w:t>
      </w:r>
      <w:r>
        <w:rPr>
          <w:spacing w:val="-2"/>
        </w:rPr>
        <w:t xml:space="preserve"> </w:t>
      </w:r>
      <w:r>
        <w:t>part</w:t>
      </w:r>
      <w:r>
        <w:rPr>
          <w:spacing w:val="-1"/>
        </w:rPr>
        <w:t xml:space="preserve"> </w:t>
      </w:r>
      <w:r>
        <w:t>of</w:t>
      </w:r>
      <w:r>
        <w:rPr>
          <w:spacing w:val="-1"/>
        </w:rPr>
        <w:t xml:space="preserve"> </w:t>
      </w:r>
      <w:r>
        <w:t>the</w:t>
      </w:r>
      <w:r>
        <w:rPr>
          <w:spacing w:val="-2"/>
        </w:rPr>
        <w:t xml:space="preserve"> </w:t>
      </w:r>
      <w:r>
        <w:t>consideration of</w:t>
      </w:r>
      <w:r>
        <w:rPr>
          <w:spacing w:val="-1"/>
        </w:rPr>
        <w:t xml:space="preserve"> </w:t>
      </w:r>
      <w:r>
        <w:t>the application</w:t>
      </w:r>
      <w:r>
        <w:rPr>
          <w:spacing w:val="-1"/>
        </w:rPr>
        <w:t xml:space="preserve"> </w:t>
      </w:r>
      <w:r>
        <w:t>for submission of a thesis without prior enrolment. When assessing a PhD thesis at UCPH without prior</w:t>
      </w:r>
      <w:r>
        <w:rPr>
          <w:spacing w:val="-4"/>
        </w:rPr>
        <w:t xml:space="preserve"> </w:t>
      </w:r>
      <w:r>
        <w:t>enrolment,</w:t>
      </w:r>
      <w:r>
        <w:rPr>
          <w:spacing w:val="-4"/>
        </w:rPr>
        <w:t xml:space="preserve"> </w:t>
      </w:r>
      <w:r>
        <w:t>the</w:t>
      </w:r>
      <w:r>
        <w:rPr>
          <w:spacing w:val="-3"/>
        </w:rPr>
        <w:t xml:space="preserve"> </w:t>
      </w:r>
      <w:r>
        <w:t>PhD</w:t>
      </w:r>
      <w:r>
        <w:rPr>
          <w:spacing w:val="-3"/>
        </w:rPr>
        <w:t xml:space="preserve"> </w:t>
      </w:r>
      <w:r>
        <w:t>School</w:t>
      </w:r>
      <w:r>
        <w:rPr>
          <w:spacing w:val="-1"/>
        </w:rPr>
        <w:t xml:space="preserve"> </w:t>
      </w:r>
      <w:r>
        <w:t>may</w:t>
      </w:r>
      <w:r>
        <w:rPr>
          <w:spacing w:val="-4"/>
        </w:rPr>
        <w:t xml:space="preserve"> </w:t>
      </w:r>
      <w:r>
        <w:t>ask</w:t>
      </w:r>
      <w:r>
        <w:rPr>
          <w:spacing w:val="-4"/>
        </w:rPr>
        <w:t xml:space="preserve"> </w:t>
      </w:r>
      <w:r>
        <w:t>the</w:t>
      </w:r>
      <w:r>
        <w:rPr>
          <w:spacing w:val="-3"/>
        </w:rPr>
        <w:t xml:space="preserve"> </w:t>
      </w:r>
      <w:r>
        <w:t>author</w:t>
      </w:r>
      <w:r>
        <w:rPr>
          <w:spacing w:val="-4"/>
        </w:rPr>
        <w:t xml:space="preserve"> </w:t>
      </w:r>
      <w:r>
        <w:t>to</w:t>
      </w:r>
      <w:r>
        <w:rPr>
          <w:spacing w:val="-3"/>
        </w:rPr>
        <w:t xml:space="preserve"> </w:t>
      </w:r>
      <w:r>
        <w:t>pay</w:t>
      </w:r>
      <w:r>
        <w:rPr>
          <w:spacing w:val="-4"/>
        </w:rPr>
        <w:t xml:space="preserve"> </w:t>
      </w:r>
      <w:proofErr w:type="gramStart"/>
      <w:r>
        <w:t>all</w:t>
      </w:r>
      <w:r>
        <w:rPr>
          <w:spacing w:val="-4"/>
        </w:rPr>
        <w:t xml:space="preserve"> </w:t>
      </w:r>
      <w:r>
        <w:t>of</w:t>
      </w:r>
      <w:proofErr w:type="gramEnd"/>
      <w:r>
        <w:rPr>
          <w:spacing w:val="-4"/>
        </w:rPr>
        <w:t xml:space="preserve"> </w:t>
      </w:r>
      <w:r>
        <w:t>the</w:t>
      </w:r>
      <w:r>
        <w:rPr>
          <w:spacing w:val="-3"/>
        </w:rPr>
        <w:t xml:space="preserve"> </w:t>
      </w:r>
      <w:r>
        <w:t>expenses</w:t>
      </w:r>
      <w:r>
        <w:rPr>
          <w:spacing w:val="-2"/>
        </w:rPr>
        <w:t xml:space="preserve"> </w:t>
      </w:r>
      <w:proofErr w:type="spellStart"/>
      <w:r>
        <w:t>asso</w:t>
      </w:r>
      <w:proofErr w:type="spellEnd"/>
      <w:r>
        <w:t xml:space="preserve">- </w:t>
      </w:r>
      <w:proofErr w:type="spellStart"/>
      <w:r>
        <w:t>ciated</w:t>
      </w:r>
      <w:proofErr w:type="spellEnd"/>
      <w:r>
        <w:t xml:space="preserve"> with assessment,</w:t>
      </w:r>
      <w:r>
        <w:rPr>
          <w:spacing w:val="-1"/>
        </w:rPr>
        <w:t xml:space="preserve"> </w:t>
      </w:r>
      <w:proofErr w:type="spellStart"/>
      <w:r>
        <w:t>defence</w:t>
      </w:r>
      <w:proofErr w:type="spellEnd"/>
      <w:r>
        <w:t>, etc. according to the PhD School’s fixed rate.</w:t>
      </w:r>
      <w:r>
        <w:rPr>
          <w:spacing w:val="40"/>
        </w:rPr>
        <w:t xml:space="preserve"> </w:t>
      </w:r>
      <w:r>
        <w:t>The author may apply to be exempted from these expenses.</w:t>
      </w:r>
    </w:p>
    <w:p w14:paraId="36B99B37" w14:textId="77777777" w:rsidR="004E10A8" w:rsidRDefault="004E10A8" w:rsidP="004E10A8">
      <w:pPr>
        <w:pStyle w:val="Brdtekst"/>
        <w:spacing w:before="118"/>
        <w:ind w:left="191"/>
        <w:jc w:val="both"/>
        <w:rPr>
          <w:spacing w:val="-2"/>
        </w:rPr>
      </w:pPr>
      <w:r>
        <w:t>The</w:t>
      </w:r>
      <w:r>
        <w:rPr>
          <w:spacing w:val="-3"/>
        </w:rPr>
        <w:t xml:space="preserve"> </w:t>
      </w:r>
      <w:r>
        <w:t>PhD School may</w:t>
      </w:r>
      <w:r>
        <w:rPr>
          <w:spacing w:val="-5"/>
        </w:rPr>
        <w:t xml:space="preserve"> </w:t>
      </w:r>
      <w:r>
        <w:t>draw</w:t>
      </w:r>
      <w:r>
        <w:rPr>
          <w:spacing w:val="1"/>
        </w:rPr>
        <w:t xml:space="preserve"> </w:t>
      </w:r>
      <w:r>
        <w:t xml:space="preserve">up additional </w:t>
      </w:r>
      <w:r>
        <w:rPr>
          <w:spacing w:val="-2"/>
        </w:rPr>
        <w:t>rules.</w:t>
      </w:r>
    </w:p>
    <w:p w14:paraId="243C4CB3" w14:textId="60AA79E2" w:rsidR="001318E5" w:rsidRDefault="001318E5" w:rsidP="004E10A8">
      <w:pPr>
        <w:pStyle w:val="Brdtekst"/>
        <w:spacing w:before="118"/>
        <w:ind w:left="191"/>
        <w:jc w:val="both"/>
      </w:pPr>
      <w:r>
        <w:br/>
      </w:r>
    </w:p>
    <w:p w14:paraId="0712C5F8" w14:textId="77777777" w:rsidR="001318E5" w:rsidRDefault="001318E5">
      <w:pPr>
        <w:widowControl/>
        <w:autoSpaceDE/>
        <w:autoSpaceDN/>
        <w:spacing w:after="160" w:line="259" w:lineRule="auto"/>
        <w:rPr>
          <w:sz w:val="24"/>
          <w:szCs w:val="24"/>
        </w:rPr>
      </w:pPr>
      <w:r>
        <w:br w:type="page"/>
      </w:r>
    </w:p>
    <w:p w14:paraId="47429712" w14:textId="77777777" w:rsidR="00AA1477" w:rsidRDefault="00AA1477" w:rsidP="004E10A8">
      <w:pPr>
        <w:pStyle w:val="Brdtekst"/>
        <w:spacing w:before="118"/>
        <w:ind w:left="191"/>
        <w:jc w:val="both"/>
      </w:pPr>
    </w:p>
    <w:p w14:paraId="09844EC5" w14:textId="3D3BFFCC" w:rsidR="004E10A8" w:rsidRDefault="001318E5" w:rsidP="001318E5">
      <w:pPr>
        <w:pStyle w:val="Overskrift3"/>
        <w:tabs>
          <w:tab w:val="left" w:pos="553"/>
        </w:tabs>
        <w:spacing w:before="120"/>
        <w:ind w:left="191" w:right="2068"/>
        <w:jc w:val="both"/>
      </w:pPr>
      <w:r>
        <w:t xml:space="preserve">5.9 </w:t>
      </w:r>
      <w:r w:rsidR="004E10A8">
        <w:t>Supplementary</w:t>
      </w:r>
      <w:r w:rsidR="004E10A8">
        <w:rPr>
          <w:spacing w:val="-6"/>
        </w:rPr>
        <w:t xml:space="preserve"> </w:t>
      </w:r>
      <w:r w:rsidR="004E10A8">
        <w:t>rules</w:t>
      </w:r>
      <w:r w:rsidR="004E10A8">
        <w:rPr>
          <w:spacing w:val="-5"/>
        </w:rPr>
        <w:t xml:space="preserve"> </w:t>
      </w:r>
      <w:r w:rsidR="004E10A8">
        <w:t>and</w:t>
      </w:r>
      <w:r w:rsidR="004E10A8">
        <w:rPr>
          <w:spacing w:val="-2"/>
        </w:rPr>
        <w:t xml:space="preserve"> </w:t>
      </w:r>
      <w:r w:rsidR="004E10A8">
        <w:t>guidelines</w:t>
      </w:r>
      <w:r w:rsidR="004E10A8">
        <w:rPr>
          <w:spacing w:val="-2"/>
        </w:rPr>
        <w:t xml:space="preserve"> </w:t>
      </w:r>
      <w:r w:rsidR="004E10A8">
        <w:t>on</w:t>
      </w:r>
      <w:r w:rsidR="004E10A8">
        <w:rPr>
          <w:spacing w:val="-4"/>
        </w:rPr>
        <w:t xml:space="preserve"> </w:t>
      </w:r>
      <w:r w:rsidR="004E10A8">
        <w:t>Submission</w:t>
      </w:r>
      <w:r w:rsidR="004E10A8">
        <w:rPr>
          <w:spacing w:val="-2"/>
        </w:rPr>
        <w:t xml:space="preserve"> </w:t>
      </w:r>
      <w:r w:rsidR="004E10A8">
        <w:t>of</w:t>
      </w:r>
      <w:r w:rsidR="004E10A8">
        <w:rPr>
          <w:spacing w:val="-2"/>
        </w:rPr>
        <w:t xml:space="preserve"> </w:t>
      </w:r>
      <w:r w:rsidR="004E10A8">
        <w:t>thesis</w:t>
      </w:r>
      <w:r w:rsidR="004E10A8">
        <w:rPr>
          <w:spacing w:val="-5"/>
        </w:rPr>
        <w:t xml:space="preserve"> </w:t>
      </w:r>
      <w:r w:rsidR="004E10A8">
        <w:t>without</w:t>
      </w:r>
      <w:r w:rsidR="004E10A8">
        <w:rPr>
          <w:spacing w:val="-4"/>
        </w:rPr>
        <w:t xml:space="preserve"> </w:t>
      </w:r>
      <w:proofErr w:type="spellStart"/>
      <w:r w:rsidR="004E10A8">
        <w:t>enrol</w:t>
      </w:r>
      <w:proofErr w:type="spellEnd"/>
      <w:r w:rsidR="004E10A8">
        <w:t xml:space="preserve">- </w:t>
      </w:r>
      <w:proofErr w:type="spellStart"/>
      <w:r w:rsidR="004E10A8">
        <w:rPr>
          <w:spacing w:val="-4"/>
        </w:rPr>
        <w:t>ment</w:t>
      </w:r>
      <w:proofErr w:type="spellEnd"/>
    </w:p>
    <w:p w14:paraId="33CEA17A" w14:textId="22E136A0" w:rsidR="004E10A8" w:rsidRDefault="004E10A8" w:rsidP="004E10A8">
      <w:pPr>
        <w:pStyle w:val="Brdtekst"/>
        <w:rPr>
          <w:b/>
          <w:sz w:val="8"/>
        </w:rPr>
      </w:pPr>
      <w:r>
        <w:rPr>
          <w:noProof/>
        </w:rPr>
        <mc:AlternateContent>
          <mc:Choice Requires="wps">
            <w:drawing>
              <wp:anchor distT="0" distB="0" distL="0" distR="0" simplePos="0" relativeHeight="251656192" behindDoc="1" locked="0" layoutInCell="1" allowOverlap="1" wp14:anchorId="1569A323" wp14:editId="5BCEAD75">
                <wp:simplePos x="0" y="0"/>
                <wp:positionH relativeFrom="page">
                  <wp:posOffset>1191895</wp:posOffset>
                </wp:positionH>
                <wp:positionV relativeFrom="paragraph">
                  <wp:posOffset>80645</wp:posOffset>
                </wp:positionV>
                <wp:extent cx="5290185" cy="4439920"/>
                <wp:effectExtent l="0" t="0" r="5715" b="0"/>
                <wp:wrapTopAndBottom/>
                <wp:docPr id="1511384888"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0185" cy="4439920"/>
                        </a:xfrm>
                        <a:prstGeom prst="rect">
                          <a:avLst/>
                        </a:prstGeom>
                        <a:ln w="6096">
                          <a:solidFill>
                            <a:srgbClr val="000000"/>
                          </a:solidFill>
                          <a:prstDash val="solid"/>
                        </a:ln>
                      </wps:spPr>
                      <wps:txbx>
                        <w:txbxContent>
                          <w:p w14:paraId="37F6F4A7" w14:textId="77777777" w:rsidR="004E10A8" w:rsidRDefault="004E10A8" w:rsidP="004E10A8">
                            <w:pPr>
                              <w:pStyle w:val="Brdtekst"/>
                              <w:spacing w:before="6" w:line="244" w:lineRule="auto"/>
                              <w:ind w:left="103" w:right="166"/>
                            </w:pPr>
                            <w:r>
                              <w:t>For the faculty to accept a thesis for assessment without the author’s prior enrolment at the PhD school, the author must have a documented affiliation with the Faculty</w:t>
                            </w:r>
                            <w:r>
                              <w:rPr>
                                <w:spacing w:val="-3"/>
                              </w:rPr>
                              <w:t xml:space="preserve"> </w:t>
                            </w:r>
                            <w:r>
                              <w:t>of</w:t>
                            </w:r>
                            <w:r>
                              <w:rPr>
                                <w:spacing w:val="-1"/>
                              </w:rPr>
                              <w:t xml:space="preserve"> </w:t>
                            </w:r>
                            <w:r>
                              <w:t>SCIENCE,</w:t>
                            </w:r>
                            <w:r>
                              <w:rPr>
                                <w:spacing w:val="-5"/>
                              </w:rPr>
                              <w:t xml:space="preserve"> </w:t>
                            </w:r>
                            <w:r>
                              <w:t>e.g.</w:t>
                            </w:r>
                            <w:r>
                              <w:rPr>
                                <w:spacing w:val="-3"/>
                              </w:rPr>
                              <w:t xml:space="preserve"> </w:t>
                            </w:r>
                            <w:r>
                              <w:t>in</w:t>
                            </w:r>
                            <w:r>
                              <w:rPr>
                                <w:spacing w:val="-1"/>
                              </w:rPr>
                              <w:t xml:space="preserve"> </w:t>
                            </w:r>
                            <w:r>
                              <w:t>the</w:t>
                            </w:r>
                            <w:r>
                              <w:rPr>
                                <w:spacing w:val="-4"/>
                              </w:rPr>
                              <w:t xml:space="preserve"> </w:t>
                            </w:r>
                            <w:r>
                              <w:t>form</w:t>
                            </w:r>
                            <w:r>
                              <w:rPr>
                                <w:spacing w:val="-5"/>
                              </w:rPr>
                              <w:t xml:space="preserve"> </w:t>
                            </w:r>
                            <w:r>
                              <w:t>of</w:t>
                            </w:r>
                            <w:r>
                              <w:rPr>
                                <w:spacing w:val="-1"/>
                              </w:rPr>
                              <w:t xml:space="preserve"> </w:t>
                            </w:r>
                            <w:r>
                              <w:t>a</w:t>
                            </w:r>
                            <w:r>
                              <w:rPr>
                                <w:spacing w:val="-5"/>
                              </w:rPr>
                              <w:t xml:space="preserve"> </w:t>
                            </w:r>
                            <w:proofErr w:type="gramStart"/>
                            <w:r>
                              <w:t>Master’s</w:t>
                            </w:r>
                            <w:proofErr w:type="gramEnd"/>
                            <w:r>
                              <w:rPr>
                                <w:spacing w:val="-5"/>
                              </w:rPr>
                              <w:t xml:space="preserve"> </w:t>
                            </w:r>
                            <w:r>
                              <w:t>degree,</w:t>
                            </w:r>
                            <w:r>
                              <w:rPr>
                                <w:spacing w:val="-5"/>
                              </w:rPr>
                              <w:t xml:space="preserve"> </w:t>
                            </w:r>
                            <w:r>
                              <w:t>research</w:t>
                            </w:r>
                            <w:r>
                              <w:rPr>
                                <w:spacing w:val="-1"/>
                              </w:rPr>
                              <w:t xml:space="preserve"> </w:t>
                            </w:r>
                            <w:r>
                              <w:t>cooperation</w:t>
                            </w:r>
                            <w:r>
                              <w:rPr>
                                <w:spacing w:val="-4"/>
                              </w:rPr>
                              <w:t xml:space="preserve"> </w:t>
                            </w:r>
                            <w:r>
                              <w:t>or the like. Furthermore, the author must have an agreement with a qualified supervisor and the relevant department prior to applying. Applicants whose PhD thesis is approved for defence without prior enrolment may be charged a fee.</w:t>
                            </w:r>
                          </w:p>
                          <w:p w14:paraId="181481F6" w14:textId="77777777" w:rsidR="004E10A8" w:rsidRDefault="004E10A8" w:rsidP="004E10A8">
                            <w:pPr>
                              <w:pStyle w:val="Brdtekst"/>
                              <w:spacing w:before="127" w:line="244" w:lineRule="auto"/>
                              <w:ind w:left="103" w:right="142"/>
                            </w:pPr>
                            <w:r>
                              <w:t>An</w:t>
                            </w:r>
                            <w:r>
                              <w:rPr>
                                <w:spacing w:val="-1"/>
                              </w:rPr>
                              <w:t xml:space="preserve"> </w:t>
                            </w:r>
                            <w:r>
                              <w:t>application</w:t>
                            </w:r>
                            <w:r>
                              <w:rPr>
                                <w:spacing w:val="-4"/>
                              </w:rPr>
                              <w:t xml:space="preserve"> </w:t>
                            </w:r>
                            <w:r>
                              <w:t>for</w:t>
                            </w:r>
                            <w:r>
                              <w:rPr>
                                <w:spacing w:val="-5"/>
                              </w:rPr>
                              <w:t xml:space="preserve"> </w:t>
                            </w:r>
                            <w:r>
                              <w:t>submission</w:t>
                            </w:r>
                            <w:r>
                              <w:rPr>
                                <w:spacing w:val="-1"/>
                              </w:rPr>
                              <w:t xml:space="preserve"> </w:t>
                            </w:r>
                            <w:r>
                              <w:t>of</w:t>
                            </w:r>
                            <w:r>
                              <w:rPr>
                                <w:spacing w:val="-1"/>
                              </w:rPr>
                              <w:t xml:space="preserve"> </w:t>
                            </w:r>
                            <w:r>
                              <w:t>a</w:t>
                            </w:r>
                            <w:r>
                              <w:rPr>
                                <w:spacing w:val="-5"/>
                              </w:rPr>
                              <w:t xml:space="preserve"> </w:t>
                            </w:r>
                            <w:r>
                              <w:t>thesis</w:t>
                            </w:r>
                            <w:r>
                              <w:rPr>
                                <w:spacing w:val="-3"/>
                              </w:rPr>
                              <w:t xml:space="preserve"> </w:t>
                            </w:r>
                            <w:r>
                              <w:t>under</w:t>
                            </w:r>
                            <w:r>
                              <w:rPr>
                                <w:spacing w:val="-2"/>
                              </w:rPr>
                              <w:t xml:space="preserve"> </w:t>
                            </w:r>
                            <w:r>
                              <w:t>section</w:t>
                            </w:r>
                            <w:r>
                              <w:rPr>
                                <w:spacing w:val="-4"/>
                              </w:rPr>
                              <w:t xml:space="preserve"> </w:t>
                            </w:r>
                            <w:r>
                              <w:t>15(2)</w:t>
                            </w:r>
                            <w:r>
                              <w:rPr>
                                <w:spacing w:val="-6"/>
                              </w:rPr>
                              <w:t xml:space="preserve"> </w:t>
                            </w:r>
                            <w:r>
                              <w:t>will</w:t>
                            </w:r>
                            <w:r>
                              <w:rPr>
                                <w:spacing w:val="-5"/>
                              </w:rPr>
                              <w:t xml:space="preserve"> </w:t>
                            </w:r>
                            <w:r>
                              <w:t>be</w:t>
                            </w:r>
                            <w:r>
                              <w:rPr>
                                <w:spacing w:val="-2"/>
                              </w:rPr>
                              <w:t xml:space="preserve"> </w:t>
                            </w:r>
                            <w:r>
                              <w:t>evaluated</w:t>
                            </w:r>
                            <w:r>
                              <w:rPr>
                                <w:spacing w:val="-4"/>
                              </w:rPr>
                              <w:t xml:space="preserve"> </w:t>
                            </w:r>
                            <w:r>
                              <w:t>on</w:t>
                            </w:r>
                            <w:r>
                              <w:rPr>
                                <w:spacing w:val="-4"/>
                              </w:rPr>
                              <w:t xml:space="preserve"> </w:t>
                            </w:r>
                            <w:r>
                              <w:t>a case-by-case basis and the following must be enclosed with the application:</w:t>
                            </w:r>
                          </w:p>
                          <w:p w14:paraId="65CA854B" w14:textId="77777777" w:rsidR="004E10A8" w:rsidRDefault="004E10A8" w:rsidP="004E10A8">
                            <w:pPr>
                              <w:pStyle w:val="Brdtekst"/>
                              <w:numPr>
                                <w:ilvl w:val="0"/>
                                <w:numId w:val="15"/>
                              </w:numPr>
                              <w:tabs>
                                <w:tab w:val="left" w:pos="823"/>
                              </w:tabs>
                              <w:spacing w:before="117"/>
                            </w:pPr>
                            <w:r>
                              <w:t>A</w:t>
                            </w:r>
                            <w:r>
                              <w:rPr>
                                <w:spacing w:val="-1"/>
                              </w:rPr>
                              <w:t xml:space="preserve"> </w:t>
                            </w:r>
                            <w:r>
                              <w:t>project</w:t>
                            </w:r>
                            <w:r>
                              <w:rPr>
                                <w:spacing w:val="-3"/>
                              </w:rPr>
                              <w:t xml:space="preserve"> </w:t>
                            </w:r>
                            <w:r>
                              <w:t>description</w:t>
                            </w:r>
                            <w:r>
                              <w:rPr>
                                <w:spacing w:val="-3"/>
                              </w:rPr>
                              <w:t xml:space="preserve"> </w:t>
                            </w:r>
                            <w:r>
                              <w:t>or</w:t>
                            </w:r>
                            <w:r>
                              <w:rPr>
                                <w:spacing w:val="-4"/>
                              </w:rPr>
                              <w:t xml:space="preserve"> </w:t>
                            </w:r>
                            <w:r>
                              <w:t>the</w:t>
                            </w:r>
                            <w:r>
                              <w:rPr>
                                <w:spacing w:val="-1"/>
                              </w:rPr>
                              <w:t xml:space="preserve"> </w:t>
                            </w:r>
                            <w:r>
                              <w:t>completed</w:t>
                            </w:r>
                            <w:r>
                              <w:rPr>
                                <w:spacing w:val="-2"/>
                              </w:rPr>
                              <w:t xml:space="preserve"> thesis</w:t>
                            </w:r>
                          </w:p>
                          <w:p w14:paraId="256880AA" w14:textId="77777777" w:rsidR="004E10A8" w:rsidRDefault="004E10A8" w:rsidP="004E10A8">
                            <w:pPr>
                              <w:pStyle w:val="Brdtekst"/>
                              <w:numPr>
                                <w:ilvl w:val="0"/>
                                <w:numId w:val="15"/>
                              </w:numPr>
                              <w:tabs>
                                <w:tab w:val="left" w:pos="823"/>
                              </w:tabs>
                              <w:spacing w:before="117" w:line="244" w:lineRule="auto"/>
                              <w:ind w:right="235"/>
                            </w:pPr>
                            <w:r>
                              <w:t>Documentation of qualifications equivalent to a completed PhD pro- gramme</w:t>
                            </w:r>
                            <w:r>
                              <w:rPr>
                                <w:spacing w:val="-3"/>
                              </w:rPr>
                              <w:t xml:space="preserve"> </w:t>
                            </w:r>
                            <w:r>
                              <w:t>(</w:t>
                            </w:r>
                            <w:proofErr w:type="gramStart"/>
                            <w:r>
                              <w:t>in</w:t>
                            </w:r>
                            <w:r>
                              <w:rPr>
                                <w:spacing w:val="-5"/>
                              </w:rPr>
                              <w:t xml:space="preserve"> </w:t>
                            </w:r>
                            <w:r>
                              <w:t>particular</w:t>
                            </w:r>
                            <w:r>
                              <w:rPr>
                                <w:spacing w:val="-6"/>
                              </w:rPr>
                              <w:t xml:space="preserve"> </w:t>
                            </w:r>
                            <w:r>
                              <w:t>courses</w:t>
                            </w:r>
                            <w:proofErr w:type="gramEnd"/>
                            <w:r>
                              <w:t>,</w:t>
                            </w:r>
                            <w:r>
                              <w:rPr>
                                <w:spacing w:val="-6"/>
                              </w:rPr>
                              <w:t xml:space="preserve"> </w:t>
                            </w:r>
                            <w:r>
                              <w:t>teaching</w:t>
                            </w:r>
                            <w:r>
                              <w:rPr>
                                <w:spacing w:val="-4"/>
                              </w:rPr>
                              <w:t xml:space="preserve"> </w:t>
                            </w:r>
                            <w:r>
                              <w:t>and</w:t>
                            </w:r>
                            <w:r>
                              <w:rPr>
                                <w:spacing w:val="-5"/>
                              </w:rPr>
                              <w:t xml:space="preserve"> </w:t>
                            </w:r>
                            <w:r>
                              <w:t>dissemination</w:t>
                            </w:r>
                            <w:r>
                              <w:rPr>
                                <w:spacing w:val="-5"/>
                              </w:rPr>
                              <w:t xml:space="preserve"> </w:t>
                            </w:r>
                            <w:r>
                              <w:t>experience</w:t>
                            </w:r>
                            <w:r>
                              <w:rPr>
                                <w:spacing w:val="-3"/>
                              </w:rPr>
                              <w:t xml:space="preserve"> </w:t>
                            </w:r>
                            <w:r>
                              <w:t>and change of research environment)</w:t>
                            </w:r>
                          </w:p>
                          <w:p w14:paraId="351CBB3F" w14:textId="77777777" w:rsidR="004E10A8" w:rsidRDefault="004E10A8" w:rsidP="004E10A8">
                            <w:pPr>
                              <w:pStyle w:val="Brdtekst"/>
                              <w:numPr>
                                <w:ilvl w:val="0"/>
                                <w:numId w:val="15"/>
                              </w:numPr>
                              <w:tabs>
                                <w:tab w:val="left" w:pos="823"/>
                              </w:tabs>
                              <w:spacing w:before="115" w:line="247" w:lineRule="auto"/>
                              <w:ind w:right="359"/>
                            </w:pPr>
                            <w:r>
                              <w:t>A</w:t>
                            </w:r>
                            <w:r>
                              <w:rPr>
                                <w:spacing w:val="-2"/>
                              </w:rPr>
                              <w:t xml:space="preserve"> </w:t>
                            </w:r>
                            <w:r>
                              <w:t>statement</w:t>
                            </w:r>
                            <w:r>
                              <w:rPr>
                                <w:spacing w:val="-4"/>
                              </w:rPr>
                              <w:t xml:space="preserve"> </w:t>
                            </w:r>
                            <w:r>
                              <w:t>from</w:t>
                            </w:r>
                            <w:r>
                              <w:rPr>
                                <w:spacing w:val="-5"/>
                              </w:rPr>
                              <w:t xml:space="preserve"> </w:t>
                            </w:r>
                            <w:r>
                              <w:t>the</w:t>
                            </w:r>
                            <w:r>
                              <w:rPr>
                                <w:spacing w:val="-2"/>
                              </w:rPr>
                              <w:t xml:space="preserve"> </w:t>
                            </w:r>
                            <w:r>
                              <w:t>suggested</w:t>
                            </w:r>
                            <w:r>
                              <w:rPr>
                                <w:spacing w:val="-4"/>
                              </w:rPr>
                              <w:t xml:space="preserve"> </w:t>
                            </w:r>
                            <w:r>
                              <w:t>principal</w:t>
                            </w:r>
                            <w:r>
                              <w:rPr>
                                <w:spacing w:val="-2"/>
                              </w:rPr>
                              <w:t xml:space="preserve"> </w:t>
                            </w:r>
                            <w:r>
                              <w:t>supervisor</w:t>
                            </w:r>
                            <w:r>
                              <w:rPr>
                                <w:spacing w:val="-2"/>
                              </w:rPr>
                              <w:t xml:space="preserve"> </w:t>
                            </w:r>
                            <w:r>
                              <w:t>and</w:t>
                            </w:r>
                            <w:r>
                              <w:rPr>
                                <w:spacing w:val="-4"/>
                              </w:rPr>
                              <w:t xml:space="preserve"> </w:t>
                            </w:r>
                            <w:r>
                              <w:t>the</w:t>
                            </w:r>
                            <w:r>
                              <w:rPr>
                                <w:spacing w:val="-4"/>
                              </w:rPr>
                              <w:t xml:space="preserve"> </w:t>
                            </w:r>
                            <w:r>
                              <w:t>Head</w:t>
                            </w:r>
                            <w:r>
                              <w:rPr>
                                <w:spacing w:val="-4"/>
                              </w:rPr>
                              <w:t xml:space="preserve"> </w:t>
                            </w:r>
                            <w:r>
                              <w:t>of</w:t>
                            </w:r>
                            <w:r>
                              <w:rPr>
                                <w:spacing w:val="-4"/>
                              </w:rPr>
                              <w:t xml:space="preserve"> </w:t>
                            </w:r>
                            <w:r>
                              <w:t xml:space="preserve">De- </w:t>
                            </w:r>
                            <w:r>
                              <w:rPr>
                                <w:spacing w:val="-2"/>
                              </w:rPr>
                              <w:t>partment</w:t>
                            </w:r>
                          </w:p>
                          <w:p w14:paraId="2A483049" w14:textId="77777777" w:rsidR="004E10A8" w:rsidRDefault="004E10A8" w:rsidP="004E10A8">
                            <w:pPr>
                              <w:pStyle w:val="Brdtekst"/>
                              <w:numPr>
                                <w:ilvl w:val="0"/>
                                <w:numId w:val="15"/>
                              </w:numPr>
                              <w:tabs>
                                <w:tab w:val="left" w:pos="823"/>
                              </w:tabs>
                              <w:spacing w:before="114"/>
                            </w:pPr>
                            <w:r>
                              <w:t>Documentation</w:t>
                            </w:r>
                            <w:r>
                              <w:rPr>
                                <w:spacing w:val="1"/>
                              </w:rPr>
                              <w:t xml:space="preserve"> </w:t>
                            </w:r>
                            <w:r>
                              <w:t>of</w:t>
                            </w:r>
                            <w:r>
                              <w:rPr>
                                <w:spacing w:val="-2"/>
                              </w:rPr>
                              <w:t xml:space="preserve"> </w:t>
                            </w:r>
                            <w:r>
                              <w:t>the</w:t>
                            </w:r>
                            <w:r>
                              <w:rPr>
                                <w:spacing w:val="-2"/>
                              </w:rPr>
                              <w:t xml:space="preserve"> </w:t>
                            </w:r>
                            <w:r>
                              <w:t>affiliation</w:t>
                            </w:r>
                            <w:r>
                              <w:rPr>
                                <w:spacing w:val="-2"/>
                              </w:rPr>
                              <w:t xml:space="preserve"> </w:t>
                            </w:r>
                            <w:r>
                              <w:t>with</w:t>
                            </w:r>
                            <w:r>
                              <w:rPr>
                                <w:spacing w:val="-2"/>
                              </w:rPr>
                              <w:t xml:space="preserve"> </w:t>
                            </w:r>
                            <w:r>
                              <w:t>the</w:t>
                            </w:r>
                            <w:r>
                              <w:rPr>
                                <w:spacing w:val="-1"/>
                              </w:rPr>
                              <w:t xml:space="preserve"> </w:t>
                            </w:r>
                            <w:r>
                              <w:rPr>
                                <w:spacing w:val="-4"/>
                              </w:rPr>
                              <w:t>UCPH.</w:t>
                            </w:r>
                          </w:p>
                          <w:p w14:paraId="2E71368A" w14:textId="77777777" w:rsidR="004E10A8" w:rsidRDefault="004E10A8" w:rsidP="004E10A8">
                            <w:pPr>
                              <w:pStyle w:val="Brdtekst"/>
                              <w:spacing w:before="124" w:line="244" w:lineRule="auto"/>
                              <w:ind w:left="103"/>
                            </w:pPr>
                            <w:r>
                              <w:t>The</w:t>
                            </w:r>
                            <w:r>
                              <w:rPr>
                                <w:spacing w:val="-2"/>
                              </w:rPr>
                              <w:t xml:space="preserve"> </w:t>
                            </w:r>
                            <w:r>
                              <w:t>Head</w:t>
                            </w:r>
                            <w:r>
                              <w:rPr>
                                <w:spacing w:val="-1"/>
                              </w:rPr>
                              <w:t xml:space="preserve"> </w:t>
                            </w:r>
                            <w:r>
                              <w:t>of</w:t>
                            </w:r>
                            <w:r>
                              <w:rPr>
                                <w:spacing w:val="-4"/>
                              </w:rPr>
                              <w:t xml:space="preserve"> </w:t>
                            </w:r>
                            <w:r>
                              <w:t>the</w:t>
                            </w:r>
                            <w:r>
                              <w:rPr>
                                <w:spacing w:val="-2"/>
                              </w:rPr>
                              <w:t xml:space="preserve"> </w:t>
                            </w:r>
                            <w:r>
                              <w:t>PhD</w:t>
                            </w:r>
                            <w:r>
                              <w:rPr>
                                <w:spacing w:val="-4"/>
                              </w:rPr>
                              <w:t xml:space="preserve"> </w:t>
                            </w:r>
                            <w:r>
                              <w:t>school</w:t>
                            </w:r>
                            <w:r>
                              <w:rPr>
                                <w:spacing w:val="-2"/>
                              </w:rPr>
                              <w:t xml:space="preserve"> </w:t>
                            </w:r>
                            <w:r>
                              <w:t>will</w:t>
                            </w:r>
                            <w:r>
                              <w:rPr>
                                <w:spacing w:val="-2"/>
                              </w:rPr>
                              <w:t xml:space="preserve"> </w:t>
                            </w:r>
                            <w:r>
                              <w:t>decide</w:t>
                            </w:r>
                            <w:r>
                              <w:rPr>
                                <w:spacing w:val="-4"/>
                              </w:rPr>
                              <w:t xml:space="preserve"> </w:t>
                            </w:r>
                            <w:r>
                              <w:t>whether</w:t>
                            </w:r>
                            <w:r>
                              <w:rPr>
                                <w:spacing w:val="-5"/>
                              </w:rPr>
                              <w:t xml:space="preserve"> </w:t>
                            </w:r>
                            <w:r>
                              <w:t>the</w:t>
                            </w:r>
                            <w:r>
                              <w:rPr>
                                <w:spacing w:val="-2"/>
                              </w:rPr>
                              <w:t xml:space="preserve"> </w:t>
                            </w:r>
                            <w:r>
                              <w:t>author</w:t>
                            </w:r>
                            <w:r>
                              <w:rPr>
                                <w:spacing w:val="-5"/>
                              </w:rPr>
                              <w:t xml:space="preserve"> </w:t>
                            </w:r>
                            <w:r>
                              <w:t>has</w:t>
                            </w:r>
                            <w:r>
                              <w:rPr>
                                <w:spacing w:val="-3"/>
                              </w:rPr>
                              <w:t xml:space="preserve"> </w:t>
                            </w:r>
                            <w:r>
                              <w:t>acquired</w:t>
                            </w:r>
                            <w:r>
                              <w:rPr>
                                <w:spacing w:val="-4"/>
                              </w:rPr>
                              <w:t xml:space="preserve"> </w:t>
                            </w:r>
                            <w:r>
                              <w:t xml:space="preserve">qualifications similar or comparable to those described in the PhD programme at the </w:t>
                            </w:r>
                            <w:proofErr w:type="gramStart"/>
                            <w:r>
                              <w:t>Faculty</w:t>
                            </w:r>
                            <w:proofErr w:type="gramEnd"/>
                            <w:r>
                              <w:t>. If approved, the thesis must be submitted within one year.</w:t>
                            </w:r>
                          </w:p>
                          <w:p w14:paraId="484613B0" w14:textId="77777777" w:rsidR="004E10A8" w:rsidRDefault="004E10A8" w:rsidP="004E10A8">
                            <w:pPr>
                              <w:pStyle w:val="Brdtekst"/>
                              <w:spacing w:before="124" w:line="244" w:lineRule="auto"/>
                              <w:ind w:left="103" w:right="205"/>
                            </w:pPr>
                            <w:r>
                              <w:t>The</w:t>
                            </w:r>
                            <w:r>
                              <w:rPr>
                                <w:spacing w:val="-2"/>
                              </w:rPr>
                              <w:t xml:space="preserve"> </w:t>
                            </w:r>
                            <w:r>
                              <w:t>author</w:t>
                            </w:r>
                            <w:r>
                              <w:rPr>
                                <w:spacing w:val="-5"/>
                              </w:rPr>
                              <w:t xml:space="preserve"> </w:t>
                            </w:r>
                            <w:r>
                              <w:t>must</w:t>
                            </w:r>
                            <w:r>
                              <w:rPr>
                                <w:spacing w:val="-1"/>
                              </w:rPr>
                              <w:t xml:space="preserve"> </w:t>
                            </w:r>
                            <w:r>
                              <w:t>complete</w:t>
                            </w:r>
                            <w:r>
                              <w:rPr>
                                <w:spacing w:val="-4"/>
                              </w:rPr>
                              <w:t xml:space="preserve"> </w:t>
                            </w:r>
                            <w:r>
                              <w:t>the</w:t>
                            </w:r>
                            <w:r>
                              <w:rPr>
                                <w:spacing w:val="-4"/>
                              </w:rPr>
                              <w:t xml:space="preserve"> </w:t>
                            </w:r>
                            <w:r>
                              <w:t>compulsory</w:t>
                            </w:r>
                            <w:r>
                              <w:rPr>
                                <w:spacing w:val="-3"/>
                              </w:rPr>
                              <w:t xml:space="preserve"> </w:t>
                            </w:r>
                            <w:r>
                              <w:t>PhD</w:t>
                            </w:r>
                            <w:r>
                              <w:rPr>
                                <w:spacing w:val="-4"/>
                              </w:rPr>
                              <w:t xml:space="preserve"> </w:t>
                            </w:r>
                            <w:r>
                              <w:t>courses</w:t>
                            </w:r>
                            <w:r>
                              <w:rPr>
                                <w:spacing w:val="-3"/>
                              </w:rPr>
                              <w:t xml:space="preserve"> </w:t>
                            </w:r>
                            <w:r>
                              <w:t>(see</w:t>
                            </w:r>
                            <w:r>
                              <w:rPr>
                                <w:spacing w:val="-4"/>
                              </w:rPr>
                              <w:t xml:space="preserve"> </w:t>
                            </w:r>
                            <w:r>
                              <w:t>3.2)</w:t>
                            </w:r>
                            <w:r>
                              <w:rPr>
                                <w:spacing w:val="-3"/>
                              </w:rPr>
                              <w:t xml:space="preserve"> </w:t>
                            </w:r>
                            <w:r>
                              <w:t>before</w:t>
                            </w:r>
                            <w:r>
                              <w:rPr>
                                <w:spacing w:val="-4"/>
                              </w:rPr>
                              <w:t xml:space="preserve"> </w:t>
                            </w:r>
                            <w:r>
                              <w:t>the</w:t>
                            </w:r>
                            <w:r>
                              <w:rPr>
                                <w:spacing w:val="-2"/>
                              </w:rPr>
                              <w:t xml:space="preserve"> </w:t>
                            </w:r>
                            <w:r>
                              <w:t>thesis is submitted.</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569A323" id="Tekstfelt 6" o:spid="_x0000_s1045" type="#_x0000_t202" style="position:absolute;margin-left:93.85pt;margin-top:6.35pt;width:416.55pt;height:349.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" filled="f" strokeweight=".48pt">
                <v:path arrowok="t"/>
                <v:textbox inset="0,0,0,0">
                  <w:txbxContent>
                    <w:p w14:paraId="37F6F4A7" w14:textId="77777777" w:rsidR="004E10A8" w:rsidRDefault="004E10A8" w:rsidP="004E10A8">
                      <w:pPr>
                        <w:pStyle w:val="Brdtekst"/>
                        <w:spacing w:before="6" w:line="244" w:lineRule="auto"/>
                        <w:ind w:left="103" w:right="166"/>
                      </w:pPr>
                      <w:r>
                        <w:t>For the faculty to accept a thesis for assessment without the author’s prior enrolment at the PhD school, the author must have a documented affiliation with the Faculty</w:t>
                      </w:r>
                      <w:r>
                        <w:rPr>
                          <w:spacing w:val="-3"/>
                        </w:rPr>
                        <w:t xml:space="preserve"> </w:t>
                      </w:r>
                      <w:r>
                        <w:t>of</w:t>
                      </w:r>
                      <w:r>
                        <w:rPr>
                          <w:spacing w:val="-1"/>
                        </w:rPr>
                        <w:t xml:space="preserve"> </w:t>
                      </w:r>
                      <w:r>
                        <w:t>SCIENCE,</w:t>
                      </w:r>
                      <w:r>
                        <w:rPr>
                          <w:spacing w:val="-5"/>
                        </w:rPr>
                        <w:t xml:space="preserve"> </w:t>
                      </w:r>
                      <w:r>
                        <w:t>e.g.</w:t>
                      </w:r>
                      <w:r>
                        <w:rPr>
                          <w:spacing w:val="-3"/>
                        </w:rPr>
                        <w:t xml:space="preserve"> </w:t>
                      </w:r>
                      <w:r>
                        <w:t>in</w:t>
                      </w:r>
                      <w:r>
                        <w:rPr>
                          <w:spacing w:val="-1"/>
                        </w:rPr>
                        <w:t xml:space="preserve"> </w:t>
                      </w:r>
                      <w:r>
                        <w:t>the</w:t>
                      </w:r>
                      <w:r>
                        <w:rPr>
                          <w:spacing w:val="-4"/>
                        </w:rPr>
                        <w:t xml:space="preserve"> </w:t>
                      </w:r>
                      <w:r>
                        <w:t>form</w:t>
                      </w:r>
                      <w:r>
                        <w:rPr>
                          <w:spacing w:val="-5"/>
                        </w:rPr>
                        <w:t xml:space="preserve"> </w:t>
                      </w:r>
                      <w:r>
                        <w:t>of</w:t>
                      </w:r>
                      <w:r>
                        <w:rPr>
                          <w:spacing w:val="-1"/>
                        </w:rPr>
                        <w:t xml:space="preserve"> </w:t>
                      </w:r>
                      <w:r>
                        <w:t>a</w:t>
                      </w:r>
                      <w:r>
                        <w:rPr>
                          <w:spacing w:val="-5"/>
                        </w:rPr>
                        <w:t xml:space="preserve"> </w:t>
                      </w:r>
                      <w:proofErr w:type="gramStart"/>
                      <w:r>
                        <w:t>Master’s</w:t>
                      </w:r>
                      <w:proofErr w:type="gramEnd"/>
                      <w:r>
                        <w:rPr>
                          <w:spacing w:val="-5"/>
                        </w:rPr>
                        <w:t xml:space="preserve"> </w:t>
                      </w:r>
                      <w:r>
                        <w:t>degree,</w:t>
                      </w:r>
                      <w:r>
                        <w:rPr>
                          <w:spacing w:val="-5"/>
                        </w:rPr>
                        <w:t xml:space="preserve"> </w:t>
                      </w:r>
                      <w:r>
                        <w:t>research</w:t>
                      </w:r>
                      <w:r>
                        <w:rPr>
                          <w:spacing w:val="-1"/>
                        </w:rPr>
                        <w:t xml:space="preserve"> </w:t>
                      </w:r>
                      <w:r>
                        <w:t>cooperation</w:t>
                      </w:r>
                      <w:r>
                        <w:rPr>
                          <w:spacing w:val="-4"/>
                        </w:rPr>
                        <w:t xml:space="preserve"> </w:t>
                      </w:r>
                      <w:r>
                        <w:t>or the like. Furthermore, the author must have an agreement with a qualified supervisor and the relevant department prior to applying. Applicants whose PhD thesis is approved for defence without prior enrolment may be charged a fee.</w:t>
                      </w:r>
                    </w:p>
                    <w:p w14:paraId="181481F6" w14:textId="77777777" w:rsidR="004E10A8" w:rsidRDefault="004E10A8" w:rsidP="004E10A8">
                      <w:pPr>
                        <w:pStyle w:val="Brdtekst"/>
                        <w:spacing w:before="127" w:line="244" w:lineRule="auto"/>
                        <w:ind w:left="103" w:right="142"/>
                      </w:pPr>
                      <w:r>
                        <w:t>An</w:t>
                      </w:r>
                      <w:r>
                        <w:rPr>
                          <w:spacing w:val="-1"/>
                        </w:rPr>
                        <w:t xml:space="preserve"> </w:t>
                      </w:r>
                      <w:r>
                        <w:t>application</w:t>
                      </w:r>
                      <w:r>
                        <w:rPr>
                          <w:spacing w:val="-4"/>
                        </w:rPr>
                        <w:t xml:space="preserve"> </w:t>
                      </w:r>
                      <w:r>
                        <w:t>for</w:t>
                      </w:r>
                      <w:r>
                        <w:rPr>
                          <w:spacing w:val="-5"/>
                        </w:rPr>
                        <w:t xml:space="preserve"> </w:t>
                      </w:r>
                      <w:r>
                        <w:t>submission</w:t>
                      </w:r>
                      <w:r>
                        <w:rPr>
                          <w:spacing w:val="-1"/>
                        </w:rPr>
                        <w:t xml:space="preserve"> </w:t>
                      </w:r>
                      <w:r>
                        <w:t>of</w:t>
                      </w:r>
                      <w:r>
                        <w:rPr>
                          <w:spacing w:val="-1"/>
                        </w:rPr>
                        <w:t xml:space="preserve"> </w:t>
                      </w:r>
                      <w:r>
                        <w:t>a</w:t>
                      </w:r>
                      <w:r>
                        <w:rPr>
                          <w:spacing w:val="-5"/>
                        </w:rPr>
                        <w:t xml:space="preserve"> </w:t>
                      </w:r>
                      <w:r>
                        <w:t>thesis</w:t>
                      </w:r>
                      <w:r>
                        <w:rPr>
                          <w:spacing w:val="-3"/>
                        </w:rPr>
                        <w:t xml:space="preserve"> </w:t>
                      </w:r>
                      <w:r>
                        <w:t>under</w:t>
                      </w:r>
                      <w:r>
                        <w:rPr>
                          <w:spacing w:val="-2"/>
                        </w:rPr>
                        <w:t xml:space="preserve"> </w:t>
                      </w:r>
                      <w:r>
                        <w:t>section</w:t>
                      </w:r>
                      <w:r>
                        <w:rPr>
                          <w:spacing w:val="-4"/>
                        </w:rPr>
                        <w:t xml:space="preserve"> </w:t>
                      </w:r>
                      <w:r>
                        <w:t>15(2)</w:t>
                      </w:r>
                      <w:r>
                        <w:rPr>
                          <w:spacing w:val="-6"/>
                        </w:rPr>
                        <w:t xml:space="preserve"> </w:t>
                      </w:r>
                      <w:r>
                        <w:t>will</w:t>
                      </w:r>
                      <w:r>
                        <w:rPr>
                          <w:spacing w:val="-5"/>
                        </w:rPr>
                        <w:t xml:space="preserve"> </w:t>
                      </w:r>
                      <w:r>
                        <w:t>be</w:t>
                      </w:r>
                      <w:r>
                        <w:rPr>
                          <w:spacing w:val="-2"/>
                        </w:rPr>
                        <w:t xml:space="preserve"> </w:t>
                      </w:r>
                      <w:r>
                        <w:t>evaluated</w:t>
                      </w:r>
                      <w:r>
                        <w:rPr>
                          <w:spacing w:val="-4"/>
                        </w:rPr>
                        <w:t xml:space="preserve"> </w:t>
                      </w:r>
                      <w:r>
                        <w:t>on</w:t>
                      </w:r>
                      <w:r>
                        <w:rPr>
                          <w:spacing w:val="-4"/>
                        </w:rPr>
                        <w:t xml:space="preserve"> </w:t>
                      </w:r>
                      <w:r>
                        <w:t>a case-by-case basis and the following must be enclosed with the application:</w:t>
                      </w:r>
                    </w:p>
                    <w:p w14:paraId="65CA854B" w14:textId="77777777" w:rsidR="004E10A8" w:rsidRDefault="004E10A8" w:rsidP="004E10A8">
                      <w:pPr>
                        <w:pStyle w:val="Brdtekst"/>
                        <w:numPr>
                          <w:ilvl w:val="0"/>
                          <w:numId w:val="15"/>
                        </w:numPr>
                        <w:tabs>
                          <w:tab w:val="left" w:pos="823"/>
                        </w:tabs>
                        <w:spacing w:before="117"/>
                      </w:pPr>
                      <w:r>
                        <w:t>A</w:t>
                      </w:r>
                      <w:r>
                        <w:rPr>
                          <w:spacing w:val="-1"/>
                        </w:rPr>
                        <w:t xml:space="preserve"> </w:t>
                      </w:r>
                      <w:r>
                        <w:t>project</w:t>
                      </w:r>
                      <w:r>
                        <w:rPr>
                          <w:spacing w:val="-3"/>
                        </w:rPr>
                        <w:t xml:space="preserve"> </w:t>
                      </w:r>
                      <w:r>
                        <w:t>description</w:t>
                      </w:r>
                      <w:r>
                        <w:rPr>
                          <w:spacing w:val="-3"/>
                        </w:rPr>
                        <w:t xml:space="preserve"> </w:t>
                      </w:r>
                      <w:r>
                        <w:t>or</w:t>
                      </w:r>
                      <w:r>
                        <w:rPr>
                          <w:spacing w:val="-4"/>
                        </w:rPr>
                        <w:t xml:space="preserve"> </w:t>
                      </w:r>
                      <w:r>
                        <w:t>the</w:t>
                      </w:r>
                      <w:r>
                        <w:rPr>
                          <w:spacing w:val="-1"/>
                        </w:rPr>
                        <w:t xml:space="preserve"> </w:t>
                      </w:r>
                      <w:r>
                        <w:t>completed</w:t>
                      </w:r>
                      <w:r>
                        <w:rPr>
                          <w:spacing w:val="-2"/>
                        </w:rPr>
                        <w:t xml:space="preserve"> thesis</w:t>
                      </w:r>
                    </w:p>
                    <w:p w14:paraId="256880AA" w14:textId="77777777" w:rsidR="004E10A8" w:rsidRDefault="004E10A8" w:rsidP="004E10A8">
                      <w:pPr>
                        <w:pStyle w:val="Brdtekst"/>
                        <w:numPr>
                          <w:ilvl w:val="0"/>
                          <w:numId w:val="15"/>
                        </w:numPr>
                        <w:tabs>
                          <w:tab w:val="left" w:pos="823"/>
                        </w:tabs>
                        <w:spacing w:before="117" w:line="244" w:lineRule="auto"/>
                        <w:ind w:right="235"/>
                      </w:pPr>
                      <w:r>
                        <w:t>Documentation of qualifications equivalent to a completed PhD pro- gramme</w:t>
                      </w:r>
                      <w:r>
                        <w:rPr>
                          <w:spacing w:val="-3"/>
                        </w:rPr>
                        <w:t xml:space="preserve"> </w:t>
                      </w:r>
                      <w:r>
                        <w:t>(</w:t>
                      </w:r>
                      <w:proofErr w:type="gramStart"/>
                      <w:r>
                        <w:t>in</w:t>
                      </w:r>
                      <w:r>
                        <w:rPr>
                          <w:spacing w:val="-5"/>
                        </w:rPr>
                        <w:t xml:space="preserve"> </w:t>
                      </w:r>
                      <w:r>
                        <w:t>particular</w:t>
                      </w:r>
                      <w:r>
                        <w:rPr>
                          <w:spacing w:val="-6"/>
                        </w:rPr>
                        <w:t xml:space="preserve"> </w:t>
                      </w:r>
                      <w:r>
                        <w:t>courses</w:t>
                      </w:r>
                      <w:proofErr w:type="gramEnd"/>
                      <w:r>
                        <w:t>,</w:t>
                      </w:r>
                      <w:r>
                        <w:rPr>
                          <w:spacing w:val="-6"/>
                        </w:rPr>
                        <w:t xml:space="preserve"> </w:t>
                      </w:r>
                      <w:r>
                        <w:t>teaching</w:t>
                      </w:r>
                      <w:r>
                        <w:rPr>
                          <w:spacing w:val="-4"/>
                        </w:rPr>
                        <w:t xml:space="preserve"> </w:t>
                      </w:r>
                      <w:r>
                        <w:t>and</w:t>
                      </w:r>
                      <w:r>
                        <w:rPr>
                          <w:spacing w:val="-5"/>
                        </w:rPr>
                        <w:t xml:space="preserve"> </w:t>
                      </w:r>
                      <w:r>
                        <w:t>dissemination</w:t>
                      </w:r>
                      <w:r>
                        <w:rPr>
                          <w:spacing w:val="-5"/>
                        </w:rPr>
                        <w:t xml:space="preserve"> </w:t>
                      </w:r>
                      <w:r>
                        <w:t>experience</w:t>
                      </w:r>
                      <w:r>
                        <w:rPr>
                          <w:spacing w:val="-3"/>
                        </w:rPr>
                        <w:t xml:space="preserve"> </w:t>
                      </w:r>
                      <w:r>
                        <w:t>and change of research environment)</w:t>
                      </w:r>
                    </w:p>
                    <w:p w14:paraId="351CBB3F" w14:textId="77777777" w:rsidR="004E10A8" w:rsidRDefault="004E10A8" w:rsidP="004E10A8">
                      <w:pPr>
                        <w:pStyle w:val="Brdtekst"/>
                        <w:numPr>
                          <w:ilvl w:val="0"/>
                          <w:numId w:val="15"/>
                        </w:numPr>
                        <w:tabs>
                          <w:tab w:val="left" w:pos="823"/>
                        </w:tabs>
                        <w:spacing w:before="115" w:line="247" w:lineRule="auto"/>
                        <w:ind w:right="359"/>
                      </w:pPr>
                      <w:r>
                        <w:t>A</w:t>
                      </w:r>
                      <w:r>
                        <w:rPr>
                          <w:spacing w:val="-2"/>
                        </w:rPr>
                        <w:t xml:space="preserve"> </w:t>
                      </w:r>
                      <w:r>
                        <w:t>statement</w:t>
                      </w:r>
                      <w:r>
                        <w:rPr>
                          <w:spacing w:val="-4"/>
                        </w:rPr>
                        <w:t xml:space="preserve"> </w:t>
                      </w:r>
                      <w:r>
                        <w:t>from</w:t>
                      </w:r>
                      <w:r>
                        <w:rPr>
                          <w:spacing w:val="-5"/>
                        </w:rPr>
                        <w:t xml:space="preserve"> </w:t>
                      </w:r>
                      <w:r>
                        <w:t>the</w:t>
                      </w:r>
                      <w:r>
                        <w:rPr>
                          <w:spacing w:val="-2"/>
                        </w:rPr>
                        <w:t xml:space="preserve"> </w:t>
                      </w:r>
                      <w:r>
                        <w:t>suggested</w:t>
                      </w:r>
                      <w:r>
                        <w:rPr>
                          <w:spacing w:val="-4"/>
                        </w:rPr>
                        <w:t xml:space="preserve"> </w:t>
                      </w:r>
                      <w:r>
                        <w:t>principal</w:t>
                      </w:r>
                      <w:r>
                        <w:rPr>
                          <w:spacing w:val="-2"/>
                        </w:rPr>
                        <w:t xml:space="preserve"> </w:t>
                      </w:r>
                      <w:r>
                        <w:t>supervisor</w:t>
                      </w:r>
                      <w:r>
                        <w:rPr>
                          <w:spacing w:val="-2"/>
                        </w:rPr>
                        <w:t xml:space="preserve"> </w:t>
                      </w:r>
                      <w:r>
                        <w:t>and</w:t>
                      </w:r>
                      <w:r>
                        <w:rPr>
                          <w:spacing w:val="-4"/>
                        </w:rPr>
                        <w:t xml:space="preserve"> </w:t>
                      </w:r>
                      <w:r>
                        <w:t>the</w:t>
                      </w:r>
                      <w:r>
                        <w:rPr>
                          <w:spacing w:val="-4"/>
                        </w:rPr>
                        <w:t xml:space="preserve"> </w:t>
                      </w:r>
                      <w:r>
                        <w:t>Head</w:t>
                      </w:r>
                      <w:r>
                        <w:rPr>
                          <w:spacing w:val="-4"/>
                        </w:rPr>
                        <w:t xml:space="preserve"> </w:t>
                      </w:r>
                      <w:r>
                        <w:t>of</w:t>
                      </w:r>
                      <w:r>
                        <w:rPr>
                          <w:spacing w:val="-4"/>
                        </w:rPr>
                        <w:t xml:space="preserve"> </w:t>
                      </w:r>
                      <w:r>
                        <w:t xml:space="preserve">De- </w:t>
                      </w:r>
                      <w:r>
                        <w:rPr>
                          <w:spacing w:val="-2"/>
                        </w:rPr>
                        <w:t>partment</w:t>
                      </w:r>
                    </w:p>
                    <w:p w14:paraId="2A483049" w14:textId="77777777" w:rsidR="004E10A8" w:rsidRDefault="004E10A8" w:rsidP="004E10A8">
                      <w:pPr>
                        <w:pStyle w:val="Brdtekst"/>
                        <w:numPr>
                          <w:ilvl w:val="0"/>
                          <w:numId w:val="15"/>
                        </w:numPr>
                        <w:tabs>
                          <w:tab w:val="left" w:pos="823"/>
                        </w:tabs>
                        <w:spacing w:before="114"/>
                      </w:pPr>
                      <w:r>
                        <w:t>Documentation</w:t>
                      </w:r>
                      <w:r>
                        <w:rPr>
                          <w:spacing w:val="1"/>
                        </w:rPr>
                        <w:t xml:space="preserve"> </w:t>
                      </w:r>
                      <w:r>
                        <w:t>of</w:t>
                      </w:r>
                      <w:r>
                        <w:rPr>
                          <w:spacing w:val="-2"/>
                        </w:rPr>
                        <w:t xml:space="preserve"> </w:t>
                      </w:r>
                      <w:r>
                        <w:t>the</w:t>
                      </w:r>
                      <w:r>
                        <w:rPr>
                          <w:spacing w:val="-2"/>
                        </w:rPr>
                        <w:t xml:space="preserve"> </w:t>
                      </w:r>
                      <w:r>
                        <w:t>affiliation</w:t>
                      </w:r>
                      <w:r>
                        <w:rPr>
                          <w:spacing w:val="-2"/>
                        </w:rPr>
                        <w:t xml:space="preserve"> </w:t>
                      </w:r>
                      <w:r>
                        <w:t>with</w:t>
                      </w:r>
                      <w:r>
                        <w:rPr>
                          <w:spacing w:val="-2"/>
                        </w:rPr>
                        <w:t xml:space="preserve"> </w:t>
                      </w:r>
                      <w:r>
                        <w:t>the</w:t>
                      </w:r>
                      <w:r>
                        <w:rPr>
                          <w:spacing w:val="-1"/>
                        </w:rPr>
                        <w:t xml:space="preserve"> </w:t>
                      </w:r>
                      <w:r>
                        <w:rPr>
                          <w:spacing w:val="-4"/>
                        </w:rPr>
                        <w:t>UCPH.</w:t>
                      </w:r>
                    </w:p>
                    <w:p w14:paraId="2E71368A" w14:textId="77777777" w:rsidR="004E10A8" w:rsidRDefault="004E10A8" w:rsidP="004E10A8">
                      <w:pPr>
                        <w:pStyle w:val="Brdtekst"/>
                        <w:spacing w:before="124" w:line="244" w:lineRule="auto"/>
                        <w:ind w:left="103"/>
                      </w:pPr>
                      <w:r>
                        <w:t>The</w:t>
                      </w:r>
                      <w:r>
                        <w:rPr>
                          <w:spacing w:val="-2"/>
                        </w:rPr>
                        <w:t xml:space="preserve"> </w:t>
                      </w:r>
                      <w:r>
                        <w:t>Head</w:t>
                      </w:r>
                      <w:r>
                        <w:rPr>
                          <w:spacing w:val="-1"/>
                        </w:rPr>
                        <w:t xml:space="preserve"> </w:t>
                      </w:r>
                      <w:r>
                        <w:t>of</w:t>
                      </w:r>
                      <w:r>
                        <w:rPr>
                          <w:spacing w:val="-4"/>
                        </w:rPr>
                        <w:t xml:space="preserve"> </w:t>
                      </w:r>
                      <w:r>
                        <w:t>the</w:t>
                      </w:r>
                      <w:r>
                        <w:rPr>
                          <w:spacing w:val="-2"/>
                        </w:rPr>
                        <w:t xml:space="preserve"> </w:t>
                      </w:r>
                      <w:r>
                        <w:t>PhD</w:t>
                      </w:r>
                      <w:r>
                        <w:rPr>
                          <w:spacing w:val="-4"/>
                        </w:rPr>
                        <w:t xml:space="preserve"> </w:t>
                      </w:r>
                      <w:r>
                        <w:t>school</w:t>
                      </w:r>
                      <w:r>
                        <w:rPr>
                          <w:spacing w:val="-2"/>
                        </w:rPr>
                        <w:t xml:space="preserve"> </w:t>
                      </w:r>
                      <w:r>
                        <w:t>will</w:t>
                      </w:r>
                      <w:r>
                        <w:rPr>
                          <w:spacing w:val="-2"/>
                        </w:rPr>
                        <w:t xml:space="preserve"> </w:t>
                      </w:r>
                      <w:r>
                        <w:t>decide</w:t>
                      </w:r>
                      <w:r>
                        <w:rPr>
                          <w:spacing w:val="-4"/>
                        </w:rPr>
                        <w:t xml:space="preserve"> </w:t>
                      </w:r>
                      <w:r>
                        <w:t>whether</w:t>
                      </w:r>
                      <w:r>
                        <w:rPr>
                          <w:spacing w:val="-5"/>
                        </w:rPr>
                        <w:t xml:space="preserve"> </w:t>
                      </w:r>
                      <w:r>
                        <w:t>the</w:t>
                      </w:r>
                      <w:r>
                        <w:rPr>
                          <w:spacing w:val="-2"/>
                        </w:rPr>
                        <w:t xml:space="preserve"> </w:t>
                      </w:r>
                      <w:r>
                        <w:t>author</w:t>
                      </w:r>
                      <w:r>
                        <w:rPr>
                          <w:spacing w:val="-5"/>
                        </w:rPr>
                        <w:t xml:space="preserve"> </w:t>
                      </w:r>
                      <w:r>
                        <w:t>has</w:t>
                      </w:r>
                      <w:r>
                        <w:rPr>
                          <w:spacing w:val="-3"/>
                        </w:rPr>
                        <w:t xml:space="preserve"> </w:t>
                      </w:r>
                      <w:r>
                        <w:t>acquired</w:t>
                      </w:r>
                      <w:r>
                        <w:rPr>
                          <w:spacing w:val="-4"/>
                        </w:rPr>
                        <w:t xml:space="preserve"> </w:t>
                      </w:r>
                      <w:r>
                        <w:t xml:space="preserve">qualifications similar or comparable to those described in the PhD programme at the </w:t>
                      </w:r>
                      <w:proofErr w:type="gramStart"/>
                      <w:r>
                        <w:t>Faculty</w:t>
                      </w:r>
                      <w:proofErr w:type="gramEnd"/>
                      <w:r>
                        <w:t>. If approved, the thesis must be submitted within one year.</w:t>
                      </w:r>
                    </w:p>
                    <w:p w14:paraId="484613B0" w14:textId="77777777" w:rsidR="004E10A8" w:rsidRDefault="004E10A8" w:rsidP="004E10A8">
                      <w:pPr>
                        <w:pStyle w:val="Brdtekst"/>
                        <w:spacing w:before="124" w:line="244" w:lineRule="auto"/>
                        <w:ind w:left="103" w:right="205"/>
                      </w:pPr>
                      <w:r>
                        <w:t>The</w:t>
                      </w:r>
                      <w:r>
                        <w:rPr>
                          <w:spacing w:val="-2"/>
                        </w:rPr>
                        <w:t xml:space="preserve"> </w:t>
                      </w:r>
                      <w:r>
                        <w:t>author</w:t>
                      </w:r>
                      <w:r>
                        <w:rPr>
                          <w:spacing w:val="-5"/>
                        </w:rPr>
                        <w:t xml:space="preserve"> </w:t>
                      </w:r>
                      <w:r>
                        <w:t>must</w:t>
                      </w:r>
                      <w:r>
                        <w:rPr>
                          <w:spacing w:val="-1"/>
                        </w:rPr>
                        <w:t xml:space="preserve"> </w:t>
                      </w:r>
                      <w:r>
                        <w:t>complete</w:t>
                      </w:r>
                      <w:r>
                        <w:rPr>
                          <w:spacing w:val="-4"/>
                        </w:rPr>
                        <w:t xml:space="preserve"> </w:t>
                      </w:r>
                      <w:r>
                        <w:t>the</w:t>
                      </w:r>
                      <w:r>
                        <w:rPr>
                          <w:spacing w:val="-4"/>
                        </w:rPr>
                        <w:t xml:space="preserve"> </w:t>
                      </w:r>
                      <w:r>
                        <w:t>compulsory</w:t>
                      </w:r>
                      <w:r>
                        <w:rPr>
                          <w:spacing w:val="-3"/>
                        </w:rPr>
                        <w:t xml:space="preserve"> </w:t>
                      </w:r>
                      <w:r>
                        <w:t>PhD</w:t>
                      </w:r>
                      <w:r>
                        <w:rPr>
                          <w:spacing w:val="-4"/>
                        </w:rPr>
                        <w:t xml:space="preserve"> </w:t>
                      </w:r>
                      <w:r>
                        <w:t>courses</w:t>
                      </w:r>
                      <w:r>
                        <w:rPr>
                          <w:spacing w:val="-3"/>
                        </w:rPr>
                        <w:t xml:space="preserve"> </w:t>
                      </w:r>
                      <w:r>
                        <w:t>(see</w:t>
                      </w:r>
                      <w:r>
                        <w:rPr>
                          <w:spacing w:val="-4"/>
                        </w:rPr>
                        <w:t xml:space="preserve"> </w:t>
                      </w:r>
                      <w:r>
                        <w:t>3.2)</w:t>
                      </w:r>
                      <w:r>
                        <w:rPr>
                          <w:spacing w:val="-3"/>
                        </w:rPr>
                        <w:t xml:space="preserve"> </w:t>
                      </w:r>
                      <w:r>
                        <w:t>before</w:t>
                      </w:r>
                      <w:r>
                        <w:rPr>
                          <w:spacing w:val="-4"/>
                        </w:rPr>
                        <w:t xml:space="preserve"> </w:t>
                      </w:r>
                      <w:r>
                        <w:t>the</w:t>
                      </w:r>
                      <w:r>
                        <w:rPr>
                          <w:spacing w:val="-2"/>
                        </w:rPr>
                        <w:t xml:space="preserve"> </w:t>
                      </w:r>
                      <w:r>
                        <w:t>thesis is submitted.</w:t>
                      </w:r>
                    </w:p>
                  </w:txbxContent>
                </v:textbox>
                <w10:wrap type="topAndBottom" anchorx="page"/>
              </v:shape>
            </w:pict>
          </mc:Fallback>
        </mc:AlternateContent>
      </w:r>
    </w:p>
    <w:p w14:paraId="19158ADB" w14:textId="77777777" w:rsidR="004E10A8" w:rsidRDefault="004E10A8" w:rsidP="004E10A8">
      <w:pPr>
        <w:rPr>
          <w:sz w:val="8"/>
        </w:rPr>
        <w:sectPr w:rsidR="004E10A8">
          <w:pgSz w:w="11910" w:h="16840"/>
          <w:pgMar w:top="1400" w:right="140" w:bottom="1220" w:left="1680" w:header="0" w:footer="999" w:gutter="0"/>
          <w:cols w:space="708"/>
        </w:sectPr>
      </w:pPr>
    </w:p>
    <w:p w14:paraId="6A7CBC9D" w14:textId="77777777" w:rsidR="004E10A8" w:rsidRDefault="004E10A8" w:rsidP="004E10A8">
      <w:pPr>
        <w:pStyle w:val="Overskrift2"/>
        <w:numPr>
          <w:ilvl w:val="1"/>
          <w:numId w:val="17"/>
        </w:numPr>
        <w:tabs>
          <w:tab w:val="left" w:pos="712"/>
        </w:tabs>
        <w:spacing w:before="19"/>
        <w:ind w:left="712" w:hanging="521"/>
      </w:pPr>
      <w:bookmarkStart w:id="102" w:name="5.10_Documentation_of_the_PhD_programme_"/>
      <w:bookmarkStart w:id="103" w:name="_Toc155343717"/>
      <w:bookmarkStart w:id="104" w:name="_Toc155344351"/>
      <w:bookmarkEnd w:id="102"/>
      <w:r>
        <w:lastRenderedPageBreak/>
        <w:t>Documentation</w:t>
      </w:r>
      <w:r>
        <w:rPr>
          <w:spacing w:val="-9"/>
        </w:rPr>
        <w:t xml:space="preserve"> </w:t>
      </w:r>
      <w:r>
        <w:t>of</w:t>
      </w:r>
      <w:r>
        <w:rPr>
          <w:spacing w:val="-9"/>
        </w:rPr>
        <w:t xml:space="preserve"> </w:t>
      </w:r>
      <w:r>
        <w:t>the</w:t>
      </w:r>
      <w:r>
        <w:rPr>
          <w:spacing w:val="-7"/>
        </w:rPr>
        <w:t xml:space="preserve"> </w:t>
      </w:r>
      <w:r>
        <w:t>PhD</w:t>
      </w:r>
      <w:r>
        <w:rPr>
          <w:spacing w:val="-9"/>
        </w:rPr>
        <w:t xml:space="preserve"> </w:t>
      </w:r>
      <w:proofErr w:type="spellStart"/>
      <w:r>
        <w:t>programme</w:t>
      </w:r>
      <w:proofErr w:type="spellEnd"/>
      <w:r>
        <w:rPr>
          <w:spacing w:val="-5"/>
        </w:rPr>
        <w:t xml:space="preserve"> </w:t>
      </w:r>
      <w:r>
        <w:t>and</w:t>
      </w:r>
      <w:r>
        <w:rPr>
          <w:spacing w:val="-6"/>
        </w:rPr>
        <w:t xml:space="preserve"> </w:t>
      </w:r>
      <w:r>
        <w:t>the</w:t>
      </w:r>
      <w:r>
        <w:rPr>
          <w:spacing w:val="-7"/>
        </w:rPr>
        <w:t xml:space="preserve"> </w:t>
      </w:r>
      <w:r>
        <w:t>PhD</w:t>
      </w:r>
      <w:r>
        <w:rPr>
          <w:spacing w:val="-7"/>
        </w:rPr>
        <w:t xml:space="preserve"> </w:t>
      </w:r>
      <w:r>
        <w:rPr>
          <w:spacing w:val="-2"/>
        </w:rPr>
        <w:t>degree</w:t>
      </w:r>
      <w:bookmarkEnd w:id="103"/>
      <w:bookmarkEnd w:id="104"/>
    </w:p>
    <w:p w14:paraId="4E5CB0B2" w14:textId="77777777" w:rsidR="004E10A8" w:rsidRDefault="004E10A8" w:rsidP="004E10A8">
      <w:pPr>
        <w:pStyle w:val="Brdtekst"/>
        <w:spacing w:before="60"/>
        <w:ind w:left="191" w:right="1723"/>
        <w:jc w:val="both"/>
      </w:pPr>
      <w:r>
        <w:t xml:space="preserve">If the PhD degree is awarded, a PhD certificate is issued in Danish and English and signed by the Rector and the Dean of the faculty concerned. The University’s com- </w:t>
      </w:r>
      <w:proofErr w:type="spellStart"/>
      <w:r>
        <w:t>mon</w:t>
      </w:r>
      <w:proofErr w:type="spellEnd"/>
      <w:r>
        <w:rPr>
          <w:spacing w:val="-14"/>
        </w:rPr>
        <w:t xml:space="preserve"> </w:t>
      </w:r>
      <w:r>
        <w:t>template</w:t>
      </w:r>
      <w:r>
        <w:rPr>
          <w:spacing w:val="-14"/>
        </w:rPr>
        <w:t xml:space="preserve"> </w:t>
      </w:r>
      <w:r>
        <w:t>for</w:t>
      </w:r>
      <w:r>
        <w:rPr>
          <w:spacing w:val="-13"/>
        </w:rPr>
        <w:t xml:space="preserve"> </w:t>
      </w:r>
      <w:r>
        <w:t>PhD</w:t>
      </w:r>
      <w:r>
        <w:rPr>
          <w:spacing w:val="-13"/>
        </w:rPr>
        <w:t xml:space="preserve"> </w:t>
      </w:r>
      <w:r>
        <w:t>certificates</w:t>
      </w:r>
      <w:r>
        <w:rPr>
          <w:spacing w:val="-14"/>
        </w:rPr>
        <w:t xml:space="preserve"> </w:t>
      </w:r>
      <w:r>
        <w:t>must</w:t>
      </w:r>
      <w:r>
        <w:rPr>
          <w:spacing w:val="-12"/>
        </w:rPr>
        <w:t xml:space="preserve"> </w:t>
      </w:r>
      <w:r>
        <w:t>be</w:t>
      </w:r>
      <w:r>
        <w:rPr>
          <w:spacing w:val="-14"/>
        </w:rPr>
        <w:t xml:space="preserve"> </w:t>
      </w:r>
      <w:r>
        <w:t>used.</w:t>
      </w:r>
      <w:r>
        <w:rPr>
          <w:spacing w:val="-14"/>
        </w:rPr>
        <w:t xml:space="preserve"> </w:t>
      </w:r>
      <w:r>
        <w:t>The</w:t>
      </w:r>
      <w:r>
        <w:rPr>
          <w:spacing w:val="-13"/>
        </w:rPr>
        <w:t xml:space="preserve"> </w:t>
      </w:r>
      <w:r>
        <w:t>certificate</w:t>
      </w:r>
      <w:r>
        <w:rPr>
          <w:spacing w:val="-14"/>
        </w:rPr>
        <w:t xml:space="preserve"> </w:t>
      </w:r>
      <w:r>
        <w:t>contains</w:t>
      </w:r>
      <w:r>
        <w:rPr>
          <w:spacing w:val="-13"/>
        </w:rPr>
        <w:t xml:space="preserve"> </w:t>
      </w:r>
      <w:r>
        <w:t>information about</w:t>
      </w:r>
      <w:r>
        <w:rPr>
          <w:spacing w:val="-6"/>
        </w:rPr>
        <w:t xml:space="preserve"> </w:t>
      </w:r>
      <w:r>
        <w:t>the</w:t>
      </w:r>
      <w:r>
        <w:rPr>
          <w:spacing w:val="-4"/>
        </w:rPr>
        <w:t xml:space="preserve"> </w:t>
      </w:r>
      <w:r>
        <w:t>subject</w:t>
      </w:r>
      <w:r>
        <w:rPr>
          <w:spacing w:val="-6"/>
        </w:rPr>
        <w:t xml:space="preserve"> </w:t>
      </w:r>
      <w:r>
        <w:t>area,</w:t>
      </w:r>
      <w:r>
        <w:rPr>
          <w:spacing w:val="-7"/>
        </w:rPr>
        <w:t xml:space="preserve"> </w:t>
      </w:r>
      <w:r>
        <w:t>the</w:t>
      </w:r>
      <w:r>
        <w:rPr>
          <w:spacing w:val="-4"/>
        </w:rPr>
        <w:t xml:space="preserve"> </w:t>
      </w:r>
      <w:r>
        <w:t>subject</w:t>
      </w:r>
      <w:r>
        <w:rPr>
          <w:spacing w:val="-4"/>
        </w:rPr>
        <w:t xml:space="preserve"> </w:t>
      </w:r>
      <w:r>
        <w:t>of</w:t>
      </w:r>
      <w:r>
        <w:rPr>
          <w:spacing w:val="-6"/>
        </w:rPr>
        <w:t xml:space="preserve"> </w:t>
      </w:r>
      <w:r>
        <w:t>the</w:t>
      </w:r>
      <w:r>
        <w:rPr>
          <w:spacing w:val="-7"/>
        </w:rPr>
        <w:t xml:space="preserve"> </w:t>
      </w:r>
      <w:r>
        <w:t>PhD</w:t>
      </w:r>
      <w:r>
        <w:rPr>
          <w:spacing w:val="-6"/>
        </w:rPr>
        <w:t xml:space="preserve"> </w:t>
      </w:r>
      <w:r>
        <w:t>thesis</w:t>
      </w:r>
      <w:r>
        <w:rPr>
          <w:spacing w:val="-5"/>
        </w:rPr>
        <w:t xml:space="preserve"> </w:t>
      </w:r>
      <w:r>
        <w:t>and</w:t>
      </w:r>
      <w:r>
        <w:rPr>
          <w:spacing w:val="-4"/>
        </w:rPr>
        <w:t xml:space="preserve"> </w:t>
      </w:r>
      <w:r>
        <w:t>information</w:t>
      </w:r>
      <w:r>
        <w:rPr>
          <w:spacing w:val="-6"/>
        </w:rPr>
        <w:t xml:space="preserve"> </w:t>
      </w:r>
      <w:r>
        <w:t>about</w:t>
      </w:r>
      <w:r>
        <w:rPr>
          <w:spacing w:val="-6"/>
        </w:rPr>
        <w:t xml:space="preserve"> </w:t>
      </w:r>
      <w:r>
        <w:t>the</w:t>
      </w:r>
      <w:r>
        <w:rPr>
          <w:spacing w:val="-7"/>
        </w:rPr>
        <w:t xml:space="preserve"> </w:t>
      </w:r>
      <w:r>
        <w:t xml:space="preserve">PhD </w:t>
      </w:r>
      <w:proofErr w:type="spellStart"/>
      <w:r>
        <w:t>programme</w:t>
      </w:r>
      <w:proofErr w:type="spellEnd"/>
      <w:r>
        <w:rPr>
          <w:spacing w:val="-1"/>
        </w:rPr>
        <w:t xml:space="preserve"> </w:t>
      </w:r>
      <w:r>
        <w:t>as completed (see section 23 of the</w:t>
      </w:r>
      <w:r>
        <w:rPr>
          <w:spacing w:val="-3"/>
        </w:rPr>
        <w:t xml:space="preserve"> </w:t>
      </w:r>
      <w:r>
        <w:t>PhD Order) and includes</w:t>
      </w:r>
      <w:r>
        <w:rPr>
          <w:spacing w:val="-2"/>
        </w:rPr>
        <w:t xml:space="preserve"> </w:t>
      </w:r>
      <w:r>
        <w:t xml:space="preserve">an </w:t>
      </w:r>
      <w:proofErr w:type="spellStart"/>
      <w:r>
        <w:t>appen</w:t>
      </w:r>
      <w:proofErr w:type="spellEnd"/>
      <w:r>
        <w:t>- dix in Danish and English with information about approved PhD courses and long- term participation in active research environments, including stays at other mainly non-Danish research institutions, private research enterprises, etc.</w:t>
      </w:r>
    </w:p>
    <w:p w14:paraId="54F37873" w14:textId="77777777" w:rsidR="004E10A8" w:rsidRDefault="004E10A8" w:rsidP="004E10A8">
      <w:pPr>
        <w:pStyle w:val="Brdtekst"/>
        <w:spacing w:before="121"/>
        <w:ind w:left="191" w:right="1723"/>
        <w:jc w:val="both"/>
      </w:pPr>
      <w:r>
        <w:t>PhD students who are not awarded a PhD degree may request documentation in Danish</w:t>
      </w:r>
      <w:r>
        <w:rPr>
          <w:spacing w:val="-8"/>
        </w:rPr>
        <w:t xml:space="preserve"> </w:t>
      </w:r>
      <w:r>
        <w:t>and</w:t>
      </w:r>
      <w:r>
        <w:rPr>
          <w:spacing w:val="-8"/>
        </w:rPr>
        <w:t xml:space="preserve"> </w:t>
      </w:r>
      <w:r>
        <w:t>English</w:t>
      </w:r>
      <w:r>
        <w:rPr>
          <w:spacing w:val="-8"/>
        </w:rPr>
        <w:t xml:space="preserve"> </w:t>
      </w:r>
      <w:r>
        <w:t>of</w:t>
      </w:r>
      <w:r>
        <w:rPr>
          <w:spacing w:val="-8"/>
        </w:rPr>
        <w:t xml:space="preserve"> </w:t>
      </w:r>
      <w:r>
        <w:t>the</w:t>
      </w:r>
      <w:r>
        <w:rPr>
          <w:spacing w:val="-8"/>
        </w:rPr>
        <w:t xml:space="preserve"> </w:t>
      </w:r>
      <w:r>
        <w:t>elements</w:t>
      </w:r>
      <w:r>
        <w:rPr>
          <w:spacing w:val="-9"/>
        </w:rPr>
        <w:t xml:space="preserve"> </w:t>
      </w:r>
      <w:r>
        <w:t>of</w:t>
      </w:r>
      <w:r>
        <w:rPr>
          <w:spacing w:val="-8"/>
        </w:rPr>
        <w:t xml:space="preserve"> </w:t>
      </w:r>
      <w:r>
        <w:t>the</w:t>
      </w:r>
      <w:r>
        <w:rPr>
          <w:spacing w:val="-8"/>
        </w:rPr>
        <w:t xml:space="preserve"> </w:t>
      </w:r>
      <w:r>
        <w:t>PhD</w:t>
      </w:r>
      <w:r>
        <w:rPr>
          <w:spacing w:val="-10"/>
        </w:rPr>
        <w:t xml:space="preserve"> </w:t>
      </w:r>
      <w:proofErr w:type="spellStart"/>
      <w:r>
        <w:t>programme</w:t>
      </w:r>
      <w:proofErr w:type="spellEnd"/>
      <w:r>
        <w:rPr>
          <w:spacing w:val="-8"/>
        </w:rPr>
        <w:t xml:space="preserve"> </w:t>
      </w:r>
      <w:r>
        <w:t>they</w:t>
      </w:r>
      <w:r>
        <w:rPr>
          <w:spacing w:val="-9"/>
        </w:rPr>
        <w:t xml:space="preserve"> </w:t>
      </w:r>
      <w:r>
        <w:t>have</w:t>
      </w:r>
      <w:r>
        <w:rPr>
          <w:spacing w:val="-8"/>
        </w:rPr>
        <w:t xml:space="preserve"> </w:t>
      </w:r>
      <w:r>
        <w:t>completed</w:t>
      </w:r>
      <w:r>
        <w:rPr>
          <w:spacing w:val="-8"/>
        </w:rPr>
        <w:t xml:space="preserve"> </w:t>
      </w:r>
      <w:r>
        <w:t xml:space="preserve">sat- </w:t>
      </w:r>
      <w:proofErr w:type="spellStart"/>
      <w:r>
        <w:t>isfactorily</w:t>
      </w:r>
      <w:proofErr w:type="spellEnd"/>
      <w:r>
        <w:t xml:space="preserve"> (see section 24 of the PhD Order).</w:t>
      </w:r>
    </w:p>
    <w:p w14:paraId="1B60C12D" w14:textId="77777777" w:rsidR="004E10A8" w:rsidRDefault="004E10A8" w:rsidP="004E10A8">
      <w:pPr>
        <w:pStyle w:val="Brdtekst"/>
      </w:pPr>
    </w:p>
    <w:p w14:paraId="69DF9650" w14:textId="77777777" w:rsidR="004E10A8" w:rsidRDefault="004E10A8" w:rsidP="004E10A8">
      <w:pPr>
        <w:pStyle w:val="Brdtekst"/>
        <w:spacing w:before="5"/>
        <w:rPr>
          <w:sz w:val="29"/>
        </w:rPr>
      </w:pPr>
    </w:p>
    <w:p w14:paraId="41967964" w14:textId="77777777" w:rsidR="004E10A8" w:rsidRDefault="004E10A8" w:rsidP="004E10A8">
      <w:pPr>
        <w:pStyle w:val="Overskrift2"/>
        <w:numPr>
          <w:ilvl w:val="1"/>
          <w:numId w:val="17"/>
        </w:numPr>
        <w:tabs>
          <w:tab w:val="left" w:pos="712"/>
        </w:tabs>
        <w:spacing w:before="0"/>
        <w:ind w:left="712" w:hanging="521"/>
      </w:pPr>
      <w:bookmarkStart w:id="105" w:name="5.11_Archiving_and_access_to_the_thesis"/>
      <w:bookmarkStart w:id="106" w:name="_Toc155343718"/>
      <w:bookmarkStart w:id="107" w:name="_Toc155344352"/>
      <w:bookmarkEnd w:id="105"/>
      <w:r>
        <w:t>Archiving</w:t>
      </w:r>
      <w:r>
        <w:rPr>
          <w:spacing w:val="-6"/>
        </w:rPr>
        <w:t xml:space="preserve"> </w:t>
      </w:r>
      <w:r>
        <w:t>and</w:t>
      </w:r>
      <w:r>
        <w:rPr>
          <w:spacing w:val="-5"/>
        </w:rPr>
        <w:t xml:space="preserve"> </w:t>
      </w:r>
      <w:r>
        <w:t>access</w:t>
      </w:r>
      <w:r>
        <w:rPr>
          <w:spacing w:val="-5"/>
        </w:rPr>
        <w:t xml:space="preserve"> </w:t>
      </w:r>
      <w:r>
        <w:t>to</w:t>
      </w:r>
      <w:r>
        <w:rPr>
          <w:spacing w:val="-6"/>
        </w:rPr>
        <w:t xml:space="preserve"> </w:t>
      </w:r>
      <w:r>
        <w:t>the</w:t>
      </w:r>
      <w:r>
        <w:rPr>
          <w:spacing w:val="-5"/>
        </w:rPr>
        <w:t xml:space="preserve"> </w:t>
      </w:r>
      <w:r>
        <w:rPr>
          <w:spacing w:val="-2"/>
        </w:rPr>
        <w:t>thesis</w:t>
      </w:r>
      <w:bookmarkEnd w:id="106"/>
      <w:bookmarkEnd w:id="107"/>
    </w:p>
    <w:p w14:paraId="44BBD49C" w14:textId="77777777" w:rsidR="004E10A8" w:rsidRDefault="004E10A8" w:rsidP="004E10A8">
      <w:pPr>
        <w:pStyle w:val="Brdtekst"/>
        <w:spacing w:before="59"/>
        <w:ind w:left="191" w:right="1725"/>
        <w:jc w:val="both"/>
      </w:pPr>
      <w:r>
        <w:t xml:space="preserve">UCPH is obliged to keep a copy of the thesis. This is the responsibility of the faculty </w:t>
      </w:r>
      <w:r>
        <w:rPr>
          <w:spacing w:val="-2"/>
        </w:rPr>
        <w:t>concerned.</w:t>
      </w:r>
    </w:p>
    <w:p w14:paraId="74D831FF" w14:textId="77777777" w:rsidR="004E10A8" w:rsidRDefault="004E10A8" w:rsidP="004E10A8">
      <w:pPr>
        <w:pStyle w:val="Brdtekst"/>
      </w:pPr>
    </w:p>
    <w:p w14:paraId="2502EEDC" w14:textId="77777777" w:rsidR="004E10A8" w:rsidRDefault="004E10A8" w:rsidP="004E10A8">
      <w:pPr>
        <w:pStyle w:val="Brdtekst"/>
        <w:ind w:left="191" w:right="1722"/>
        <w:jc w:val="both"/>
      </w:pPr>
      <w:r>
        <w:t>In all other respects, the thesis is the property of the author and may not – apart from</w:t>
      </w:r>
      <w:r>
        <w:rPr>
          <w:spacing w:val="-2"/>
        </w:rPr>
        <w:t xml:space="preserve"> </w:t>
      </w:r>
      <w:r>
        <w:t>the requirement in</w:t>
      </w:r>
      <w:r>
        <w:rPr>
          <w:spacing w:val="-1"/>
        </w:rPr>
        <w:t xml:space="preserve"> </w:t>
      </w:r>
      <w:r>
        <w:t>the</w:t>
      </w:r>
      <w:r>
        <w:rPr>
          <w:spacing w:val="-2"/>
        </w:rPr>
        <w:t xml:space="preserve"> </w:t>
      </w:r>
      <w:r>
        <w:t>PhD Order stipulating that it must</w:t>
      </w:r>
      <w:r>
        <w:rPr>
          <w:spacing w:val="-1"/>
        </w:rPr>
        <w:t xml:space="preserve"> </w:t>
      </w:r>
      <w:r>
        <w:t>be</w:t>
      </w:r>
      <w:r>
        <w:rPr>
          <w:spacing w:val="-2"/>
        </w:rPr>
        <w:t xml:space="preserve"> </w:t>
      </w:r>
      <w:r>
        <w:t>publicly</w:t>
      </w:r>
      <w:r>
        <w:rPr>
          <w:spacing w:val="-3"/>
        </w:rPr>
        <w:t xml:space="preserve"> </w:t>
      </w:r>
      <w:r>
        <w:t xml:space="preserve">available in reasonable time before the </w:t>
      </w:r>
      <w:proofErr w:type="spellStart"/>
      <w:r>
        <w:t>defence</w:t>
      </w:r>
      <w:proofErr w:type="spellEnd"/>
      <w:r>
        <w:t xml:space="preserve"> – be lent, sold or made available to others without the author’s written permission.</w:t>
      </w:r>
      <w:r>
        <w:rPr>
          <w:spacing w:val="40"/>
        </w:rPr>
        <w:t xml:space="preserve"> </w:t>
      </w:r>
      <w:r>
        <w:t>Copies made available for review at the University</w:t>
      </w:r>
      <w:r>
        <w:rPr>
          <w:spacing w:val="-9"/>
        </w:rPr>
        <w:t xml:space="preserve"> </w:t>
      </w:r>
      <w:r>
        <w:t>or</w:t>
      </w:r>
      <w:r>
        <w:rPr>
          <w:spacing w:val="-8"/>
        </w:rPr>
        <w:t xml:space="preserve"> </w:t>
      </w:r>
      <w:r>
        <w:t>libraries</w:t>
      </w:r>
      <w:r>
        <w:rPr>
          <w:spacing w:val="-9"/>
        </w:rPr>
        <w:t xml:space="preserve"> </w:t>
      </w:r>
      <w:r>
        <w:t>etc.</w:t>
      </w:r>
      <w:r>
        <w:rPr>
          <w:spacing w:val="-7"/>
        </w:rPr>
        <w:t xml:space="preserve"> </w:t>
      </w:r>
      <w:r>
        <w:t>must</w:t>
      </w:r>
      <w:r>
        <w:rPr>
          <w:spacing w:val="-10"/>
        </w:rPr>
        <w:t xml:space="preserve"> </w:t>
      </w:r>
      <w:r>
        <w:t>be</w:t>
      </w:r>
      <w:r>
        <w:rPr>
          <w:spacing w:val="-8"/>
        </w:rPr>
        <w:t xml:space="preserve"> </w:t>
      </w:r>
      <w:r>
        <w:t>removed</w:t>
      </w:r>
      <w:r>
        <w:rPr>
          <w:spacing w:val="-8"/>
        </w:rPr>
        <w:t xml:space="preserve"> </w:t>
      </w:r>
      <w:r>
        <w:t>after</w:t>
      </w:r>
      <w:r>
        <w:rPr>
          <w:spacing w:val="-11"/>
        </w:rPr>
        <w:t xml:space="preserve"> </w:t>
      </w:r>
      <w:r>
        <w:t>the</w:t>
      </w:r>
      <w:r>
        <w:rPr>
          <w:spacing w:val="-8"/>
        </w:rPr>
        <w:t xml:space="preserve"> </w:t>
      </w:r>
      <w:proofErr w:type="spellStart"/>
      <w:r>
        <w:t>defence</w:t>
      </w:r>
      <w:proofErr w:type="spellEnd"/>
      <w:r>
        <w:t>,</w:t>
      </w:r>
      <w:r>
        <w:rPr>
          <w:spacing w:val="-9"/>
        </w:rPr>
        <w:t xml:space="preserve"> </w:t>
      </w:r>
      <w:r>
        <w:t>unless</w:t>
      </w:r>
      <w:r>
        <w:rPr>
          <w:spacing w:val="-9"/>
        </w:rPr>
        <w:t xml:space="preserve"> </w:t>
      </w:r>
      <w:r>
        <w:t>the</w:t>
      </w:r>
      <w:r>
        <w:rPr>
          <w:spacing w:val="-8"/>
        </w:rPr>
        <w:t xml:space="preserve"> </w:t>
      </w:r>
      <w:r>
        <w:t>author</w:t>
      </w:r>
      <w:r>
        <w:rPr>
          <w:spacing w:val="-8"/>
        </w:rPr>
        <w:t xml:space="preserve"> </w:t>
      </w:r>
      <w:r>
        <w:t>has agreed in writing to wider distribution, e.g. digital publication, sale or for lending in public libraries.</w:t>
      </w:r>
    </w:p>
    <w:p w14:paraId="7C92450F" w14:textId="77777777" w:rsidR="004E10A8" w:rsidRDefault="004E10A8" w:rsidP="004E10A8">
      <w:pPr>
        <w:pStyle w:val="Brdtekst"/>
      </w:pPr>
    </w:p>
    <w:p w14:paraId="12705A2C" w14:textId="77777777" w:rsidR="004E10A8" w:rsidRDefault="004E10A8" w:rsidP="004E10A8">
      <w:pPr>
        <w:pStyle w:val="Brdtekst"/>
      </w:pPr>
    </w:p>
    <w:p w14:paraId="7B3FF810" w14:textId="77777777" w:rsidR="004E10A8" w:rsidRDefault="004E10A8" w:rsidP="004E10A8">
      <w:pPr>
        <w:pStyle w:val="Brdtekst"/>
        <w:spacing w:before="4"/>
        <w:rPr>
          <w:sz w:val="19"/>
        </w:rPr>
      </w:pPr>
    </w:p>
    <w:p w14:paraId="601C72D9" w14:textId="77777777" w:rsidR="004E10A8" w:rsidRDefault="004E10A8" w:rsidP="00A1356A">
      <w:pPr>
        <w:pStyle w:val="Overskrift1"/>
        <w:numPr>
          <w:ilvl w:val="0"/>
          <w:numId w:val="39"/>
        </w:numPr>
        <w:tabs>
          <w:tab w:val="left" w:pos="468"/>
        </w:tabs>
        <w:ind w:left="468" w:hanging="277"/>
      </w:pPr>
      <w:bookmarkStart w:id="108" w:name="6._Appeals_and_exemptions"/>
      <w:bookmarkStart w:id="109" w:name="_Toc155343719"/>
      <w:bookmarkStart w:id="110" w:name="_Toc155344353"/>
      <w:bookmarkEnd w:id="108"/>
      <w:r>
        <w:t>Appeals</w:t>
      </w:r>
      <w:r>
        <w:rPr>
          <w:spacing w:val="-4"/>
        </w:rPr>
        <w:t xml:space="preserve"> </w:t>
      </w:r>
      <w:r>
        <w:t>and</w:t>
      </w:r>
      <w:r>
        <w:rPr>
          <w:spacing w:val="-3"/>
        </w:rPr>
        <w:t xml:space="preserve"> </w:t>
      </w:r>
      <w:r>
        <w:rPr>
          <w:spacing w:val="-2"/>
        </w:rPr>
        <w:t>exemptions</w:t>
      </w:r>
      <w:bookmarkEnd w:id="109"/>
      <w:bookmarkEnd w:id="110"/>
    </w:p>
    <w:p w14:paraId="3E6EE48B" w14:textId="77777777" w:rsidR="004E10A8" w:rsidRDefault="004E10A8" w:rsidP="00A1356A">
      <w:pPr>
        <w:pStyle w:val="Overskrift2"/>
        <w:numPr>
          <w:ilvl w:val="1"/>
          <w:numId w:val="39"/>
        </w:numPr>
        <w:tabs>
          <w:tab w:val="left" w:pos="580"/>
        </w:tabs>
        <w:spacing w:before="242"/>
        <w:ind w:left="580" w:hanging="389"/>
      </w:pPr>
      <w:bookmarkStart w:id="111" w:name="6.1_Appeals_procedure"/>
      <w:bookmarkStart w:id="112" w:name="_Toc155343720"/>
      <w:bookmarkStart w:id="113" w:name="_Toc155344354"/>
      <w:bookmarkEnd w:id="111"/>
      <w:r>
        <w:t>Appeals</w:t>
      </w:r>
      <w:r>
        <w:rPr>
          <w:spacing w:val="-10"/>
        </w:rPr>
        <w:t xml:space="preserve"> </w:t>
      </w:r>
      <w:r>
        <w:rPr>
          <w:spacing w:val="-2"/>
        </w:rPr>
        <w:t>procedure</w:t>
      </w:r>
      <w:bookmarkEnd w:id="112"/>
      <w:bookmarkEnd w:id="113"/>
    </w:p>
    <w:p w14:paraId="3F42900C" w14:textId="4094380C" w:rsidR="004E10A8" w:rsidRDefault="004E10A8" w:rsidP="004E10A8">
      <w:pPr>
        <w:pStyle w:val="Brdtekst"/>
        <w:spacing w:before="59"/>
        <w:ind w:left="191" w:right="1724"/>
        <w:jc w:val="both"/>
      </w:pPr>
      <w:r>
        <w:t xml:space="preserve">Decisions made by UCPH pursuant to the PhD Order may be referred to the Danish Agency for Higher Education if the appeal concerns legal issues. Appeals must be submitted within two weeks of the complainant having been informed of the </w:t>
      </w:r>
      <w:proofErr w:type="spellStart"/>
      <w:r>
        <w:t>deci</w:t>
      </w:r>
      <w:proofErr w:type="spellEnd"/>
      <w:r>
        <w:t xml:space="preserve">- </w:t>
      </w:r>
      <w:proofErr w:type="spellStart"/>
      <w:r>
        <w:t>sion</w:t>
      </w:r>
      <w:proofErr w:type="spellEnd"/>
      <w:r>
        <w:t xml:space="preserve"> (see section 29 of the PhD Order). The appeal must be submitted to the PhD School, which will issue a statement. For the further procedure, reference is made to the complaints guide on phd.ku.dk. </w:t>
      </w:r>
    </w:p>
    <w:p w14:paraId="779CF73F" w14:textId="49D96A94" w:rsidR="004E10A8" w:rsidRDefault="004E10A8" w:rsidP="004E10A8">
      <w:pPr>
        <w:pStyle w:val="Brdtekst"/>
        <w:spacing w:before="121"/>
        <w:ind w:left="192" w:right="1921"/>
        <w:jc w:val="both"/>
      </w:pPr>
      <w:r>
        <w:t>Reference</w:t>
      </w:r>
      <w:r>
        <w:rPr>
          <w:spacing w:val="-4"/>
        </w:rPr>
        <w:t xml:space="preserve"> </w:t>
      </w:r>
      <w:r>
        <w:t>is</w:t>
      </w:r>
      <w:r>
        <w:rPr>
          <w:spacing w:val="-3"/>
        </w:rPr>
        <w:t xml:space="preserve"> </w:t>
      </w:r>
      <w:r>
        <w:t>also</w:t>
      </w:r>
      <w:r>
        <w:rPr>
          <w:spacing w:val="-4"/>
        </w:rPr>
        <w:t xml:space="preserve"> </w:t>
      </w:r>
      <w:r>
        <w:t>made</w:t>
      </w:r>
      <w:r>
        <w:rPr>
          <w:spacing w:val="-4"/>
        </w:rPr>
        <w:t xml:space="preserve"> </w:t>
      </w:r>
      <w:r>
        <w:t>to</w:t>
      </w:r>
      <w:r>
        <w:rPr>
          <w:spacing w:val="-2"/>
        </w:rPr>
        <w:t xml:space="preserve"> </w:t>
      </w:r>
      <w:r>
        <w:t>the</w:t>
      </w:r>
      <w:r>
        <w:rPr>
          <w:spacing w:val="-2"/>
        </w:rPr>
        <w:t xml:space="preserve"> </w:t>
      </w:r>
      <w:r>
        <w:t>complaints</w:t>
      </w:r>
      <w:r>
        <w:rPr>
          <w:spacing w:val="-3"/>
        </w:rPr>
        <w:t xml:space="preserve"> </w:t>
      </w:r>
      <w:r>
        <w:t>guide</w:t>
      </w:r>
      <w:r>
        <w:rPr>
          <w:spacing w:val="-4"/>
        </w:rPr>
        <w:t xml:space="preserve"> </w:t>
      </w:r>
      <w:r>
        <w:t>for</w:t>
      </w:r>
      <w:r>
        <w:rPr>
          <w:spacing w:val="-2"/>
        </w:rPr>
        <w:t xml:space="preserve"> </w:t>
      </w:r>
      <w:r>
        <w:t>PhD</w:t>
      </w:r>
      <w:r>
        <w:rPr>
          <w:spacing w:val="-1"/>
        </w:rPr>
        <w:t xml:space="preserve"> </w:t>
      </w:r>
      <w:r>
        <w:t>students</w:t>
      </w:r>
      <w:r>
        <w:rPr>
          <w:spacing w:val="-3"/>
        </w:rPr>
        <w:t xml:space="preserve"> </w:t>
      </w:r>
      <w:r>
        <w:t>at</w:t>
      </w:r>
      <w:r>
        <w:rPr>
          <w:spacing w:val="-4"/>
        </w:rPr>
        <w:t xml:space="preserve"> </w:t>
      </w:r>
      <w:r>
        <w:t>the</w:t>
      </w:r>
      <w:r>
        <w:rPr>
          <w:spacing w:val="-4"/>
        </w:rPr>
        <w:t xml:space="preserve"> </w:t>
      </w:r>
      <w:r>
        <w:t xml:space="preserve">University of Copenhagen on </w:t>
      </w:r>
      <w:hyperlink r:id="rId14">
        <w:r>
          <w:rPr>
            <w:color w:val="0000FF"/>
            <w:u w:val="single" w:color="0000FF"/>
          </w:rPr>
          <w:t>phd.ku.dk</w:t>
        </w:r>
      </w:hyperlink>
    </w:p>
    <w:p w14:paraId="5BC61263" w14:textId="77777777" w:rsidR="004E10A8" w:rsidRDefault="004E10A8" w:rsidP="004E10A8">
      <w:pPr>
        <w:jc w:val="both"/>
        <w:sectPr w:rsidR="004E10A8">
          <w:pgSz w:w="11910" w:h="16840"/>
          <w:pgMar w:top="1380" w:right="140" w:bottom="1220" w:left="1680" w:header="0" w:footer="999" w:gutter="0"/>
          <w:cols w:space="708"/>
        </w:sectPr>
      </w:pPr>
    </w:p>
    <w:p w14:paraId="58BC4C63" w14:textId="77777777" w:rsidR="004E10A8" w:rsidRDefault="004E10A8" w:rsidP="00A1356A">
      <w:pPr>
        <w:pStyle w:val="Overskrift2"/>
        <w:numPr>
          <w:ilvl w:val="1"/>
          <w:numId w:val="39"/>
        </w:numPr>
        <w:tabs>
          <w:tab w:val="left" w:pos="580"/>
        </w:tabs>
        <w:spacing w:before="19"/>
        <w:ind w:left="580" w:hanging="389"/>
      </w:pPr>
      <w:bookmarkStart w:id="114" w:name="6.2_Exemptions"/>
      <w:bookmarkStart w:id="115" w:name="_Toc155343721"/>
      <w:bookmarkStart w:id="116" w:name="_Toc155344355"/>
      <w:bookmarkEnd w:id="114"/>
      <w:r>
        <w:rPr>
          <w:spacing w:val="-2"/>
        </w:rPr>
        <w:lastRenderedPageBreak/>
        <w:t>Exemptions</w:t>
      </w:r>
      <w:bookmarkEnd w:id="115"/>
      <w:bookmarkEnd w:id="116"/>
    </w:p>
    <w:p w14:paraId="4ACB456F" w14:textId="77777777" w:rsidR="004E10A8" w:rsidRDefault="004E10A8" w:rsidP="004E10A8">
      <w:pPr>
        <w:pStyle w:val="Brdtekst"/>
        <w:spacing w:before="60"/>
        <w:ind w:left="191" w:right="1726"/>
        <w:jc w:val="both"/>
      </w:pPr>
      <w:r>
        <w:t>In special circumstances, the Dean may grant exemptions from rules set exclusively by UCPH. The Danish Agency for Higher Education may, in special cases, grant an exemption from the PhD Order (see section 28 of the PhD Order).</w:t>
      </w:r>
    </w:p>
    <w:p w14:paraId="73339A7F" w14:textId="77777777" w:rsidR="004E10A8" w:rsidRDefault="004E10A8" w:rsidP="004E10A8">
      <w:pPr>
        <w:pStyle w:val="Brdtekst"/>
        <w:spacing w:before="119"/>
        <w:ind w:left="191" w:right="1722"/>
        <w:jc w:val="both"/>
      </w:pPr>
      <w:r>
        <w:t>Subject</w:t>
      </w:r>
      <w:r>
        <w:rPr>
          <w:spacing w:val="-14"/>
        </w:rPr>
        <w:t xml:space="preserve"> </w:t>
      </w:r>
      <w:r>
        <w:t>to</w:t>
      </w:r>
      <w:r>
        <w:rPr>
          <w:spacing w:val="-14"/>
        </w:rPr>
        <w:t xml:space="preserve"> </w:t>
      </w:r>
      <w:r>
        <w:t>agreement</w:t>
      </w:r>
      <w:r>
        <w:rPr>
          <w:spacing w:val="-11"/>
        </w:rPr>
        <w:t xml:space="preserve"> </w:t>
      </w:r>
      <w:r>
        <w:t>with</w:t>
      </w:r>
      <w:r>
        <w:rPr>
          <w:spacing w:val="-12"/>
        </w:rPr>
        <w:t xml:space="preserve"> </w:t>
      </w:r>
      <w:r>
        <w:t>the</w:t>
      </w:r>
      <w:r>
        <w:rPr>
          <w:spacing w:val="-13"/>
        </w:rPr>
        <w:t xml:space="preserve"> </w:t>
      </w:r>
      <w:r>
        <w:t>Rector,</w:t>
      </w:r>
      <w:r>
        <w:rPr>
          <w:spacing w:val="-13"/>
        </w:rPr>
        <w:t xml:space="preserve"> </w:t>
      </w:r>
      <w:r>
        <w:t>the</w:t>
      </w:r>
      <w:r>
        <w:rPr>
          <w:spacing w:val="-14"/>
        </w:rPr>
        <w:t xml:space="preserve"> </w:t>
      </w:r>
      <w:r>
        <w:t>Dean</w:t>
      </w:r>
      <w:r>
        <w:rPr>
          <w:spacing w:val="-11"/>
        </w:rPr>
        <w:t xml:space="preserve"> </w:t>
      </w:r>
      <w:r>
        <w:t>may</w:t>
      </w:r>
      <w:r>
        <w:rPr>
          <w:spacing w:val="-12"/>
        </w:rPr>
        <w:t xml:space="preserve"> </w:t>
      </w:r>
      <w:r>
        <w:t>also</w:t>
      </w:r>
      <w:r>
        <w:rPr>
          <w:spacing w:val="-13"/>
        </w:rPr>
        <w:t xml:space="preserve"> </w:t>
      </w:r>
      <w:r>
        <w:t>agree</w:t>
      </w:r>
      <w:r>
        <w:rPr>
          <w:spacing w:val="-13"/>
        </w:rPr>
        <w:t xml:space="preserve"> </w:t>
      </w:r>
      <w:r>
        <w:t>to</w:t>
      </w:r>
      <w:r>
        <w:rPr>
          <w:spacing w:val="-13"/>
        </w:rPr>
        <w:t xml:space="preserve"> </w:t>
      </w:r>
      <w:r>
        <w:t>general</w:t>
      </w:r>
      <w:r>
        <w:rPr>
          <w:spacing w:val="-13"/>
        </w:rPr>
        <w:t xml:space="preserve"> </w:t>
      </w:r>
      <w:r>
        <w:t>deviations from rules set exclusively by UCPH, provided special circumstances at the faculty in question warrant such change(s).</w:t>
      </w:r>
    </w:p>
    <w:p w14:paraId="1DBAFEE9" w14:textId="77777777" w:rsidR="004E10A8" w:rsidRDefault="004E10A8" w:rsidP="004E10A8">
      <w:pPr>
        <w:pStyle w:val="Brdtekst"/>
        <w:spacing w:before="8"/>
        <w:rPr>
          <w:sz w:val="19"/>
        </w:rPr>
      </w:pPr>
    </w:p>
    <w:p w14:paraId="29D20564" w14:textId="77777777" w:rsidR="004E10A8" w:rsidRDefault="004E10A8" w:rsidP="00A1356A">
      <w:pPr>
        <w:pStyle w:val="Overskrift1"/>
        <w:numPr>
          <w:ilvl w:val="0"/>
          <w:numId w:val="39"/>
        </w:numPr>
        <w:tabs>
          <w:tab w:val="left" w:pos="468"/>
        </w:tabs>
        <w:ind w:left="468" w:hanging="277"/>
      </w:pPr>
      <w:bookmarkStart w:id="117" w:name="7._Evaluation"/>
      <w:bookmarkStart w:id="118" w:name="_Toc155343722"/>
      <w:bookmarkStart w:id="119" w:name="_Toc155344356"/>
      <w:bookmarkEnd w:id="117"/>
      <w:r>
        <w:rPr>
          <w:spacing w:val="-2"/>
        </w:rPr>
        <w:t>Evaluation</w:t>
      </w:r>
      <w:bookmarkEnd w:id="118"/>
      <w:bookmarkEnd w:id="119"/>
    </w:p>
    <w:p w14:paraId="79259182" w14:textId="77777777" w:rsidR="004E10A8" w:rsidRDefault="004E10A8" w:rsidP="004E10A8">
      <w:pPr>
        <w:pStyle w:val="Brdtekst"/>
        <w:spacing w:before="61"/>
        <w:ind w:left="191" w:right="1725"/>
        <w:jc w:val="both"/>
      </w:pPr>
      <w:r>
        <w:t>The</w:t>
      </w:r>
      <w:r>
        <w:rPr>
          <w:spacing w:val="-6"/>
        </w:rPr>
        <w:t xml:space="preserve"> </w:t>
      </w:r>
      <w:r>
        <w:t>activities</w:t>
      </w:r>
      <w:r>
        <w:rPr>
          <w:spacing w:val="-9"/>
        </w:rPr>
        <w:t xml:space="preserve"> </w:t>
      </w:r>
      <w:r>
        <w:t>of</w:t>
      </w:r>
      <w:r>
        <w:rPr>
          <w:spacing w:val="-8"/>
        </w:rPr>
        <w:t xml:space="preserve"> </w:t>
      </w:r>
      <w:r>
        <w:t>the</w:t>
      </w:r>
      <w:r>
        <w:rPr>
          <w:spacing w:val="-8"/>
        </w:rPr>
        <w:t xml:space="preserve"> </w:t>
      </w:r>
      <w:r>
        <w:t>PhD</w:t>
      </w:r>
      <w:r>
        <w:rPr>
          <w:spacing w:val="-8"/>
        </w:rPr>
        <w:t xml:space="preserve"> </w:t>
      </w:r>
      <w:r>
        <w:t>Schools</w:t>
      </w:r>
      <w:r>
        <w:rPr>
          <w:spacing w:val="-7"/>
        </w:rPr>
        <w:t xml:space="preserve"> </w:t>
      </w:r>
      <w:r>
        <w:t>are</w:t>
      </w:r>
      <w:r>
        <w:rPr>
          <w:spacing w:val="-8"/>
        </w:rPr>
        <w:t xml:space="preserve"> </w:t>
      </w:r>
      <w:r>
        <w:t>subject</w:t>
      </w:r>
      <w:r>
        <w:rPr>
          <w:spacing w:val="-8"/>
        </w:rPr>
        <w:t xml:space="preserve"> </w:t>
      </w:r>
      <w:r>
        <w:t>to</w:t>
      </w:r>
      <w:r>
        <w:rPr>
          <w:spacing w:val="-6"/>
        </w:rPr>
        <w:t xml:space="preserve"> </w:t>
      </w:r>
      <w:r>
        <w:t>evaluation,</w:t>
      </w:r>
      <w:r>
        <w:rPr>
          <w:spacing w:val="-6"/>
        </w:rPr>
        <w:t xml:space="preserve"> </w:t>
      </w:r>
      <w:r>
        <w:t>including</w:t>
      </w:r>
      <w:r>
        <w:rPr>
          <w:spacing w:val="-7"/>
        </w:rPr>
        <w:t xml:space="preserve"> </w:t>
      </w:r>
      <w:r>
        <w:t>regular</w:t>
      </w:r>
      <w:r>
        <w:rPr>
          <w:spacing w:val="-6"/>
        </w:rPr>
        <w:t xml:space="preserve"> </w:t>
      </w:r>
      <w:r>
        <w:t xml:space="preserve">interna- </w:t>
      </w:r>
      <w:proofErr w:type="spellStart"/>
      <w:r>
        <w:t>tional</w:t>
      </w:r>
      <w:proofErr w:type="spellEnd"/>
      <w:r>
        <w:rPr>
          <w:spacing w:val="-14"/>
        </w:rPr>
        <w:t xml:space="preserve"> </w:t>
      </w:r>
      <w:r>
        <w:t>evaluations.</w:t>
      </w:r>
      <w:r>
        <w:rPr>
          <w:spacing w:val="-14"/>
        </w:rPr>
        <w:t xml:space="preserve"> </w:t>
      </w:r>
      <w:r>
        <w:t>The</w:t>
      </w:r>
      <w:r>
        <w:rPr>
          <w:spacing w:val="-13"/>
        </w:rPr>
        <w:t xml:space="preserve"> </w:t>
      </w:r>
      <w:r>
        <w:t>head</w:t>
      </w:r>
      <w:r>
        <w:rPr>
          <w:spacing w:val="-14"/>
        </w:rPr>
        <w:t xml:space="preserve"> </w:t>
      </w:r>
      <w:r>
        <w:t>of</w:t>
      </w:r>
      <w:r>
        <w:rPr>
          <w:spacing w:val="-13"/>
        </w:rPr>
        <w:t xml:space="preserve"> </w:t>
      </w:r>
      <w:r>
        <w:t>the</w:t>
      </w:r>
      <w:r>
        <w:rPr>
          <w:spacing w:val="-14"/>
        </w:rPr>
        <w:t xml:space="preserve"> </w:t>
      </w:r>
      <w:r>
        <w:t>PhD</w:t>
      </w:r>
      <w:r>
        <w:rPr>
          <w:spacing w:val="-13"/>
        </w:rPr>
        <w:t xml:space="preserve"> </w:t>
      </w:r>
      <w:r>
        <w:t>school</w:t>
      </w:r>
      <w:r>
        <w:rPr>
          <w:spacing w:val="-13"/>
        </w:rPr>
        <w:t xml:space="preserve"> </w:t>
      </w:r>
      <w:r>
        <w:t>and</w:t>
      </w:r>
      <w:r>
        <w:rPr>
          <w:spacing w:val="-12"/>
        </w:rPr>
        <w:t xml:space="preserve"> </w:t>
      </w:r>
      <w:r>
        <w:t>the</w:t>
      </w:r>
      <w:r>
        <w:rPr>
          <w:spacing w:val="-13"/>
        </w:rPr>
        <w:t xml:space="preserve"> </w:t>
      </w:r>
      <w:r>
        <w:t>Dean</w:t>
      </w:r>
      <w:r>
        <w:rPr>
          <w:spacing w:val="-12"/>
        </w:rPr>
        <w:t xml:space="preserve"> </w:t>
      </w:r>
      <w:r>
        <w:t>must</w:t>
      </w:r>
      <w:r>
        <w:rPr>
          <w:spacing w:val="-12"/>
        </w:rPr>
        <w:t xml:space="preserve"> </w:t>
      </w:r>
      <w:r>
        <w:t>arrange</w:t>
      </w:r>
      <w:r>
        <w:rPr>
          <w:spacing w:val="-13"/>
        </w:rPr>
        <w:t xml:space="preserve"> </w:t>
      </w:r>
      <w:r>
        <w:t>for</w:t>
      </w:r>
      <w:r>
        <w:rPr>
          <w:spacing w:val="-13"/>
        </w:rPr>
        <w:t xml:space="preserve"> </w:t>
      </w:r>
      <w:r>
        <w:t xml:space="preserve">follow- up on the evaluations. Evaluations and follow-up plans must be published (see sec- </w:t>
      </w:r>
      <w:proofErr w:type="spellStart"/>
      <w:r>
        <w:t>tion</w:t>
      </w:r>
      <w:proofErr w:type="spellEnd"/>
      <w:r>
        <w:t xml:space="preserve"> 16b (5) of the Danish University Act).</w:t>
      </w:r>
    </w:p>
    <w:p w14:paraId="314C33AB" w14:textId="77777777" w:rsidR="004E10A8" w:rsidRDefault="004E10A8" w:rsidP="004E10A8">
      <w:pPr>
        <w:pStyle w:val="Brdtekst"/>
        <w:spacing w:before="11"/>
        <w:rPr>
          <w:sz w:val="23"/>
        </w:rPr>
      </w:pPr>
    </w:p>
    <w:p w14:paraId="5367024F" w14:textId="77777777" w:rsidR="004E10A8" w:rsidRDefault="004E10A8" w:rsidP="004E10A8">
      <w:pPr>
        <w:pStyle w:val="Brdtekst"/>
        <w:ind w:left="192" w:right="1725"/>
        <w:jc w:val="both"/>
      </w:pPr>
      <w:r>
        <w:t>PhD</w:t>
      </w:r>
      <w:r>
        <w:rPr>
          <w:spacing w:val="-6"/>
        </w:rPr>
        <w:t xml:space="preserve"> </w:t>
      </w:r>
      <w:r>
        <w:t>students</w:t>
      </w:r>
      <w:r>
        <w:rPr>
          <w:spacing w:val="-8"/>
        </w:rPr>
        <w:t xml:space="preserve"> </w:t>
      </w:r>
      <w:r>
        <w:t>may</w:t>
      </w:r>
      <w:r>
        <w:rPr>
          <w:spacing w:val="-8"/>
        </w:rPr>
        <w:t xml:space="preserve"> </w:t>
      </w:r>
      <w:r>
        <w:t>be</w:t>
      </w:r>
      <w:r>
        <w:rPr>
          <w:spacing w:val="-7"/>
        </w:rPr>
        <w:t xml:space="preserve"> </w:t>
      </w:r>
      <w:r>
        <w:t>requested</w:t>
      </w:r>
      <w:r>
        <w:rPr>
          <w:spacing w:val="-6"/>
        </w:rPr>
        <w:t xml:space="preserve"> </w:t>
      </w:r>
      <w:r>
        <w:t>to</w:t>
      </w:r>
      <w:r>
        <w:rPr>
          <w:spacing w:val="-7"/>
        </w:rPr>
        <w:t xml:space="preserve"> </w:t>
      </w:r>
      <w:r>
        <w:t>submit</w:t>
      </w:r>
      <w:r>
        <w:rPr>
          <w:spacing w:val="-9"/>
        </w:rPr>
        <w:t xml:space="preserve"> </w:t>
      </w:r>
      <w:r>
        <w:t>an</w:t>
      </w:r>
      <w:r>
        <w:rPr>
          <w:spacing w:val="-6"/>
        </w:rPr>
        <w:t xml:space="preserve"> </w:t>
      </w:r>
      <w:r>
        <w:t>evaluation</w:t>
      </w:r>
      <w:r>
        <w:rPr>
          <w:spacing w:val="-6"/>
        </w:rPr>
        <w:t xml:space="preserve"> </w:t>
      </w:r>
      <w:r>
        <w:t>of</w:t>
      </w:r>
      <w:r>
        <w:rPr>
          <w:spacing w:val="-6"/>
        </w:rPr>
        <w:t xml:space="preserve"> </w:t>
      </w:r>
      <w:r>
        <w:t>their</w:t>
      </w:r>
      <w:r>
        <w:rPr>
          <w:spacing w:val="-9"/>
        </w:rPr>
        <w:t xml:space="preserve"> </w:t>
      </w:r>
      <w:r>
        <w:t>PhD</w:t>
      </w:r>
      <w:r>
        <w:rPr>
          <w:spacing w:val="-6"/>
        </w:rPr>
        <w:t xml:space="preserve"> </w:t>
      </w:r>
      <w:proofErr w:type="spellStart"/>
      <w:r>
        <w:t>programme</w:t>
      </w:r>
      <w:proofErr w:type="spellEnd"/>
      <w:r>
        <w:rPr>
          <w:spacing w:val="-7"/>
        </w:rPr>
        <w:t xml:space="preserve"> </w:t>
      </w:r>
      <w:r>
        <w:t xml:space="preserve">on completion of the </w:t>
      </w:r>
      <w:proofErr w:type="spellStart"/>
      <w:r>
        <w:t>programme</w:t>
      </w:r>
      <w:proofErr w:type="spellEnd"/>
      <w:r>
        <w:t>.</w:t>
      </w:r>
    </w:p>
    <w:p w14:paraId="31D06CB6" w14:textId="77777777" w:rsidR="004E10A8" w:rsidRDefault="004E10A8" w:rsidP="004E10A8">
      <w:pPr>
        <w:pStyle w:val="Brdtekst"/>
      </w:pPr>
    </w:p>
    <w:p w14:paraId="30F062EC" w14:textId="77777777" w:rsidR="004E10A8" w:rsidRDefault="004E10A8" w:rsidP="004E10A8">
      <w:pPr>
        <w:pStyle w:val="Brdtekst"/>
        <w:spacing w:before="5"/>
        <w:rPr>
          <w:b/>
          <w:sz w:val="21"/>
        </w:rPr>
      </w:pPr>
    </w:p>
    <w:p w14:paraId="110FBE18" w14:textId="77777777" w:rsidR="004E10A8" w:rsidRDefault="004E10A8" w:rsidP="00A1356A">
      <w:pPr>
        <w:pStyle w:val="Overskrift1"/>
        <w:numPr>
          <w:ilvl w:val="0"/>
          <w:numId w:val="39"/>
        </w:numPr>
        <w:tabs>
          <w:tab w:val="left" w:pos="468"/>
        </w:tabs>
        <w:spacing w:before="45"/>
        <w:ind w:left="468" w:hanging="277"/>
      </w:pPr>
      <w:bookmarkStart w:id="120" w:name="8._Finances"/>
      <w:bookmarkStart w:id="121" w:name="_Toc155343723"/>
      <w:bookmarkStart w:id="122" w:name="_Toc155344357"/>
      <w:bookmarkEnd w:id="120"/>
      <w:r>
        <w:rPr>
          <w:spacing w:val="-2"/>
        </w:rPr>
        <w:t>Finances</w:t>
      </w:r>
      <w:bookmarkEnd w:id="121"/>
      <w:bookmarkEnd w:id="122"/>
    </w:p>
    <w:p w14:paraId="23FC67B3" w14:textId="77777777" w:rsidR="004E10A8" w:rsidRDefault="004E10A8" w:rsidP="004E10A8">
      <w:pPr>
        <w:pStyle w:val="Brdtekst"/>
        <w:spacing w:before="61"/>
        <w:ind w:left="191" w:right="1723"/>
        <w:jc w:val="both"/>
      </w:pPr>
      <w:r>
        <w:t>PhD</w:t>
      </w:r>
      <w:r>
        <w:rPr>
          <w:spacing w:val="-9"/>
        </w:rPr>
        <w:t xml:space="preserve"> </w:t>
      </w:r>
      <w:proofErr w:type="spellStart"/>
      <w:r>
        <w:t>programmes</w:t>
      </w:r>
      <w:proofErr w:type="spellEnd"/>
      <w:r>
        <w:rPr>
          <w:spacing w:val="-10"/>
        </w:rPr>
        <w:t xml:space="preserve"> </w:t>
      </w:r>
      <w:r>
        <w:t>are</w:t>
      </w:r>
      <w:r>
        <w:rPr>
          <w:spacing w:val="-7"/>
        </w:rPr>
        <w:t xml:space="preserve"> </w:t>
      </w:r>
      <w:r>
        <w:t>subject</w:t>
      </w:r>
      <w:r>
        <w:rPr>
          <w:spacing w:val="-9"/>
        </w:rPr>
        <w:t xml:space="preserve"> </w:t>
      </w:r>
      <w:r>
        <w:t>to</w:t>
      </w:r>
      <w:r>
        <w:rPr>
          <w:spacing w:val="-9"/>
        </w:rPr>
        <w:t xml:space="preserve"> </w:t>
      </w:r>
      <w:r>
        <w:t>tuition</w:t>
      </w:r>
      <w:r>
        <w:rPr>
          <w:spacing w:val="-9"/>
        </w:rPr>
        <w:t xml:space="preserve"> </w:t>
      </w:r>
      <w:r>
        <w:t>fees.</w:t>
      </w:r>
      <w:r>
        <w:rPr>
          <w:spacing w:val="-8"/>
        </w:rPr>
        <w:t xml:space="preserve"> </w:t>
      </w:r>
      <w:r>
        <w:t>The</w:t>
      </w:r>
      <w:r>
        <w:rPr>
          <w:spacing w:val="-9"/>
        </w:rPr>
        <w:t xml:space="preserve"> </w:t>
      </w:r>
      <w:r>
        <w:t>faculties</w:t>
      </w:r>
      <w:r>
        <w:rPr>
          <w:spacing w:val="-10"/>
        </w:rPr>
        <w:t xml:space="preserve"> </w:t>
      </w:r>
      <w:r>
        <w:t>calculate</w:t>
      </w:r>
      <w:r>
        <w:rPr>
          <w:spacing w:val="-7"/>
        </w:rPr>
        <w:t xml:space="preserve"> </w:t>
      </w:r>
      <w:r>
        <w:t>and</w:t>
      </w:r>
      <w:r>
        <w:rPr>
          <w:spacing w:val="-9"/>
        </w:rPr>
        <w:t xml:space="preserve"> </w:t>
      </w:r>
      <w:r>
        <w:t>publish</w:t>
      </w:r>
      <w:r>
        <w:rPr>
          <w:spacing w:val="-9"/>
        </w:rPr>
        <w:t xml:space="preserve"> </w:t>
      </w:r>
      <w:r>
        <w:t>their tuition</w:t>
      </w:r>
      <w:r>
        <w:rPr>
          <w:spacing w:val="-10"/>
        </w:rPr>
        <w:t xml:space="preserve"> </w:t>
      </w:r>
      <w:r>
        <w:t>fees</w:t>
      </w:r>
      <w:r>
        <w:rPr>
          <w:spacing w:val="-9"/>
        </w:rPr>
        <w:t xml:space="preserve"> </w:t>
      </w:r>
      <w:r>
        <w:t>annually.</w:t>
      </w:r>
      <w:r>
        <w:rPr>
          <w:spacing w:val="-9"/>
        </w:rPr>
        <w:t xml:space="preserve"> </w:t>
      </w:r>
      <w:r>
        <w:t>Fees</w:t>
      </w:r>
      <w:r>
        <w:rPr>
          <w:spacing w:val="-9"/>
        </w:rPr>
        <w:t xml:space="preserve"> </w:t>
      </w:r>
      <w:r>
        <w:t>may</w:t>
      </w:r>
      <w:r>
        <w:rPr>
          <w:spacing w:val="-12"/>
        </w:rPr>
        <w:t xml:space="preserve"> </w:t>
      </w:r>
      <w:r>
        <w:t>be</w:t>
      </w:r>
      <w:r>
        <w:rPr>
          <w:spacing w:val="-11"/>
        </w:rPr>
        <w:t xml:space="preserve"> </w:t>
      </w:r>
      <w:r>
        <w:t>higher</w:t>
      </w:r>
      <w:r>
        <w:rPr>
          <w:spacing w:val="-11"/>
        </w:rPr>
        <w:t xml:space="preserve"> </w:t>
      </w:r>
      <w:r>
        <w:t>for</w:t>
      </w:r>
      <w:r>
        <w:rPr>
          <w:spacing w:val="-11"/>
        </w:rPr>
        <w:t xml:space="preserve"> </w:t>
      </w:r>
      <w:r>
        <w:t>particularly</w:t>
      </w:r>
      <w:r>
        <w:rPr>
          <w:spacing w:val="-9"/>
        </w:rPr>
        <w:t xml:space="preserve"> </w:t>
      </w:r>
      <w:r>
        <w:t>expensive</w:t>
      </w:r>
      <w:r>
        <w:rPr>
          <w:spacing w:val="-11"/>
        </w:rPr>
        <w:t xml:space="preserve"> </w:t>
      </w:r>
      <w:r>
        <w:t>projects.</w:t>
      </w:r>
      <w:r>
        <w:rPr>
          <w:spacing w:val="-9"/>
        </w:rPr>
        <w:t xml:space="preserve"> </w:t>
      </w:r>
      <w:r>
        <w:t>The</w:t>
      </w:r>
      <w:r>
        <w:rPr>
          <w:spacing w:val="-11"/>
        </w:rPr>
        <w:t xml:space="preserve"> </w:t>
      </w:r>
      <w:r>
        <w:t xml:space="preserve">fac- </w:t>
      </w:r>
      <w:proofErr w:type="spellStart"/>
      <w:r>
        <w:t>ulty</w:t>
      </w:r>
      <w:proofErr w:type="spellEnd"/>
      <w:r>
        <w:t xml:space="preserve"> may grant full scholarships or</w:t>
      </w:r>
      <w:r>
        <w:rPr>
          <w:spacing w:val="-1"/>
        </w:rPr>
        <w:t xml:space="preserve"> </w:t>
      </w:r>
      <w:r>
        <w:t>reduce tuition fees. When awarding PhD scholar- ships,</w:t>
      </w:r>
      <w:r>
        <w:rPr>
          <w:spacing w:val="-1"/>
        </w:rPr>
        <w:t xml:space="preserve"> </w:t>
      </w:r>
      <w:r>
        <w:t>tuition fees</w:t>
      </w:r>
      <w:r>
        <w:rPr>
          <w:spacing w:val="-2"/>
        </w:rPr>
        <w:t xml:space="preserve"> </w:t>
      </w:r>
      <w:r>
        <w:t>and fees for</w:t>
      </w:r>
      <w:r>
        <w:rPr>
          <w:spacing w:val="-1"/>
        </w:rPr>
        <w:t xml:space="preserve"> </w:t>
      </w:r>
      <w:r>
        <w:t>the</w:t>
      </w:r>
      <w:r>
        <w:rPr>
          <w:spacing w:val="-1"/>
        </w:rPr>
        <w:t xml:space="preserve"> </w:t>
      </w:r>
      <w:r>
        <w:t>assessment and the</w:t>
      </w:r>
      <w:r>
        <w:rPr>
          <w:spacing w:val="-1"/>
        </w:rPr>
        <w:t xml:space="preserve"> </w:t>
      </w:r>
      <w:proofErr w:type="spellStart"/>
      <w:r>
        <w:t>defence</w:t>
      </w:r>
      <w:proofErr w:type="spellEnd"/>
      <w:r>
        <w:t xml:space="preserve"> are</w:t>
      </w:r>
      <w:r>
        <w:rPr>
          <w:spacing w:val="-1"/>
        </w:rPr>
        <w:t xml:space="preserve"> </w:t>
      </w:r>
      <w:r>
        <w:t>usually included in the scholarship.</w:t>
      </w:r>
    </w:p>
    <w:p w14:paraId="252314B9" w14:textId="77777777" w:rsidR="004E10A8" w:rsidRDefault="004E10A8" w:rsidP="004E10A8">
      <w:pPr>
        <w:pStyle w:val="Brdtekst"/>
        <w:spacing w:before="11"/>
        <w:rPr>
          <w:sz w:val="23"/>
        </w:rPr>
      </w:pPr>
    </w:p>
    <w:p w14:paraId="4DDEB6C0" w14:textId="77777777" w:rsidR="004E10A8" w:rsidRDefault="004E10A8" w:rsidP="004E10A8">
      <w:pPr>
        <w:pStyle w:val="Brdtekst"/>
        <w:ind w:left="191" w:right="1724"/>
        <w:jc w:val="both"/>
      </w:pPr>
      <w:r>
        <w:t>The faculty must always ensure that the resources are available for each individual PhD</w:t>
      </w:r>
      <w:r>
        <w:rPr>
          <w:spacing w:val="-10"/>
        </w:rPr>
        <w:t xml:space="preserve"> </w:t>
      </w:r>
      <w:r>
        <w:t>student</w:t>
      </w:r>
      <w:r>
        <w:rPr>
          <w:spacing w:val="-10"/>
        </w:rPr>
        <w:t xml:space="preserve"> </w:t>
      </w:r>
      <w:r>
        <w:t>to</w:t>
      </w:r>
      <w:r>
        <w:rPr>
          <w:spacing w:val="-11"/>
        </w:rPr>
        <w:t xml:space="preserve"> </w:t>
      </w:r>
      <w:r>
        <w:t>complete</w:t>
      </w:r>
      <w:r>
        <w:rPr>
          <w:spacing w:val="-11"/>
        </w:rPr>
        <w:t xml:space="preserve"> </w:t>
      </w:r>
      <w:r>
        <w:t>the</w:t>
      </w:r>
      <w:r>
        <w:rPr>
          <w:spacing w:val="-8"/>
        </w:rPr>
        <w:t xml:space="preserve"> </w:t>
      </w:r>
      <w:proofErr w:type="spellStart"/>
      <w:r>
        <w:t>programme</w:t>
      </w:r>
      <w:proofErr w:type="spellEnd"/>
      <w:r>
        <w:rPr>
          <w:spacing w:val="-11"/>
        </w:rPr>
        <w:t xml:space="preserve"> </w:t>
      </w:r>
      <w:r>
        <w:t>as</w:t>
      </w:r>
      <w:r>
        <w:rPr>
          <w:spacing w:val="-11"/>
        </w:rPr>
        <w:t xml:space="preserve"> </w:t>
      </w:r>
      <w:r>
        <w:t>described</w:t>
      </w:r>
      <w:r>
        <w:rPr>
          <w:spacing w:val="-10"/>
        </w:rPr>
        <w:t xml:space="preserve"> </w:t>
      </w:r>
      <w:r>
        <w:t>in</w:t>
      </w:r>
      <w:r>
        <w:rPr>
          <w:spacing w:val="-10"/>
        </w:rPr>
        <w:t xml:space="preserve"> </w:t>
      </w:r>
      <w:r>
        <w:t>the</w:t>
      </w:r>
      <w:r>
        <w:rPr>
          <w:spacing w:val="-8"/>
        </w:rPr>
        <w:t xml:space="preserve"> </w:t>
      </w:r>
      <w:r>
        <w:t>student’s</w:t>
      </w:r>
      <w:r>
        <w:rPr>
          <w:spacing w:val="-9"/>
        </w:rPr>
        <w:t xml:space="preserve"> </w:t>
      </w:r>
      <w:r>
        <w:t>PhD</w:t>
      </w:r>
      <w:r>
        <w:rPr>
          <w:spacing w:val="-12"/>
        </w:rPr>
        <w:t xml:space="preserve"> </w:t>
      </w:r>
      <w:r>
        <w:t>plan</w:t>
      </w:r>
      <w:r>
        <w:rPr>
          <w:spacing w:val="-8"/>
        </w:rPr>
        <w:t xml:space="preserve"> </w:t>
      </w:r>
      <w:r>
        <w:t>(see section 8 (5) of the PhD Order).</w:t>
      </w:r>
    </w:p>
    <w:p w14:paraId="7415D0C5" w14:textId="77777777" w:rsidR="004E10A8" w:rsidRDefault="004E10A8" w:rsidP="004E10A8">
      <w:pPr>
        <w:pStyle w:val="Brdtekst"/>
      </w:pPr>
    </w:p>
    <w:p w14:paraId="03F6FA6D" w14:textId="77777777" w:rsidR="004E10A8" w:rsidRDefault="004E10A8" w:rsidP="004E10A8">
      <w:pPr>
        <w:pStyle w:val="Brdtekst"/>
        <w:spacing w:before="7"/>
        <w:rPr>
          <w:sz w:val="19"/>
        </w:rPr>
      </w:pPr>
    </w:p>
    <w:p w14:paraId="34F1C798" w14:textId="77777777" w:rsidR="004E10A8" w:rsidRDefault="004E10A8" w:rsidP="00A1356A">
      <w:pPr>
        <w:pStyle w:val="Overskrift1"/>
        <w:numPr>
          <w:ilvl w:val="0"/>
          <w:numId w:val="39"/>
        </w:numPr>
        <w:tabs>
          <w:tab w:val="left" w:pos="468"/>
        </w:tabs>
        <w:spacing w:before="1"/>
        <w:ind w:left="468" w:hanging="277"/>
      </w:pPr>
      <w:bookmarkStart w:id="123" w:name="9._Transitional_rules"/>
      <w:bookmarkStart w:id="124" w:name="_Toc155343724"/>
      <w:bookmarkStart w:id="125" w:name="_Toc155344358"/>
      <w:bookmarkEnd w:id="123"/>
      <w:r>
        <w:t>Transitional</w:t>
      </w:r>
      <w:r>
        <w:rPr>
          <w:spacing w:val="-9"/>
        </w:rPr>
        <w:t xml:space="preserve"> </w:t>
      </w:r>
      <w:r>
        <w:rPr>
          <w:spacing w:val="-4"/>
        </w:rPr>
        <w:t>rules</w:t>
      </w:r>
      <w:bookmarkEnd w:id="124"/>
      <w:bookmarkEnd w:id="125"/>
    </w:p>
    <w:p w14:paraId="3A82DB33" w14:textId="77777777" w:rsidR="004E10A8" w:rsidRDefault="004E10A8" w:rsidP="004E10A8">
      <w:pPr>
        <w:pStyle w:val="Brdtekst"/>
        <w:spacing w:before="61"/>
        <w:ind w:left="191" w:right="1722"/>
        <w:jc w:val="both"/>
      </w:pPr>
      <w:r>
        <w:t>PhD</w:t>
      </w:r>
      <w:r>
        <w:rPr>
          <w:spacing w:val="-10"/>
        </w:rPr>
        <w:t xml:space="preserve"> </w:t>
      </w:r>
      <w:r>
        <w:t>students</w:t>
      </w:r>
      <w:r>
        <w:rPr>
          <w:spacing w:val="-11"/>
        </w:rPr>
        <w:t xml:space="preserve"> </w:t>
      </w:r>
      <w:r>
        <w:t>who</w:t>
      </w:r>
      <w:r>
        <w:rPr>
          <w:spacing w:val="-11"/>
        </w:rPr>
        <w:t xml:space="preserve"> </w:t>
      </w:r>
      <w:r>
        <w:t>commenced</w:t>
      </w:r>
      <w:r>
        <w:rPr>
          <w:spacing w:val="-12"/>
        </w:rPr>
        <w:t xml:space="preserve"> </w:t>
      </w:r>
      <w:r>
        <w:t>their</w:t>
      </w:r>
      <w:r>
        <w:rPr>
          <w:spacing w:val="-11"/>
        </w:rPr>
        <w:t xml:space="preserve"> </w:t>
      </w:r>
      <w:r>
        <w:t>studies</w:t>
      </w:r>
      <w:r>
        <w:rPr>
          <w:spacing w:val="-14"/>
        </w:rPr>
        <w:t xml:space="preserve"> </w:t>
      </w:r>
      <w:r>
        <w:t>before</w:t>
      </w:r>
      <w:r>
        <w:rPr>
          <w:spacing w:val="-11"/>
        </w:rPr>
        <w:t xml:space="preserve"> </w:t>
      </w:r>
      <w:r>
        <w:t>1</w:t>
      </w:r>
      <w:r>
        <w:rPr>
          <w:spacing w:val="-10"/>
        </w:rPr>
        <w:t xml:space="preserve"> </w:t>
      </w:r>
      <w:r>
        <w:t>September</w:t>
      </w:r>
      <w:r>
        <w:rPr>
          <w:spacing w:val="-11"/>
        </w:rPr>
        <w:t xml:space="preserve"> </w:t>
      </w:r>
      <w:r>
        <w:t>2013</w:t>
      </w:r>
      <w:r>
        <w:rPr>
          <w:spacing w:val="-13"/>
        </w:rPr>
        <w:t xml:space="preserve"> </w:t>
      </w:r>
      <w:r>
        <w:t>have</w:t>
      </w:r>
      <w:r>
        <w:rPr>
          <w:spacing w:val="-13"/>
        </w:rPr>
        <w:t xml:space="preserve"> </w:t>
      </w:r>
      <w:r>
        <w:t>the</w:t>
      </w:r>
      <w:r>
        <w:rPr>
          <w:spacing w:val="-11"/>
        </w:rPr>
        <w:t xml:space="preserve"> </w:t>
      </w:r>
      <w:r>
        <w:t xml:space="preserve">right to complete their PhD </w:t>
      </w:r>
      <w:proofErr w:type="spellStart"/>
      <w:r>
        <w:t>programme</w:t>
      </w:r>
      <w:proofErr w:type="spellEnd"/>
      <w:r>
        <w:t xml:space="preserve"> in accordance with the Ministerial Order no. 18 of 14 January 2008, while the assessment and </w:t>
      </w:r>
      <w:proofErr w:type="spellStart"/>
      <w:r>
        <w:t>defence</w:t>
      </w:r>
      <w:proofErr w:type="spellEnd"/>
      <w:r>
        <w:t xml:space="preserve"> of the thesis, as well as the decision</w:t>
      </w:r>
      <w:r>
        <w:rPr>
          <w:spacing w:val="-3"/>
        </w:rPr>
        <w:t xml:space="preserve"> </w:t>
      </w:r>
      <w:r>
        <w:t>to</w:t>
      </w:r>
      <w:r>
        <w:rPr>
          <w:spacing w:val="-2"/>
        </w:rPr>
        <w:t xml:space="preserve"> </w:t>
      </w:r>
      <w:r>
        <w:t>award</w:t>
      </w:r>
      <w:r>
        <w:rPr>
          <w:spacing w:val="-1"/>
        </w:rPr>
        <w:t xml:space="preserve"> </w:t>
      </w:r>
      <w:r>
        <w:t>the</w:t>
      </w:r>
      <w:r>
        <w:rPr>
          <w:spacing w:val="-3"/>
        </w:rPr>
        <w:t xml:space="preserve"> </w:t>
      </w:r>
      <w:r>
        <w:t>PhD</w:t>
      </w:r>
      <w:r>
        <w:rPr>
          <w:spacing w:val="-1"/>
        </w:rPr>
        <w:t xml:space="preserve"> </w:t>
      </w:r>
      <w:r>
        <w:t>degree,</w:t>
      </w:r>
      <w:r>
        <w:rPr>
          <w:spacing w:val="-2"/>
        </w:rPr>
        <w:t xml:space="preserve"> </w:t>
      </w:r>
      <w:r>
        <w:t>are</w:t>
      </w:r>
      <w:r>
        <w:rPr>
          <w:spacing w:val="-2"/>
        </w:rPr>
        <w:t xml:space="preserve"> </w:t>
      </w:r>
      <w:r>
        <w:t>subject</w:t>
      </w:r>
      <w:r>
        <w:rPr>
          <w:spacing w:val="-3"/>
        </w:rPr>
        <w:t xml:space="preserve"> </w:t>
      </w:r>
      <w:r>
        <w:t>to</w:t>
      </w:r>
      <w:r>
        <w:rPr>
          <w:spacing w:val="-3"/>
        </w:rPr>
        <w:t xml:space="preserve"> </w:t>
      </w:r>
      <w:r>
        <w:t>the</w:t>
      </w:r>
      <w:r>
        <w:rPr>
          <w:spacing w:val="-3"/>
        </w:rPr>
        <w:t xml:space="preserve"> </w:t>
      </w:r>
      <w:r>
        <w:t>provisions</w:t>
      </w:r>
      <w:r>
        <w:rPr>
          <w:spacing w:val="-3"/>
        </w:rPr>
        <w:t xml:space="preserve"> </w:t>
      </w:r>
      <w:r>
        <w:t>of</w:t>
      </w:r>
      <w:r>
        <w:rPr>
          <w:spacing w:val="-1"/>
        </w:rPr>
        <w:t xml:space="preserve"> </w:t>
      </w:r>
      <w:r>
        <w:t>Ministerial</w:t>
      </w:r>
      <w:r>
        <w:rPr>
          <w:spacing w:val="-2"/>
        </w:rPr>
        <w:t xml:space="preserve"> </w:t>
      </w:r>
      <w:r>
        <w:t>Order no. 1039 of 27 August 2013 (see section 30 (3) of the PhD Order).</w:t>
      </w:r>
    </w:p>
    <w:p w14:paraId="49200A38" w14:textId="77777777" w:rsidR="004E10A8" w:rsidRDefault="004E10A8" w:rsidP="004E10A8">
      <w:pPr>
        <w:jc w:val="both"/>
        <w:sectPr w:rsidR="004E10A8">
          <w:pgSz w:w="11910" w:h="16840"/>
          <w:pgMar w:top="1380" w:right="140" w:bottom="1220" w:left="1680" w:header="0" w:footer="999" w:gutter="0"/>
          <w:cols w:space="708"/>
        </w:sectPr>
      </w:pPr>
    </w:p>
    <w:p w14:paraId="6D34E640" w14:textId="77777777" w:rsidR="004E10A8" w:rsidRDefault="004E10A8" w:rsidP="004E10A8">
      <w:pPr>
        <w:pStyle w:val="Brdtekst"/>
        <w:spacing w:before="39"/>
        <w:ind w:left="192" w:right="1722"/>
        <w:jc w:val="both"/>
      </w:pPr>
      <w:r>
        <w:lastRenderedPageBreak/>
        <w:t>PhD</w:t>
      </w:r>
      <w:r>
        <w:rPr>
          <w:spacing w:val="-8"/>
        </w:rPr>
        <w:t xml:space="preserve"> </w:t>
      </w:r>
      <w:r>
        <w:t>students</w:t>
      </w:r>
      <w:r>
        <w:rPr>
          <w:spacing w:val="-9"/>
        </w:rPr>
        <w:t xml:space="preserve"> </w:t>
      </w:r>
      <w:r>
        <w:t>who</w:t>
      </w:r>
      <w:r>
        <w:rPr>
          <w:spacing w:val="-8"/>
        </w:rPr>
        <w:t xml:space="preserve"> </w:t>
      </w:r>
      <w:r>
        <w:t>commenced</w:t>
      </w:r>
      <w:r>
        <w:rPr>
          <w:spacing w:val="-8"/>
        </w:rPr>
        <w:t xml:space="preserve"> </w:t>
      </w:r>
      <w:r>
        <w:t>their</w:t>
      </w:r>
      <w:r>
        <w:rPr>
          <w:spacing w:val="-6"/>
        </w:rPr>
        <w:t xml:space="preserve"> </w:t>
      </w:r>
      <w:r>
        <w:t>studies</w:t>
      </w:r>
      <w:r>
        <w:rPr>
          <w:spacing w:val="-7"/>
        </w:rPr>
        <w:t xml:space="preserve"> </w:t>
      </w:r>
      <w:r>
        <w:t>before</w:t>
      </w:r>
      <w:r>
        <w:rPr>
          <w:spacing w:val="-6"/>
        </w:rPr>
        <w:t xml:space="preserve"> </w:t>
      </w:r>
      <w:r>
        <w:t>1</w:t>
      </w:r>
      <w:r>
        <w:rPr>
          <w:spacing w:val="-6"/>
        </w:rPr>
        <w:t xml:space="preserve"> </w:t>
      </w:r>
      <w:r>
        <w:t>September</w:t>
      </w:r>
      <w:r>
        <w:rPr>
          <w:spacing w:val="-6"/>
        </w:rPr>
        <w:t xml:space="preserve"> </w:t>
      </w:r>
      <w:r>
        <w:t>2013</w:t>
      </w:r>
      <w:r>
        <w:rPr>
          <w:spacing w:val="-8"/>
        </w:rPr>
        <w:t xml:space="preserve"> </w:t>
      </w:r>
      <w:r>
        <w:t>may</w:t>
      </w:r>
      <w:r>
        <w:rPr>
          <w:spacing w:val="-7"/>
        </w:rPr>
        <w:t xml:space="preserve"> </w:t>
      </w:r>
      <w:r>
        <w:t>submit</w:t>
      </w:r>
      <w:r>
        <w:rPr>
          <w:spacing w:val="-6"/>
        </w:rPr>
        <w:t xml:space="preserve"> </w:t>
      </w:r>
      <w:r>
        <w:t>a request</w:t>
      </w:r>
      <w:r>
        <w:rPr>
          <w:spacing w:val="-6"/>
        </w:rPr>
        <w:t xml:space="preserve"> </w:t>
      </w:r>
      <w:r>
        <w:t>to</w:t>
      </w:r>
      <w:r>
        <w:rPr>
          <w:spacing w:val="-7"/>
        </w:rPr>
        <w:t xml:space="preserve"> </w:t>
      </w:r>
      <w:r>
        <w:t>the</w:t>
      </w:r>
      <w:r>
        <w:rPr>
          <w:spacing w:val="-7"/>
        </w:rPr>
        <w:t xml:space="preserve"> </w:t>
      </w:r>
      <w:r>
        <w:t>PhD</w:t>
      </w:r>
      <w:r>
        <w:rPr>
          <w:spacing w:val="-6"/>
        </w:rPr>
        <w:t xml:space="preserve"> </w:t>
      </w:r>
      <w:r>
        <w:t>Committee</w:t>
      </w:r>
      <w:r>
        <w:rPr>
          <w:spacing w:val="-7"/>
        </w:rPr>
        <w:t xml:space="preserve"> </w:t>
      </w:r>
      <w:r>
        <w:t>for</w:t>
      </w:r>
      <w:r>
        <w:rPr>
          <w:spacing w:val="-9"/>
        </w:rPr>
        <w:t xml:space="preserve"> </w:t>
      </w:r>
      <w:r>
        <w:t>permission</w:t>
      </w:r>
      <w:r>
        <w:rPr>
          <w:spacing w:val="-6"/>
        </w:rPr>
        <w:t xml:space="preserve"> </w:t>
      </w:r>
      <w:r>
        <w:t>to</w:t>
      </w:r>
      <w:r>
        <w:rPr>
          <w:spacing w:val="-9"/>
        </w:rPr>
        <w:t xml:space="preserve"> </w:t>
      </w:r>
      <w:r>
        <w:t>complete</w:t>
      </w:r>
      <w:r>
        <w:rPr>
          <w:spacing w:val="-7"/>
        </w:rPr>
        <w:t xml:space="preserve"> </w:t>
      </w:r>
      <w:r>
        <w:t>the</w:t>
      </w:r>
      <w:r>
        <w:rPr>
          <w:spacing w:val="-7"/>
        </w:rPr>
        <w:t xml:space="preserve"> </w:t>
      </w:r>
      <w:proofErr w:type="spellStart"/>
      <w:r>
        <w:t>programme</w:t>
      </w:r>
      <w:proofErr w:type="spellEnd"/>
      <w:r>
        <w:rPr>
          <w:spacing w:val="-7"/>
        </w:rPr>
        <w:t xml:space="preserve"> </w:t>
      </w:r>
      <w:r>
        <w:t>pursuant to the provisions of Ministerial Order no. 1039 of 27 August 2013.</w:t>
      </w:r>
    </w:p>
    <w:p w14:paraId="21721246" w14:textId="77777777" w:rsidR="004E10A8" w:rsidRDefault="004E10A8" w:rsidP="004E10A8">
      <w:pPr>
        <w:jc w:val="both"/>
        <w:sectPr w:rsidR="004E10A8">
          <w:pgSz w:w="11910" w:h="16840"/>
          <w:pgMar w:top="1360" w:right="140" w:bottom="1220" w:left="1680" w:header="0" w:footer="999" w:gutter="0"/>
          <w:cols w:space="708"/>
        </w:sectPr>
      </w:pPr>
    </w:p>
    <w:p w14:paraId="3033C5FF" w14:textId="77777777" w:rsidR="004E10A8" w:rsidRDefault="004E10A8" w:rsidP="004E10A8">
      <w:pPr>
        <w:pStyle w:val="Overskrift1"/>
        <w:spacing w:before="19"/>
        <w:ind w:left="191" w:firstLine="0"/>
        <w:jc w:val="left"/>
      </w:pPr>
      <w:bookmarkStart w:id="126" w:name="Annex_1"/>
      <w:bookmarkStart w:id="127" w:name="_Toc155343725"/>
      <w:bookmarkStart w:id="128" w:name="_Toc155344359"/>
      <w:bookmarkEnd w:id="126"/>
      <w:r>
        <w:lastRenderedPageBreak/>
        <w:t>Annex</w:t>
      </w:r>
      <w:r>
        <w:rPr>
          <w:spacing w:val="-2"/>
        </w:rPr>
        <w:t xml:space="preserve"> </w:t>
      </w:r>
      <w:r>
        <w:rPr>
          <w:spacing w:val="-10"/>
        </w:rPr>
        <w:t>1</w:t>
      </w:r>
      <w:bookmarkEnd w:id="127"/>
      <w:bookmarkEnd w:id="128"/>
    </w:p>
    <w:p w14:paraId="4D3F94D0" w14:textId="77777777" w:rsidR="004E10A8" w:rsidRDefault="004E10A8" w:rsidP="004E10A8">
      <w:pPr>
        <w:pStyle w:val="Overskrift2"/>
        <w:spacing w:before="239"/>
        <w:ind w:left="191" w:firstLine="0"/>
        <w:jc w:val="left"/>
      </w:pPr>
      <w:bookmarkStart w:id="129" w:name="PhD_Order__No._1039_of_27_August_2013"/>
      <w:bookmarkStart w:id="130" w:name="_Toc155343726"/>
      <w:bookmarkStart w:id="131" w:name="_Toc155344360"/>
      <w:bookmarkEnd w:id="129"/>
      <w:r>
        <w:t>PhD</w:t>
      </w:r>
      <w:r>
        <w:rPr>
          <w:spacing w:val="-6"/>
        </w:rPr>
        <w:t xml:space="preserve"> </w:t>
      </w:r>
      <w:r>
        <w:t>Order</w:t>
      </w:r>
      <w:r>
        <w:rPr>
          <w:spacing w:val="49"/>
        </w:rPr>
        <w:t xml:space="preserve"> </w:t>
      </w:r>
      <w:r>
        <w:t>No.</w:t>
      </w:r>
      <w:r>
        <w:rPr>
          <w:spacing w:val="-4"/>
        </w:rPr>
        <w:t xml:space="preserve"> </w:t>
      </w:r>
      <w:r>
        <w:t>1039</w:t>
      </w:r>
      <w:r>
        <w:rPr>
          <w:spacing w:val="-5"/>
        </w:rPr>
        <w:t xml:space="preserve"> </w:t>
      </w:r>
      <w:r>
        <w:t>of</w:t>
      </w:r>
      <w:r>
        <w:rPr>
          <w:spacing w:val="-5"/>
        </w:rPr>
        <w:t xml:space="preserve"> </w:t>
      </w:r>
      <w:r>
        <w:t>27</w:t>
      </w:r>
      <w:r>
        <w:rPr>
          <w:spacing w:val="-4"/>
        </w:rPr>
        <w:t xml:space="preserve"> </w:t>
      </w:r>
      <w:r>
        <w:t>August</w:t>
      </w:r>
      <w:r>
        <w:rPr>
          <w:spacing w:val="-4"/>
        </w:rPr>
        <w:t xml:space="preserve"> 2013</w:t>
      </w:r>
      <w:bookmarkEnd w:id="130"/>
      <w:bookmarkEnd w:id="131"/>
    </w:p>
    <w:p w14:paraId="1B3CCCDA" w14:textId="77777777" w:rsidR="004E10A8" w:rsidRDefault="004E10A8" w:rsidP="004E10A8">
      <w:pPr>
        <w:spacing w:before="202"/>
        <w:ind w:left="191" w:right="1654"/>
        <w:rPr>
          <w:i/>
          <w:sz w:val="28"/>
        </w:rPr>
      </w:pPr>
      <w:r>
        <w:rPr>
          <w:i/>
          <w:sz w:val="28"/>
        </w:rPr>
        <w:t>Ministerial</w:t>
      </w:r>
      <w:r>
        <w:rPr>
          <w:i/>
          <w:spacing w:val="-3"/>
          <w:sz w:val="28"/>
        </w:rPr>
        <w:t xml:space="preserve"> </w:t>
      </w:r>
      <w:r>
        <w:rPr>
          <w:i/>
          <w:sz w:val="28"/>
        </w:rPr>
        <w:t>Order</w:t>
      </w:r>
      <w:r>
        <w:rPr>
          <w:i/>
          <w:spacing w:val="-2"/>
          <w:sz w:val="28"/>
        </w:rPr>
        <w:t xml:space="preserve"> </w:t>
      </w:r>
      <w:r>
        <w:rPr>
          <w:i/>
          <w:sz w:val="28"/>
        </w:rPr>
        <w:t>on</w:t>
      </w:r>
      <w:r>
        <w:rPr>
          <w:i/>
          <w:spacing w:val="-2"/>
          <w:sz w:val="28"/>
        </w:rPr>
        <w:t xml:space="preserve"> </w:t>
      </w:r>
      <w:r>
        <w:rPr>
          <w:i/>
          <w:sz w:val="28"/>
        </w:rPr>
        <w:t>the</w:t>
      </w:r>
      <w:r>
        <w:rPr>
          <w:i/>
          <w:spacing w:val="-2"/>
          <w:sz w:val="28"/>
        </w:rPr>
        <w:t xml:space="preserve"> </w:t>
      </w:r>
      <w:r>
        <w:rPr>
          <w:i/>
          <w:sz w:val="28"/>
        </w:rPr>
        <w:t>PhD</w:t>
      </w:r>
      <w:r>
        <w:rPr>
          <w:i/>
          <w:spacing w:val="-2"/>
          <w:sz w:val="28"/>
        </w:rPr>
        <w:t xml:space="preserve"> </w:t>
      </w:r>
      <w:proofErr w:type="spellStart"/>
      <w:r>
        <w:rPr>
          <w:i/>
          <w:sz w:val="28"/>
        </w:rPr>
        <w:t>Programme</w:t>
      </w:r>
      <w:proofErr w:type="spellEnd"/>
      <w:r>
        <w:rPr>
          <w:i/>
          <w:spacing w:val="-2"/>
          <w:sz w:val="28"/>
        </w:rPr>
        <w:t xml:space="preserve"> </w:t>
      </w:r>
      <w:r>
        <w:rPr>
          <w:i/>
          <w:sz w:val="28"/>
        </w:rPr>
        <w:t>at</w:t>
      </w:r>
      <w:r>
        <w:rPr>
          <w:i/>
          <w:spacing w:val="-2"/>
          <w:sz w:val="28"/>
        </w:rPr>
        <w:t xml:space="preserve"> </w:t>
      </w:r>
      <w:r>
        <w:rPr>
          <w:i/>
          <w:sz w:val="28"/>
        </w:rPr>
        <w:t>the</w:t>
      </w:r>
      <w:r>
        <w:rPr>
          <w:i/>
          <w:spacing w:val="-2"/>
          <w:sz w:val="28"/>
        </w:rPr>
        <w:t xml:space="preserve"> </w:t>
      </w:r>
      <w:r>
        <w:rPr>
          <w:i/>
          <w:sz w:val="28"/>
        </w:rPr>
        <w:t>Universities</w:t>
      </w:r>
      <w:r>
        <w:rPr>
          <w:i/>
          <w:spacing w:val="-1"/>
          <w:sz w:val="28"/>
        </w:rPr>
        <w:t xml:space="preserve"> </w:t>
      </w:r>
      <w:r>
        <w:rPr>
          <w:i/>
          <w:sz w:val="28"/>
        </w:rPr>
        <w:t>and</w:t>
      </w:r>
      <w:r>
        <w:rPr>
          <w:i/>
          <w:spacing w:val="-4"/>
          <w:sz w:val="28"/>
        </w:rPr>
        <w:t xml:space="preserve"> </w:t>
      </w:r>
      <w:r>
        <w:rPr>
          <w:i/>
          <w:sz w:val="28"/>
        </w:rPr>
        <w:t>Certain Higher Artistic Educational Institutions (PhD Order).</w:t>
      </w:r>
    </w:p>
    <w:p w14:paraId="068B8025" w14:textId="77777777" w:rsidR="004E10A8" w:rsidRDefault="004E10A8" w:rsidP="004E10A8">
      <w:pPr>
        <w:spacing w:before="198"/>
        <w:ind w:left="191" w:right="1729" w:firstLine="240"/>
        <w:jc w:val="both"/>
        <w:rPr>
          <w:sz w:val="17"/>
        </w:rPr>
      </w:pPr>
      <w:r>
        <w:rPr>
          <w:sz w:val="17"/>
        </w:rPr>
        <w:t>Pursuant to</w:t>
      </w:r>
      <w:r>
        <w:rPr>
          <w:spacing w:val="-1"/>
          <w:sz w:val="17"/>
        </w:rPr>
        <w:t xml:space="preserve"> </w:t>
      </w:r>
      <w:r>
        <w:rPr>
          <w:sz w:val="17"/>
        </w:rPr>
        <w:t>section 8(1) and section 34(1) of the Danish Act on Universities (the</w:t>
      </w:r>
      <w:r>
        <w:rPr>
          <w:spacing w:val="-1"/>
          <w:sz w:val="17"/>
        </w:rPr>
        <w:t xml:space="preserve"> </w:t>
      </w:r>
      <w:r>
        <w:rPr>
          <w:sz w:val="17"/>
        </w:rPr>
        <w:t>University Act), see Consolidation</w:t>
      </w:r>
      <w:r>
        <w:rPr>
          <w:spacing w:val="40"/>
          <w:sz w:val="17"/>
        </w:rPr>
        <w:t xml:space="preserve"> </w:t>
      </w:r>
      <w:r>
        <w:rPr>
          <w:sz w:val="17"/>
        </w:rPr>
        <w:t>Act no. 367 of 25 March 2013, and section 10(1), section 12 and section15(2) of the Act on Higher Artistic Educational</w:t>
      </w:r>
      <w:r>
        <w:rPr>
          <w:spacing w:val="40"/>
          <w:sz w:val="17"/>
        </w:rPr>
        <w:t xml:space="preserve"> </w:t>
      </w:r>
      <w:r>
        <w:rPr>
          <w:sz w:val="17"/>
        </w:rPr>
        <w:t>Institutions, see Consolidation Act no. 465 of 8 May 2013, the following is stipulated:</w:t>
      </w:r>
    </w:p>
    <w:p w14:paraId="30BFC0B7" w14:textId="77777777" w:rsidR="004E10A8" w:rsidRDefault="004E10A8" w:rsidP="004E10A8">
      <w:pPr>
        <w:pStyle w:val="Brdtekst"/>
        <w:rPr>
          <w:sz w:val="16"/>
        </w:rPr>
      </w:pPr>
    </w:p>
    <w:p w14:paraId="47510BF0" w14:textId="77777777" w:rsidR="004E10A8" w:rsidRDefault="004E10A8" w:rsidP="004E10A8">
      <w:pPr>
        <w:pStyle w:val="Brdtekst"/>
        <w:spacing w:before="9"/>
        <w:rPr>
          <w:sz w:val="16"/>
        </w:rPr>
      </w:pPr>
    </w:p>
    <w:p w14:paraId="0B43DFC4" w14:textId="77777777" w:rsidR="004E10A8" w:rsidRDefault="004E10A8" w:rsidP="004E10A8">
      <w:pPr>
        <w:ind w:left="191"/>
        <w:rPr>
          <w:sz w:val="17"/>
        </w:rPr>
      </w:pPr>
      <w:r>
        <w:rPr>
          <w:sz w:val="17"/>
        </w:rPr>
        <w:t xml:space="preserve">Part </w:t>
      </w:r>
      <w:r>
        <w:rPr>
          <w:spacing w:val="-10"/>
          <w:sz w:val="17"/>
        </w:rPr>
        <w:t>1</w:t>
      </w:r>
    </w:p>
    <w:p w14:paraId="45EC130E" w14:textId="77777777" w:rsidR="004E10A8" w:rsidRDefault="004E10A8" w:rsidP="004E10A8">
      <w:pPr>
        <w:spacing w:before="100"/>
        <w:ind w:left="191"/>
        <w:rPr>
          <w:i/>
          <w:sz w:val="17"/>
        </w:rPr>
      </w:pPr>
      <w:r>
        <w:rPr>
          <w:i/>
          <w:sz w:val="17"/>
        </w:rPr>
        <w:t>Purpose,</w:t>
      </w:r>
      <w:r>
        <w:rPr>
          <w:i/>
          <w:spacing w:val="-4"/>
          <w:sz w:val="17"/>
        </w:rPr>
        <w:t xml:space="preserve"> </w:t>
      </w:r>
      <w:r>
        <w:rPr>
          <w:i/>
          <w:sz w:val="17"/>
        </w:rPr>
        <w:t>structure</w:t>
      </w:r>
      <w:r>
        <w:rPr>
          <w:i/>
          <w:spacing w:val="-3"/>
          <w:sz w:val="17"/>
        </w:rPr>
        <w:t xml:space="preserve"> </w:t>
      </w:r>
      <w:r>
        <w:rPr>
          <w:i/>
          <w:spacing w:val="-4"/>
          <w:sz w:val="17"/>
        </w:rPr>
        <w:t>etc.</w:t>
      </w:r>
    </w:p>
    <w:p w14:paraId="0CA3EA6A" w14:textId="77777777" w:rsidR="004E10A8" w:rsidRDefault="004E10A8" w:rsidP="004E10A8">
      <w:pPr>
        <w:pStyle w:val="Brdtekst"/>
        <w:spacing w:before="5"/>
        <w:rPr>
          <w:i/>
          <w:sz w:val="16"/>
        </w:rPr>
      </w:pPr>
    </w:p>
    <w:p w14:paraId="07648E52" w14:textId="77777777" w:rsidR="004E10A8" w:rsidRDefault="004E10A8" w:rsidP="004E10A8">
      <w:pPr>
        <w:ind w:left="192" w:right="1727" w:firstLine="239"/>
        <w:jc w:val="both"/>
        <w:rPr>
          <w:sz w:val="17"/>
        </w:rPr>
      </w:pPr>
      <w:r>
        <w:rPr>
          <w:b/>
          <w:sz w:val="17"/>
        </w:rPr>
        <w:t xml:space="preserve">Section 1. </w:t>
      </w:r>
      <w:r>
        <w:rPr>
          <w:sz w:val="17"/>
        </w:rPr>
        <w:t xml:space="preserve">The PhD </w:t>
      </w:r>
      <w:proofErr w:type="spellStart"/>
      <w:r>
        <w:rPr>
          <w:sz w:val="17"/>
        </w:rPr>
        <w:t>programme</w:t>
      </w:r>
      <w:proofErr w:type="spellEnd"/>
      <w:r>
        <w:rPr>
          <w:sz w:val="17"/>
        </w:rPr>
        <w:t xml:space="preserve"> is a research </w:t>
      </w:r>
      <w:proofErr w:type="spellStart"/>
      <w:r>
        <w:rPr>
          <w:sz w:val="17"/>
        </w:rPr>
        <w:t>programme</w:t>
      </w:r>
      <w:proofErr w:type="spellEnd"/>
      <w:r>
        <w:rPr>
          <w:sz w:val="17"/>
        </w:rPr>
        <w:t xml:space="preserve"> that trains students to conduct top-class, international-</w:t>
      </w:r>
      <w:r>
        <w:rPr>
          <w:spacing w:val="40"/>
          <w:sz w:val="17"/>
        </w:rPr>
        <w:t xml:space="preserve"> </w:t>
      </w:r>
      <w:r>
        <w:rPr>
          <w:sz w:val="17"/>
        </w:rPr>
        <w:t>level</w:t>
      </w:r>
      <w:r>
        <w:rPr>
          <w:spacing w:val="-10"/>
          <w:sz w:val="17"/>
        </w:rPr>
        <w:t xml:space="preserve"> </w:t>
      </w:r>
      <w:r>
        <w:rPr>
          <w:sz w:val="17"/>
        </w:rPr>
        <w:t>research,</w:t>
      </w:r>
      <w:r>
        <w:rPr>
          <w:spacing w:val="-7"/>
          <w:sz w:val="17"/>
        </w:rPr>
        <w:t xml:space="preserve"> </w:t>
      </w:r>
      <w:r>
        <w:rPr>
          <w:sz w:val="17"/>
        </w:rPr>
        <w:t>and</w:t>
      </w:r>
      <w:r>
        <w:rPr>
          <w:spacing w:val="-9"/>
          <w:sz w:val="17"/>
        </w:rPr>
        <w:t xml:space="preserve"> </w:t>
      </w:r>
      <w:r>
        <w:rPr>
          <w:sz w:val="17"/>
        </w:rPr>
        <w:t>to</w:t>
      </w:r>
      <w:r>
        <w:rPr>
          <w:spacing w:val="-10"/>
          <w:sz w:val="17"/>
        </w:rPr>
        <w:t xml:space="preserve"> </w:t>
      </w:r>
      <w:r>
        <w:rPr>
          <w:sz w:val="17"/>
        </w:rPr>
        <w:t>take</w:t>
      </w:r>
      <w:r>
        <w:rPr>
          <w:spacing w:val="-6"/>
          <w:sz w:val="17"/>
        </w:rPr>
        <w:t xml:space="preserve"> </w:t>
      </w:r>
      <w:r>
        <w:rPr>
          <w:sz w:val="17"/>
        </w:rPr>
        <w:t>responsibility</w:t>
      </w:r>
      <w:r>
        <w:rPr>
          <w:spacing w:val="-9"/>
          <w:sz w:val="17"/>
        </w:rPr>
        <w:t xml:space="preserve"> </w:t>
      </w:r>
      <w:r>
        <w:rPr>
          <w:sz w:val="17"/>
        </w:rPr>
        <w:t>for</w:t>
      </w:r>
      <w:r>
        <w:rPr>
          <w:spacing w:val="-8"/>
          <w:sz w:val="17"/>
        </w:rPr>
        <w:t xml:space="preserve"> </w:t>
      </w:r>
      <w:r>
        <w:rPr>
          <w:sz w:val="17"/>
        </w:rPr>
        <w:t>research,</w:t>
      </w:r>
      <w:r>
        <w:rPr>
          <w:spacing w:val="-8"/>
          <w:sz w:val="17"/>
        </w:rPr>
        <w:t xml:space="preserve"> </w:t>
      </w:r>
      <w:r>
        <w:rPr>
          <w:sz w:val="17"/>
        </w:rPr>
        <w:t>development</w:t>
      </w:r>
      <w:r>
        <w:rPr>
          <w:spacing w:val="-8"/>
          <w:sz w:val="17"/>
        </w:rPr>
        <w:t xml:space="preserve"> </w:t>
      </w:r>
      <w:r>
        <w:rPr>
          <w:sz w:val="17"/>
        </w:rPr>
        <w:t>and</w:t>
      </w:r>
      <w:r>
        <w:rPr>
          <w:spacing w:val="-9"/>
          <w:sz w:val="17"/>
        </w:rPr>
        <w:t xml:space="preserve"> </w:t>
      </w:r>
      <w:r>
        <w:rPr>
          <w:sz w:val="17"/>
        </w:rPr>
        <w:t>teaching</w:t>
      </w:r>
      <w:r>
        <w:rPr>
          <w:spacing w:val="-10"/>
          <w:sz w:val="17"/>
        </w:rPr>
        <w:t xml:space="preserve"> </w:t>
      </w:r>
      <w:r>
        <w:rPr>
          <w:sz w:val="17"/>
        </w:rPr>
        <w:t>tasks</w:t>
      </w:r>
      <w:r>
        <w:rPr>
          <w:spacing w:val="-7"/>
          <w:sz w:val="17"/>
        </w:rPr>
        <w:t xml:space="preserve"> </w:t>
      </w:r>
      <w:r>
        <w:rPr>
          <w:sz w:val="17"/>
        </w:rPr>
        <w:t>in</w:t>
      </w:r>
      <w:r>
        <w:rPr>
          <w:spacing w:val="-9"/>
          <w:sz w:val="17"/>
        </w:rPr>
        <w:t xml:space="preserve"> </w:t>
      </w:r>
      <w:r>
        <w:rPr>
          <w:sz w:val="17"/>
        </w:rPr>
        <w:t>the</w:t>
      </w:r>
      <w:r>
        <w:rPr>
          <w:spacing w:val="-10"/>
          <w:sz w:val="17"/>
        </w:rPr>
        <w:t xml:space="preserve"> </w:t>
      </w:r>
      <w:r>
        <w:rPr>
          <w:sz w:val="17"/>
        </w:rPr>
        <w:t>private</w:t>
      </w:r>
      <w:r>
        <w:rPr>
          <w:spacing w:val="-9"/>
          <w:sz w:val="17"/>
        </w:rPr>
        <w:t xml:space="preserve"> </w:t>
      </w:r>
      <w:r>
        <w:rPr>
          <w:sz w:val="17"/>
        </w:rPr>
        <w:t>and</w:t>
      </w:r>
      <w:r>
        <w:rPr>
          <w:spacing w:val="-9"/>
          <w:sz w:val="17"/>
        </w:rPr>
        <w:t xml:space="preserve"> </w:t>
      </w:r>
      <w:r>
        <w:rPr>
          <w:sz w:val="17"/>
        </w:rPr>
        <w:t>public</w:t>
      </w:r>
      <w:r>
        <w:rPr>
          <w:spacing w:val="-9"/>
          <w:sz w:val="17"/>
        </w:rPr>
        <w:t xml:space="preserve"> </w:t>
      </w:r>
      <w:r>
        <w:rPr>
          <w:sz w:val="17"/>
        </w:rPr>
        <w:t>sectors,</w:t>
      </w:r>
      <w:r>
        <w:rPr>
          <w:spacing w:val="40"/>
          <w:sz w:val="17"/>
        </w:rPr>
        <w:t xml:space="preserve"> </w:t>
      </w:r>
      <w:r>
        <w:rPr>
          <w:sz w:val="17"/>
        </w:rPr>
        <w:t>for which a broad knowledge of research is required.</w:t>
      </w:r>
    </w:p>
    <w:p w14:paraId="37B4A0E7" w14:textId="77777777" w:rsidR="004E10A8" w:rsidRDefault="004E10A8" w:rsidP="004E10A8">
      <w:pPr>
        <w:spacing w:line="206" w:lineRule="exact"/>
        <w:ind w:left="432"/>
        <w:jc w:val="both"/>
        <w:rPr>
          <w:sz w:val="17"/>
        </w:rPr>
      </w:pPr>
      <w:r>
        <w:rPr>
          <w:i/>
          <w:sz w:val="17"/>
        </w:rPr>
        <w:t>(2)</w:t>
      </w:r>
      <w:r>
        <w:rPr>
          <w:i/>
          <w:spacing w:val="-8"/>
          <w:sz w:val="17"/>
        </w:rPr>
        <w:t xml:space="preserve"> </w:t>
      </w:r>
      <w:r>
        <w:rPr>
          <w:sz w:val="17"/>
        </w:rPr>
        <w:t>The</w:t>
      </w:r>
      <w:r>
        <w:rPr>
          <w:spacing w:val="-4"/>
          <w:sz w:val="17"/>
        </w:rPr>
        <w:t xml:space="preserve"> </w:t>
      </w:r>
      <w:r>
        <w:rPr>
          <w:sz w:val="17"/>
        </w:rPr>
        <w:t>PhD</w:t>
      </w:r>
      <w:r>
        <w:rPr>
          <w:spacing w:val="-4"/>
          <w:sz w:val="17"/>
        </w:rPr>
        <w:t xml:space="preserve"> </w:t>
      </w:r>
      <w:proofErr w:type="spellStart"/>
      <w:r>
        <w:rPr>
          <w:sz w:val="17"/>
        </w:rPr>
        <w:t>programme</w:t>
      </w:r>
      <w:proofErr w:type="spellEnd"/>
      <w:r>
        <w:rPr>
          <w:spacing w:val="-4"/>
          <w:sz w:val="17"/>
        </w:rPr>
        <w:t xml:space="preserve"> </w:t>
      </w:r>
      <w:r>
        <w:rPr>
          <w:sz w:val="17"/>
        </w:rPr>
        <w:t>mainly</w:t>
      </w:r>
      <w:r>
        <w:rPr>
          <w:spacing w:val="-4"/>
          <w:sz w:val="17"/>
        </w:rPr>
        <w:t xml:space="preserve"> </w:t>
      </w:r>
      <w:r>
        <w:rPr>
          <w:sz w:val="17"/>
        </w:rPr>
        <w:t>comprises</w:t>
      </w:r>
      <w:r>
        <w:rPr>
          <w:spacing w:val="-4"/>
          <w:sz w:val="17"/>
        </w:rPr>
        <w:t xml:space="preserve"> </w:t>
      </w:r>
      <w:r>
        <w:rPr>
          <w:sz w:val="17"/>
        </w:rPr>
        <w:t>active</w:t>
      </w:r>
      <w:r>
        <w:rPr>
          <w:spacing w:val="-4"/>
          <w:sz w:val="17"/>
        </w:rPr>
        <w:t xml:space="preserve"> </w:t>
      </w:r>
      <w:r>
        <w:rPr>
          <w:sz w:val="17"/>
        </w:rPr>
        <w:t>research</w:t>
      </w:r>
      <w:r>
        <w:rPr>
          <w:spacing w:val="-5"/>
          <w:sz w:val="17"/>
        </w:rPr>
        <w:t xml:space="preserve"> </w:t>
      </w:r>
      <w:r>
        <w:rPr>
          <w:sz w:val="17"/>
        </w:rPr>
        <w:t>training</w:t>
      </w:r>
      <w:r>
        <w:rPr>
          <w:spacing w:val="-5"/>
          <w:sz w:val="17"/>
        </w:rPr>
        <w:t xml:space="preserve"> </w:t>
      </w:r>
      <w:r>
        <w:rPr>
          <w:sz w:val="17"/>
        </w:rPr>
        <w:t>under</w:t>
      </w:r>
      <w:r>
        <w:rPr>
          <w:spacing w:val="-3"/>
          <w:sz w:val="17"/>
        </w:rPr>
        <w:t xml:space="preserve"> </w:t>
      </w:r>
      <w:r>
        <w:rPr>
          <w:spacing w:val="-2"/>
          <w:sz w:val="17"/>
        </w:rPr>
        <w:t>supervision.</w:t>
      </w:r>
    </w:p>
    <w:p w14:paraId="278D91D7" w14:textId="77777777" w:rsidR="004E10A8" w:rsidRDefault="004E10A8" w:rsidP="004E10A8">
      <w:pPr>
        <w:pStyle w:val="Brdtekst"/>
        <w:spacing w:before="7"/>
        <w:rPr>
          <w:sz w:val="16"/>
        </w:rPr>
      </w:pPr>
    </w:p>
    <w:p w14:paraId="7D20A95D" w14:textId="77777777" w:rsidR="004E10A8" w:rsidRDefault="004E10A8" w:rsidP="004E10A8">
      <w:pPr>
        <w:spacing w:before="1"/>
        <w:ind w:left="192" w:right="1726" w:firstLine="240"/>
        <w:jc w:val="both"/>
        <w:rPr>
          <w:sz w:val="17"/>
        </w:rPr>
      </w:pPr>
      <w:r>
        <w:rPr>
          <w:b/>
          <w:sz w:val="17"/>
        </w:rPr>
        <w:t>Section</w:t>
      </w:r>
      <w:r>
        <w:rPr>
          <w:b/>
          <w:spacing w:val="-7"/>
          <w:sz w:val="17"/>
        </w:rPr>
        <w:t xml:space="preserve"> </w:t>
      </w:r>
      <w:r>
        <w:rPr>
          <w:b/>
          <w:sz w:val="17"/>
        </w:rPr>
        <w:t>2.</w:t>
      </w:r>
      <w:r>
        <w:rPr>
          <w:b/>
          <w:spacing w:val="-6"/>
          <w:sz w:val="17"/>
        </w:rPr>
        <w:t xml:space="preserve"> </w:t>
      </w:r>
      <w:r>
        <w:rPr>
          <w:sz w:val="17"/>
        </w:rPr>
        <w:t>The</w:t>
      </w:r>
      <w:r>
        <w:rPr>
          <w:spacing w:val="-7"/>
          <w:sz w:val="17"/>
        </w:rPr>
        <w:t xml:space="preserve"> </w:t>
      </w:r>
      <w:r>
        <w:rPr>
          <w:sz w:val="17"/>
        </w:rPr>
        <w:t>ministerial</w:t>
      </w:r>
      <w:r>
        <w:rPr>
          <w:spacing w:val="-5"/>
          <w:sz w:val="17"/>
        </w:rPr>
        <w:t xml:space="preserve"> </w:t>
      </w:r>
      <w:r>
        <w:rPr>
          <w:sz w:val="17"/>
        </w:rPr>
        <w:t>order</w:t>
      </w:r>
      <w:r>
        <w:rPr>
          <w:spacing w:val="-6"/>
          <w:sz w:val="17"/>
        </w:rPr>
        <w:t xml:space="preserve"> </w:t>
      </w:r>
      <w:r>
        <w:rPr>
          <w:sz w:val="17"/>
        </w:rPr>
        <w:t>applies</w:t>
      </w:r>
      <w:r>
        <w:rPr>
          <w:spacing w:val="-6"/>
          <w:sz w:val="17"/>
        </w:rPr>
        <w:t xml:space="preserve"> </w:t>
      </w:r>
      <w:r>
        <w:rPr>
          <w:sz w:val="17"/>
        </w:rPr>
        <w:t>to</w:t>
      </w:r>
      <w:r>
        <w:rPr>
          <w:spacing w:val="-5"/>
          <w:sz w:val="17"/>
        </w:rPr>
        <w:t xml:space="preserve"> </w:t>
      </w:r>
      <w:r>
        <w:rPr>
          <w:sz w:val="17"/>
        </w:rPr>
        <w:t>PhD</w:t>
      </w:r>
      <w:r>
        <w:rPr>
          <w:spacing w:val="-6"/>
          <w:sz w:val="17"/>
        </w:rPr>
        <w:t xml:space="preserve"> </w:t>
      </w:r>
      <w:proofErr w:type="spellStart"/>
      <w:r>
        <w:rPr>
          <w:sz w:val="17"/>
        </w:rPr>
        <w:t>programmes</w:t>
      </w:r>
      <w:proofErr w:type="spellEnd"/>
      <w:r>
        <w:rPr>
          <w:spacing w:val="-6"/>
          <w:sz w:val="17"/>
        </w:rPr>
        <w:t xml:space="preserve"> </w:t>
      </w:r>
      <w:r>
        <w:rPr>
          <w:sz w:val="17"/>
        </w:rPr>
        <w:t>at</w:t>
      </w:r>
      <w:r>
        <w:rPr>
          <w:spacing w:val="-6"/>
          <w:sz w:val="17"/>
        </w:rPr>
        <w:t xml:space="preserve"> </w:t>
      </w:r>
      <w:r>
        <w:rPr>
          <w:sz w:val="17"/>
        </w:rPr>
        <w:t>the</w:t>
      </w:r>
      <w:r>
        <w:rPr>
          <w:spacing w:val="-7"/>
          <w:sz w:val="17"/>
        </w:rPr>
        <w:t xml:space="preserve"> </w:t>
      </w:r>
      <w:r>
        <w:rPr>
          <w:sz w:val="17"/>
        </w:rPr>
        <w:t>universities</w:t>
      </w:r>
      <w:r>
        <w:rPr>
          <w:spacing w:val="-6"/>
          <w:sz w:val="17"/>
        </w:rPr>
        <w:t xml:space="preserve"> </w:t>
      </w:r>
      <w:r>
        <w:rPr>
          <w:sz w:val="17"/>
        </w:rPr>
        <w:t>and</w:t>
      </w:r>
      <w:r>
        <w:rPr>
          <w:spacing w:val="-7"/>
          <w:sz w:val="17"/>
        </w:rPr>
        <w:t xml:space="preserve"> </w:t>
      </w:r>
      <w:r>
        <w:rPr>
          <w:sz w:val="17"/>
        </w:rPr>
        <w:t>at</w:t>
      </w:r>
      <w:r>
        <w:rPr>
          <w:spacing w:val="-6"/>
          <w:sz w:val="17"/>
        </w:rPr>
        <w:t xml:space="preserve"> </w:t>
      </w:r>
      <w:r>
        <w:rPr>
          <w:sz w:val="17"/>
        </w:rPr>
        <w:t>the</w:t>
      </w:r>
      <w:r>
        <w:rPr>
          <w:spacing w:val="-5"/>
          <w:sz w:val="17"/>
        </w:rPr>
        <w:t xml:space="preserve"> </w:t>
      </w:r>
      <w:r>
        <w:rPr>
          <w:sz w:val="17"/>
        </w:rPr>
        <w:t>higher</w:t>
      </w:r>
      <w:r>
        <w:rPr>
          <w:spacing w:val="-6"/>
          <w:sz w:val="17"/>
        </w:rPr>
        <w:t xml:space="preserve"> </w:t>
      </w:r>
      <w:r>
        <w:rPr>
          <w:sz w:val="17"/>
        </w:rPr>
        <w:t>artistic</w:t>
      </w:r>
      <w:r>
        <w:rPr>
          <w:spacing w:val="-6"/>
          <w:sz w:val="17"/>
        </w:rPr>
        <w:t xml:space="preserve"> </w:t>
      </w:r>
      <w:r>
        <w:rPr>
          <w:sz w:val="17"/>
        </w:rPr>
        <w:t>educational</w:t>
      </w:r>
      <w:r>
        <w:rPr>
          <w:spacing w:val="40"/>
          <w:sz w:val="17"/>
        </w:rPr>
        <w:t xml:space="preserve"> </w:t>
      </w:r>
      <w:r>
        <w:rPr>
          <w:sz w:val="17"/>
        </w:rPr>
        <w:t>institutions under the Ministry of Science, Innovation and Higher Education.</w:t>
      </w:r>
    </w:p>
    <w:p w14:paraId="690E40D4" w14:textId="77777777" w:rsidR="004E10A8" w:rsidRDefault="004E10A8" w:rsidP="004E10A8">
      <w:pPr>
        <w:ind w:left="192" w:right="1729" w:firstLine="239"/>
        <w:jc w:val="both"/>
        <w:rPr>
          <w:sz w:val="17"/>
        </w:rPr>
      </w:pPr>
      <w:r>
        <w:rPr>
          <w:i/>
          <w:sz w:val="17"/>
        </w:rPr>
        <w:t>(2)</w:t>
      </w:r>
      <w:r>
        <w:rPr>
          <w:i/>
          <w:spacing w:val="-5"/>
          <w:sz w:val="17"/>
        </w:rPr>
        <w:t xml:space="preserve"> </w:t>
      </w:r>
      <w:r>
        <w:rPr>
          <w:sz w:val="17"/>
        </w:rPr>
        <w:t>The</w:t>
      </w:r>
      <w:r>
        <w:rPr>
          <w:spacing w:val="-7"/>
          <w:sz w:val="17"/>
        </w:rPr>
        <w:t xml:space="preserve"> </w:t>
      </w:r>
      <w:r>
        <w:rPr>
          <w:sz w:val="17"/>
        </w:rPr>
        <w:t>institutions,</w:t>
      </w:r>
      <w:r>
        <w:rPr>
          <w:spacing w:val="-6"/>
          <w:sz w:val="17"/>
        </w:rPr>
        <w:t xml:space="preserve"> </w:t>
      </w:r>
      <w:r>
        <w:rPr>
          <w:sz w:val="17"/>
        </w:rPr>
        <w:t>see</w:t>
      </w:r>
      <w:r>
        <w:rPr>
          <w:spacing w:val="-7"/>
          <w:sz w:val="17"/>
        </w:rPr>
        <w:t xml:space="preserve"> </w:t>
      </w:r>
      <w:r>
        <w:rPr>
          <w:sz w:val="17"/>
        </w:rPr>
        <w:t>subsection</w:t>
      </w:r>
      <w:r>
        <w:rPr>
          <w:spacing w:val="-5"/>
          <w:sz w:val="17"/>
        </w:rPr>
        <w:t xml:space="preserve"> </w:t>
      </w:r>
      <w:r>
        <w:rPr>
          <w:sz w:val="17"/>
        </w:rPr>
        <w:t>(1)</w:t>
      </w:r>
      <w:r>
        <w:rPr>
          <w:spacing w:val="-5"/>
          <w:sz w:val="17"/>
        </w:rPr>
        <w:t xml:space="preserve"> </w:t>
      </w:r>
      <w:r>
        <w:rPr>
          <w:sz w:val="17"/>
        </w:rPr>
        <w:t>may</w:t>
      </w:r>
      <w:r>
        <w:rPr>
          <w:spacing w:val="-7"/>
          <w:sz w:val="17"/>
        </w:rPr>
        <w:t xml:space="preserve"> </w:t>
      </w:r>
      <w:r>
        <w:rPr>
          <w:sz w:val="17"/>
        </w:rPr>
        <w:t>award</w:t>
      </w:r>
      <w:r>
        <w:rPr>
          <w:spacing w:val="-7"/>
          <w:sz w:val="17"/>
        </w:rPr>
        <w:t xml:space="preserve"> </w:t>
      </w:r>
      <w:r>
        <w:rPr>
          <w:sz w:val="17"/>
        </w:rPr>
        <w:t>the</w:t>
      </w:r>
      <w:r>
        <w:rPr>
          <w:spacing w:val="-7"/>
          <w:sz w:val="17"/>
        </w:rPr>
        <w:t xml:space="preserve"> </w:t>
      </w:r>
      <w:r>
        <w:rPr>
          <w:sz w:val="17"/>
        </w:rPr>
        <w:t>PhD</w:t>
      </w:r>
      <w:r>
        <w:rPr>
          <w:spacing w:val="-6"/>
          <w:sz w:val="17"/>
        </w:rPr>
        <w:t xml:space="preserve"> </w:t>
      </w:r>
      <w:r>
        <w:rPr>
          <w:sz w:val="17"/>
        </w:rPr>
        <w:t>degree</w:t>
      </w:r>
      <w:r>
        <w:rPr>
          <w:spacing w:val="-7"/>
          <w:sz w:val="17"/>
        </w:rPr>
        <w:t xml:space="preserve"> </w:t>
      </w:r>
      <w:r>
        <w:rPr>
          <w:sz w:val="17"/>
        </w:rPr>
        <w:t>within</w:t>
      </w:r>
      <w:r>
        <w:rPr>
          <w:spacing w:val="-7"/>
          <w:sz w:val="17"/>
        </w:rPr>
        <w:t xml:space="preserve"> </w:t>
      </w:r>
      <w:r>
        <w:rPr>
          <w:sz w:val="17"/>
        </w:rPr>
        <w:t>fields</w:t>
      </w:r>
      <w:r>
        <w:rPr>
          <w:spacing w:val="-6"/>
          <w:sz w:val="17"/>
        </w:rPr>
        <w:t xml:space="preserve"> </w:t>
      </w:r>
      <w:r>
        <w:rPr>
          <w:sz w:val="17"/>
        </w:rPr>
        <w:t>within</w:t>
      </w:r>
      <w:r>
        <w:rPr>
          <w:spacing w:val="-5"/>
          <w:sz w:val="17"/>
        </w:rPr>
        <w:t xml:space="preserve"> </w:t>
      </w:r>
      <w:r>
        <w:rPr>
          <w:sz w:val="17"/>
        </w:rPr>
        <w:t>which</w:t>
      </w:r>
      <w:r>
        <w:rPr>
          <w:spacing w:val="-7"/>
          <w:sz w:val="17"/>
        </w:rPr>
        <w:t xml:space="preserve"> </w:t>
      </w:r>
      <w:r>
        <w:rPr>
          <w:sz w:val="17"/>
        </w:rPr>
        <w:t>they</w:t>
      </w:r>
      <w:r>
        <w:rPr>
          <w:spacing w:val="-7"/>
          <w:sz w:val="17"/>
        </w:rPr>
        <w:t xml:space="preserve"> </w:t>
      </w:r>
      <w:r>
        <w:rPr>
          <w:sz w:val="17"/>
        </w:rPr>
        <w:t>carry</w:t>
      </w:r>
      <w:r>
        <w:rPr>
          <w:spacing w:val="-7"/>
          <w:sz w:val="17"/>
        </w:rPr>
        <w:t xml:space="preserve"> </w:t>
      </w:r>
      <w:r>
        <w:rPr>
          <w:sz w:val="17"/>
        </w:rPr>
        <w:t>out</w:t>
      </w:r>
      <w:r>
        <w:rPr>
          <w:spacing w:val="-6"/>
          <w:sz w:val="17"/>
        </w:rPr>
        <w:t xml:space="preserve"> </w:t>
      </w:r>
      <w:r>
        <w:rPr>
          <w:sz w:val="17"/>
        </w:rPr>
        <w:t>research</w:t>
      </w:r>
      <w:r>
        <w:rPr>
          <w:spacing w:val="40"/>
          <w:sz w:val="17"/>
        </w:rPr>
        <w:t xml:space="preserve"> </w:t>
      </w:r>
      <w:r>
        <w:rPr>
          <w:sz w:val="17"/>
        </w:rPr>
        <w:t>and</w:t>
      </w:r>
      <w:r>
        <w:rPr>
          <w:spacing w:val="-7"/>
          <w:sz w:val="17"/>
        </w:rPr>
        <w:t xml:space="preserve"> </w:t>
      </w:r>
      <w:r>
        <w:rPr>
          <w:sz w:val="17"/>
        </w:rPr>
        <w:t>within</w:t>
      </w:r>
      <w:r>
        <w:rPr>
          <w:spacing w:val="-5"/>
          <w:sz w:val="17"/>
        </w:rPr>
        <w:t xml:space="preserve"> </w:t>
      </w:r>
      <w:r>
        <w:rPr>
          <w:sz w:val="17"/>
        </w:rPr>
        <w:t>which</w:t>
      </w:r>
      <w:r>
        <w:rPr>
          <w:spacing w:val="-7"/>
          <w:sz w:val="17"/>
        </w:rPr>
        <w:t xml:space="preserve"> </w:t>
      </w:r>
      <w:r>
        <w:rPr>
          <w:sz w:val="17"/>
        </w:rPr>
        <w:t>they</w:t>
      </w:r>
      <w:r>
        <w:rPr>
          <w:spacing w:val="-7"/>
          <w:sz w:val="17"/>
        </w:rPr>
        <w:t xml:space="preserve"> </w:t>
      </w:r>
      <w:r>
        <w:rPr>
          <w:sz w:val="17"/>
        </w:rPr>
        <w:t>have</w:t>
      </w:r>
      <w:r>
        <w:rPr>
          <w:spacing w:val="-7"/>
          <w:sz w:val="17"/>
        </w:rPr>
        <w:t xml:space="preserve"> </w:t>
      </w:r>
      <w:r>
        <w:rPr>
          <w:sz w:val="17"/>
        </w:rPr>
        <w:t>set</w:t>
      </w:r>
      <w:r>
        <w:rPr>
          <w:spacing w:val="-6"/>
          <w:sz w:val="17"/>
        </w:rPr>
        <w:t xml:space="preserve"> </w:t>
      </w:r>
      <w:r>
        <w:rPr>
          <w:sz w:val="17"/>
        </w:rPr>
        <w:t>up</w:t>
      </w:r>
      <w:r>
        <w:rPr>
          <w:spacing w:val="-5"/>
          <w:sz w:val="17"/>
        </w:rPr>
        <w:t xml:space="preserve"> </w:t>
      </w:r>
      <w:r>
        <w:rPr>
          <w:sz w:val="17"/>
        </w:rPr>
        <w:t>a</w:t>
      </w:r>
      <w:r>
        <w:rPr>
          <w:spacing w:val="-6"/>
          <w:sz w:val="17"/>
        </w:rPr>
        <w:t xml:space="preserve"> </w:t>
      </w:r>
      <w:r>
        <w:rPr>
          <w:sz w:val="17"/>
        </w:rPr>
        <w:t>PhD</w:t>
      </w:r>
      <w:r>
        <w:rPr>
          <w:spacing w:val="-6"/>
          <w:sz w:val="17"/>
        </w:rPr>
        <w:t xml:space="preserve"> </w:t>
      </w:r>
      <w:r>
        <w:rPr>
          <w:sz w:val="17"/>
        </w:rPr>
        <w:t>school,</w:t>
      </w:r>
      <w:r>
        <w:rPr>
          <w:spacing w:val="-3"/>
          <w:sz w:val="17"/>
        </w:rPr>
        <w:t xml:space="preserve"> </w:t>
      </w:r>
      <w:r>
        <w:rPr>
          <w:sz w:val="17"/>
        </w:rPr>
        <w:t>either</w:t>
      </w:r>
      <w:r>
        <w:rPr>
          <w:spacing w:val="-6"/>
          <w:sz w:val="17"/>
        </w:rPr>
        <w:t xml:space="preserve"> </w:t>
      </w:r>
      <w:r>
        <w:rPr>
          <w:sz w:val="17"/>
        </w:rPr>
        <w:t>independently</w:t>
      </w:r>
      <w:r>
        <w:rPr>
          <w:spacing w:val="-4"/>
          <w:sz w:val="17"/>
        </w:rPr>
        <w:t xml:space="preserve"> </w:t>
      </w:r>
      <w:r>
        <w:rPr>
          <w:sz w:val="17"/>
        </w:rPr>
        <w:t>or</w:t>
      </w:r>
      <w:r>
        <w:rPr>
          <w:spacing w:val="-6"/>
          <w:sz w:val="17"/>
        </w:rPr>
        <w:t xml:space="preserve"> </w:t>
      </w:r>
      <w:r>
        <w:rPr>
          <w:sz w:val="17"/>
        </w:rPr>
        <w:t>in</w:t>
      </w:r>
      <w:r>
        <w:rPr>
          <w:spacing w:val="-7"/>
          <w:sz w:val="17"/>
        </w:rPr>
        <w:t xml:space="preserve"> </w:t>
      </w:r>
      <w:r>
        <w:rPr>
          <w:sz w:val="17"/>
        </w:rPr>
        <w:t>cooperation</w:t>
      </w:r>
      <w:r>
        <w:rPr>
          <w:spacing w:val="-7"/>
          <w:sz w:val="17"/>
        </w:rPr>
        <w:t xml:space="preserve"> </w:t>
      </w:r>
      <w:r>
        <w:rPr>
          <w:sz w:val="17"/>
        </w:rPr>
        <w:t>with</w:t>
      </w:r>
      <w:r>
        <w:rPr>
          <w:spacing w:val="-5"/>
          <w:sz w:val="17"/>
        </w:rPr>
        <w:t xml:space="preserve"> </w:t>
      </w:r>
      <w:r>
        <w:rPr>
          <w:sz w:val="17"/>
        </w:rPr>
        <w:t>other</w:t>
      </w:r>
      <w:r>
        <w:rPr>
          <w:spacing w:val="-4"/>
          <w:sz w:val="17"/>
        </w:rPr>
        <w:t xml:space="preserve"> </w:t>
      </w:r>
      <w:r>
        <w:rPr>
          <w:sz w:val="17"/>
        </w:rPr>
        <w:t>institutions</w:t>
      </w:r>
      <w:r>
        <w:rPr>
          <w:spacing w:val="-6"/>
          <w:sz w:val="17"/>
        </w:rPr>
        <w:t xml:space="preserve"> </w:t>
      </w:r>
      <w:r>
        <w:rPr>
          <w:sz w:val="17"/>
        </w:rPr>
        <w:t>covered</w:t>
      </w:r>
      <w:r>
        <w:rPr>
          <w:spacing w:val="40"/>
          <w:sz w:val="17"/>
        </w:rPr>
        <w:t xml:space="preserve"> </w:t>
      </w:r>
      <w:r>
        <w:rPr>
          <w:sz w:val="17"/>
        </w:rPr>
        <w:t>by the ministerial order.</w:t>
      </w:r>
    </w:p>
    <w:p w14:paraId="62DA0285" w14:textId="77777777" w:rsidR="004E10A8" w:rsidRDefault="004E10A8" w:rsidP="004E10A8">
      <w:pPr>
        <w:pStyle w:val="Brdtekst"/>
        <w:spacing w:before="2"/>
        <w:rPr>
          <w:sz w:val="16"/>
        </w:rPr>
      </w:pPr>
    </w:p>
    <w:p w14:paraId="609F8BAB" w14:textId="77777777" w:rsidR="004E10A8" w:rsidRDefault="004E10A8" w:rsidP="004E10A8">
      <w:pPr>
        <w:ind w:left="192" w:right="1727" w:firstLine="240"/>
        <w:jc w:val="both"/>
        <w:rPr>
          <w:sz w:val="17"/>
        </w:rPr>
      </w:pPr>
      <w:r>
        <w:rPr>
          <w:b/>
          <w:sz w:val="17"/>
        </w:rPr>
        <w:t>Section</w:t>
      </w:r>
      <w:r>
        <w:rPr>
          <w:b/>
          <w:spacing w:val="-3"/>
          <w:sz w:val="17"/>
        </w:rPr>
        <w:t xml:space="preserve"> </w:t>
      </w:r>
      <w:r>
        <w:rPr>
          <w:b/>
          <w:sz w:val="17"/>
        </w:rPr>
        <w:t>3.</w:t>
      </w:r>
      <w:r>
        <w:rPr>
          <w:b/>
          <w:spacing w:val="-3"/>
          <w:sz w:val="17"/>
        </w:rPr>
        <w:t xml:space="preserve"> </w:t>
      </w:r>
      <w:r>
        <w:rPr>
          <w:sz w:val="17"/>
        </w:rPr>
        <w:t>The</w:t>
      </w:r>
      <w:r>
        <w:rPr>
          <w:spacing w:val="-3"/>
          <w:sz w:val="17"/>
        </w:rPr>
        <w:t xml:space="preserve"> </w:t>
      </w:r>
      <w:r>
        <w:rPr>
          <w:sz w:val="17"/>
        </w:rPr>
        <w:t>PhD</w:t>
      </w:r>
      <w:r>
        <w:rPr>
          <w:spacing w:val="-2"/>
          <w:sz w:val="17"/>
        </w:rPr>
        <w:t xml:space="preserve"> </w:t>
      </w:r>
      <w:r>
        <w:rPr>
          <w:sz w:val="17"/>
        </w:rPr>
        <w:t>degree</w:t>
      </w:r>
      <w:r>
        <w:rPr>
          <w:spacing w:val="-3"/>
          <w:sz w:val="17"/>
        </w:rPr>
        <w:t xml:space="preserve"> </w:t>
      </w:r>
      <w:r>
        <w:rPr>
          <w:sz w:val="17"/>
        </w:rPr>
        <w:t>is</w:t>
      </w:r>
      <w:r>
        <w:rPr>
          <w:spacing w:val="-2"/>
          <w:sz w:val="17"/>
        </w:rPr>
        <w:t xml:space="preserve"> </w:t>
      </w:r>
      <w:r>
        <w:rPr>
          <w:sz w:val="17"/>
        </w:rPr>
        <w:t>awarded</w:t>
      </w:r>
      <w:r>
        <w:rPr>
          <w:spacing w:val="-3"/>
          <w:sz w:val="17"/>
        </w:rPr>
        <w:t xml:space="preserve"> </w:t>
      </w:r>
      <w:r>
        <w:rPr>
          <w:sz w:val="17"/>
        </w:rPr>
        <w:t>to</w:t>
      </w:r>
      <w:r>
        <w:rPr>
          <w:spacing w:val="-4"/>
          <w:sz w:val="17"/>
        </w:rPr>
        <w:t xml:space="preserve"> </w:t>
      </w:r>
      <w:r>
        <w:rPr>
          <w:sz w:val="17"/>
        </w:rPr>
        <w:t>students</w:t>
      </w:r>
      <w:r>
        <w:rPr>
          <w:spacing w:val="-2"/>
          <w:sz w:val="17"/>
        </w:rPr>
        <w:t xml:space="preserve"> </w:t>
      </w:r>
      <w:r>
        <w:rPr>
          <w:sz w:val="17"/>
        </w:rPr>
        <w:t>who</w:t>
      </w:r>
      <w:r>
        <w:rPr>
          <w:spacing w:val="-4"/>
          <w:sz w:val="17"/>
        </w:rPr>
        <w:t xml:space="preserve"> </w:t>
      </w:r>
      <w:r>
        <w:rPr>
          <w:sz w:val="17"/>
        </w:rPr>
        <w:t>have</w:t>
      </w:r>
      <w:r>
        <w:rPr>
          <w:spacing w:val="-3"/>
          <w:sz w:val="17"/>
        </w:rPr>
        <w:t xml:space="preserve"> </w:t>
      </w:r>
      <w:r>
        <w:rPr>
          <w:sz w:val="17"/>
        </w:rPr>
        <w:t>successfully</w:t>
      </w:r>
      <w:r>
        <w:rPr>
          <w:spacing w:val="-3"/>
          <w:sz w:val="17"/>
        </w:rPr>
        <w:t xml:space="preserve"> </w:t>
      </w:r>
      <w:r>
        <w:rPr>
          <w:sz w:val="17"/>
        </w:rPr>
        <w:t>completed</w:t>
      </w:r>
      <w:r>
        <w:rPr>
          <w:spacing w:val="-3"/>
          <w:sz w:val="17"/>
        </w:rPr>
        <w:t xml:space="preserve"> </w:t>
      </w:r>
      <w:r>
        <w:rPr>
          <w:sz w:val="17"/>
        </w:rPr>
        <w:t>the</w:t>
      </w:r>
      <w:r>
        <w:rPr>
          <w:spacing w:val="-3"/>
          <w:sz w:val="17"/>
        </w:rPr>
        <w:t xml:space="preserve"> </w:t>
      </w:r>
      <w:r>
        <w:rPr>
          <w:sz w:val="17"/>
        </w:rPr>
        <w:t>PhD</w:t>
      </w:r>
      <w:r>
        <w:rPr>
          <w:spacing w:val="-2"/>
          <w:sz w:val="17"/>
        </w:rPr>
        <w:t xml:space="preserve"> </w:t>
      </w:r>
      <w:proofErr w:type="spellStart"/>
      <w:r>
        <w:rPr>
          <w:sz w:val="17"/>
        </w:rPr>
        <w:t>programme</w:t>
      </w:r>
      <w:proofErr w:type="spellEnd"/>
      <w:r>
        <w:rPr>
          <w:sz w:val="17"/>
        </w:rPr>
        <w:t>,</w:t>
      </w:r>
      <w:r>
        <w:rPr>
          <w:spacing w:val="-4"/>
          <w:sz w:val="17"/>
        </w:rPr>
        <w:t xml:space="preserve"> </w:t>
      </w:r>
      <w:r>
        <w:rPr>
          <w:sz w:val="17"/>
        </w:rPr>
        <w:t>see</w:t>
      </w:r>
      <w:r>
        <w:rPr>
          <w:spacing w:val="-3"/>
          <w:sz w:val="17"/>
        </w:rPr>
        <w:t xml:space="preserve"> </w:t>
      </w:r>
      <w:r>
        <w:rPr>
          <w:sz w:val="17"/>
        </w:rPr>
        <w:t>how-</w:t>
      </w:r>
      <w:r>
        <w:rPr>
          <w:spacing w:val="40"/>
          <w:sz w:val="17"/>
        </w:rPr>
        <w:t xml:space="preserve"> </w:t>
      </w:r>
      <w:r>
        <w:rPr>
          <w:sz w:val="17"/>
        </w:rPr>
        <w:t>ever section 15(2) and (3), and successfully defended their PhD thesis.</w:t>
      </w:r>
    </w:p>
    <w:p w14:paraId="63BE19C7" w14:textId="77777777" w:rsidR="004E10A8" w:rsidRDefault="004E10A8" w:rsidP="004E10A8">
      <w:pPr>
        <w:spacing w:before="1"/>
        <w:ind w:left="431"/>
        <w:rPr>
          <w:sz w:val="17"/>
        </w:rPr>
      </w:pPr>
      <w:r>
        <w:rPr>
          <w:i/>
          <w:sz w:val="17"/>
        </w:rPr>
        <w:t>(2)</w:t>
      </w:r>
      <w:r>
        <w:rPr>
          <w:i/>
          <w:spacing w:val="-6"/>
          <w:sz w:val="17"/>
        </w:rPr>
        <w:t xml:space="preserve"> </w:t>
      </w:r>
      <w:r>
        <w:rPr>
          <w:sz w:val="17"/>
        </w:rPr>
        <w:t>Persons</w:t>
      </w:r>
      <w:r>
        <w:rPr>
          <w:spacing w:val="-2"/>
          <w:sz w:val="17"/>
        </w:rPr>
        <w:t xml:space="preserve"> </w:t>
      </w:r>
      <w:r>
        <w:rPr>
          <w:sz w:val="17"/>
        </w:rPr>
        <w:t>who</w:t>
      </w:r>
      <w:r>
        <w:rPr>
          <w:spacing w:val="-3"/>
          <w:sz w:val="17"/>
        </w:rPr>
        <w:t xml:space="preserve"> </w:t>
      </w:r>
      <w:r>
        <w:rPr>
          <w:sz w:val="17"/>
        </w:rPr>
        <w:t>have</w:t>
      </w:r>
      <w:r>
        <w:rPr>
          <w:spacing w:val="-3"/>
          <w:sz w:val="17"/>
        </w:rPr>
        <w:t xml:space="preserve"> </w:t>
      </w:r>
      <w:r>
        <w:rPr>
          <w:sz w:val="17"/>
        </w:rPr>
        <w:t>been</w:t>
      </w:r>
      <w:r>
        <w:rPr>
          <w:spacing w:val="-2"/>
          <w:sz w:val="17"/>
        </w:rPr>
        <w:t xml:space="preserve"> </w:t>
      </w:r>
      <w:r>
        <w:rPr>
          <w:sz w:val="17"/>
        </w:rPr>
        <w:t>awarded</w:t>
      </w:r>
      <w:r>
        <w:rPr>
          <w:spacing w:val="-3"/>
          <w:sz w:val="17"/>
        </w:rPr>
        <w:t xml:space="preserve"> </w:t>
      </w:r>
      <w:r>
        <w:rPr>
          <w:sz w:val="17"/>
        </w:rPr>
        <w:t>a</w:t>
      </w:r>
      <w:r>
        <w:rPr>
          <w:spacing w:val="-2"/>
          <w:sz w:val="17"/>
        </w:rPr>
        <w:t xml:space="preserve"> </w:t>
      </w:r>
      <w:r>
        <w:rPr>
          <w:sz w:val="17"/>
        </w:rPr>
        <w:t>PhD</w:t>
      </w:r>
      <w:r>
        <w:rPr>
          <w:spacing w:val="-2"/>
          <w:sz w:val="17"/>
        </w:rPr>
        <w:t xml:space="preserve"> </w:t>
      </w:r>
      <w:r>
        <w:rPr>
          <w:sz w:val="17"/>
        </w:rPr>
        <w:t>degree</w:t>
      </w:r>
      <w:r>
        <w:rPr>
          <w:spacing w:val="-2"/>
          <w:sz w:val="17"/>
        </w:rPr>
        <w:t xml:space="preserve"> </w:t>
      </w:r>
      <w:r>
        <w:rPr>
          <w:sz w:val="17"/>
        </w:rPr>
        <w:t>have</w:t>
      </w:r>
      <w:r>
        <w:rPr>
          <w:spacing w:val="-3"/>
          <w:sz w:val="17"/>
        </w:rPr>
        <w:t xml:space="preserve"> </w:t>
      </w:r>
      <w:r>
        <w:rPr>
          <w:sz w:val="17"/>
        </w:rPr>
        <w:t>the</w:t>
      </w:r>
      <w:r>
        <w:rPr>
          <w:spacing w:val="-2"/>
          <w:sz w:val="17"/>
        </w:rPr>
        <w:t xml:space="preserve"> </w:t>
      </w:r>
      <w:r>
        <w:rPr>
          <w:sz w:val="17"/>
        </w:rPr>
        <w:t>right</w:t>
      </w:r>
      <w:r>
        <w:rPr>
          <w:spacing w:val="-2"/>
          <w:sz w:val="17"/>
        </w:rPr>
        <w:t xml:space="preserve"> </w:t>
      </w:r>
      <w:r>
        <w:rPr>
          <w:sz w:val="17"/>
        </w:rPr>
        <w:t>to</w:t>
      </w:r>
      <w:r>
        <w:rPr>
          <w:spacing w:val="-3"/>
          <w:sz w:val="17"/>
        </w:rPr>
        <w:t xml:space="preserve"> </w:t>
      </w:r>
      <w:r>
        <w:rPr>
          <w:sz w:val="17"/>
        </w:rPr>
        <w:t>use</w:t>
      </w:r>
      <w:r>
        <w:rPr>
          <w:spacing w:val="-3"/>
          <w:sz w:val="17"/>
        </w:rPr>
        <w:t xml:space="preserve"> </w:t>
      </w:r>
      <w:r>
        <w:rPr>
          <w:sz w:val="17"/>
        </w:rPr>
        <w:t>the</w:t>
      </w:r>
      <w:r>
        <w:rPr>
          <w:spacing w:val="-2"/>
          <w:sz w:val="17"/>
        </w:rPr>
        <w:t xml:space="preserve"> </w:t>
      </w:r>
      <w:r>
        <w:rPr>
          <w:sz w:val="17"/>
        </w:rPr>
        <w:t>title</w:t>
      </w:r>
      <w:r>
        <w:rPr>
          <w:spacing w:val="-3"/>
          <w:sz w:val="17"/>
        </w:rPr>
        <w:t xml:space="preserve"> </w:t>
      </w:r>
      <w:r>
        <w:rPr>
          <w:sz w:val="17"/>
        </w:rPr>
        <w:t>of</w:t>
      </w:r>
      <w:r>
        <w:rPr>
          <w:spacing w:val="-1"/>
          <w:sz w:val="17"/>
        </w:rPr>
        <w:t xml:space="preserve"> </w:t>
      </w:r>
      <w:r>
        <w:rPr>
          <w:spacing w:val="-4"/>
          <w:sz w:val="17"/>
        </w:rPr>
        <w:t>PhD.</w:t>
      </w:r>
    </w:p>
    <w:p w14:paraId="0EEFCE66" w14:textId="77777777" w:rsidR="004E10A8" w:rsidRDefault="004E10A8" w:rsidP="004E10A8">
      <w:pPr>
        <w:pStyle w:val="Brdtekst"/>
        <w:spacing w:before="4"/>
        <w:rPr>
          <w:sz w:val="16"/>
        </w:rPr>
      </w:pPr>
    </w:p>
    <w:p w14:paraId="20CDD023" w14:textId="77777777" w:rsidR="004E10A8" w:rsidRDefault="004E10A8" w:rsidP="004E10A8">
      <w:pPr>
        <w:spacing w:before="1"/>
        <w:ind w:left="192" w:right="1729" w:firstLine="239"/>
        <w:jc w:val="both"/>
        <w:rPr>
          <w:sz w:val="17"/>
        </w:rPr>
      </w:pPr>
      <w:r>
        <w:rPr>
          <w:b/>
          <w:sz w:val="17"/>
        </w:rPr>
        <w:t xml:space="preserve">Section 4. </w:t>
      </w:r>
      <w:r>
        <w:rPr>
          <w:sz w:val="17"/>
        </w:rPr>
        <w:t xml:space="preserve">The PhD </w:t>
      </w:r>
      <w:proofErr w:type="spellStart"/>
      <w:r>
        <w:rPr>
          <w:sz w:val="17"/>
        </w:rPr>
        <w:t>programme</w:t>
      </w:r>
      <w:proofErr w:type="spellEnd"/>
      <w:r>
        <w:rPr>
          <w:sz w:val="17"/>
        </w:rPr>
        <w:t xml:space="preserve"> is equivalent to 180 ECTS points and normally takes the form of full-time studies;</w:t>
      </w:r>
      <w:r>
        <w:rPr>
          <w:spacing w:val="40"/>
          <w:sz w:val="17"/>
        </w:rPr>
        <w:t xml:space="preserve"> </w:t>
      </w:r>
      <w:r>
        <w:rPr>
          <w:sz w:val="17"/>
        </w:rPr>
        <w:t>however, the institutions may lay down rules providing for part-time studies.</w:t>
      </w:r>
    </w:p>
    <w:p w14:paraId="12B68138" w14:textId="77777777" w:rsidR="004E10A8" w:rsidRDefault="004E10A8" w:rsidP="004E10A8">
      <w:pPr>
        <w:ind w:left="432"/>
        <w:rPr>
          <w:sz w:val="17"/>
        </w:rPr>
      </w:pPr>
      <w:r>
        <w:rPr>
          <w:i/>
          <w:sz w:val="17"/>
        </w:rPr>
        <w:t>(2)</w:t>
      </w:r>
      <w:r>
        <w:rPr>
          <w:i/>
          <w:spacing w:val="-2"/>
          <w:sz w:val="17"/>
        </w:rPr>
        <w:t xml:space="preserve"> </w:t>
      </w:r>
      <w:r>
        <w:rPr>
          <w:sz w:val="17"/>
        </w:rPr>
        <w:t>60</w:t>
      </w:r>
      <w:r>
        <w:rPr>
          <w:spacing w:val="-5"/>
          <w:sz w:val="17"/>
        </w:rPr>
        <w:t xml:space="preserve"> </w:t>
      </w:r>
      <w:r>
        <w:rPr>
          <w:sz w:val="17"/>
        </w:rPr>
        <w:t>ECTS</w:t>
      </w:r>
      <w:r>
        <w:rPr>
          <w:spacing w:val="-2"/>
          <w:sz w:val="17"/>
        </w:rPr>
        <w:t xml:space="preserve"> </w:t>
      </w:r>
      <w:r>
        <w:rPr>
          <w:sz w:val="17"/>
        </w:rPr>
        <w:t>points</w:t>
      </w:r>
      <w:r>
        <w:rPr>
          <w:spacing w:val="-3"/>
          <w:sz w:val="17"/>
        </w:rPr>
        <w:t xml:space="preserve"> </w:t>
      </w:r>
      <w:r>
        <w:rPr>
          <w:sz w:val="17"/>
        </w:rPr>
        <w:t>correspond</w:t>
      </w:r>
      <w:r>
        <w:rPr>
          <w:spacing w:val="-3"/>
          <w:sz w:val="17"/>
        </w:rPr>
        <w:t xml:space="preserve"> </w:t>
      </w:r>
      <w:r>
        <w:rPr>
          <w:sz w:val="17"/>
        </w:rPr>
        <w:t>to</w:t>
      </w:r>
      <w:r>
        <w:rPr>
          <w:spacing w:val="-4"/>
          <w:sz w:val="17"/>
        </w:rPr>
        <w:t xml:space="preserve"> </w:t>
      </w:r>
      <w:r>
        <w:rPr>
          <w:sz w:val="17"/>
        </w:rPr>
        <w:t>one</w:t>
      </w:r>
      <w:r>
        <w:rPr>
          <w:spacing w:val="-4"/>
          <w:sz w:val="17"/>
        </w:rPr>
        <w:t xml:space="preserve"> </w:t>
      </w:r>
      <w:r>
        <w:rPr>
          <w:sz w:val="17"/>
        </w:rPr>
        <w:t>year</w:t>
      </w:r>
      <w:r>
        <w:rPr>
          <w:spacing w:val="-2"/>
          <w:sz w:val="17"/>
        </w:rPr>
        <w:t xml:space="preserve"> </w:t>
      </w:r>
      <w:r>
        <w:rPr>
          <w:sz w:val="17"/>
        </w:rPr>
        <w:t>of</w:t>
      </w:r>
      <w:r>
        <w:rPr>
          <w:spacing w:val="-2"/>
          <w:sz w:val="17"/>
        </w:rPr>
        <w:t xml:space="preserve"> </w:t>
      </w:r>
      <w:r>
        <w:rPr>
          <w:sz w:val="17"/>
        </w:rPr>
        <w:t>full-time</w:t>
      </w:r>
      <w:r>
        <w:rPr>
          <w:spacing w:val="-3"/>
          <w:sz w:val="17"/>
        </w:rPr>
        <w:t xml:space="preserve"> </w:t>
      </w:r>
      <w:r>
        <w:rPr>
          <w:spacing w:val="-2"/>
          <w:sz w:val="17"/>
        </w:rPr>
        <w:t>studies.</w:t>
      </w:r>
    </w:p>
    <w:p w14:paraId="7E880526" w14:textId="77777777" w:rsidR="004E10A8" w:rsidRDefault="004E10A8" w:rsidP="004E10A8">
      <w:pPr>
        <w:pStyle w:val="Brdtekst"/>
        <w:rPr>
          <w:sz w:val="16"/>
        </w:rPr>
      </w:pPr>
    </w:p>
    <w:p w14:paraId="433A91C5" w14:textId="77777777" w:rsidR="004E10A8" w:rsidRDefault="004E10A8" w:rsidP="004E10A8">
      <w:pPr>
        <w:pStyle w:val="Brdtekst"/>
        <w:spacing w:before="8"/>
        <w:rPr>
          <w:sz w:val="16"/>
        </w:rPr>
      </w:pPr>
    </w:p>
    <w:p w14:paraId="38F6FBEC" w14:textId="77777777" w:rsidR="004E10A8" w:rsidRDefault="004E10A8" w:rsidP="004E10A8">
      <w:pPr>
        <w:spacing w:before="1"/>
        <w:ind w:left="192"/>
        <w:rPr>
          <w:sz w:val="17"/>
        </w:rPr>
      </w:pPr>
      <w:r>
        <w:rPr>
          <w:sz w:val="17"/>
        </w:rPr>
        <w:t xml:space="preserve">Part </w:t>
      </w:r>
      <w:r>
        <w:rPr>
          <w:spacing w:val="-10"/>
          <w:sz w:val="17"/>
        </w:rPr>
        <w:t>2</w:t>
      </w:r>
    </w:p>
    <w:p w14:paraId="762B5FE7" w14:textId="77777777" w:rsidR="004E10A8" w:rsidRDefault="004E10A8" w:rsidP="004E10A8">
      <w:pPr>
        <w:spacing w:before="99"/>
        <w:ind w:left="192"/>
        <w:rPr>
          <w:i/>
          <w:sz w:val="17"/>
        </w:rPr>
      </w:pPr>
      <w:r>
        <w:rPr>
          <w:i/>
          <w:sz w:val="17"/>
        </w:rPr>
        <w:t>Admission</w:t>
      </w:r>
      <w:r>
        <w:rPr>
          <w:i/>
          <w:spacing w:val="-1"/>
          <w:sz w:val="17"/>
        </w:rPr>
        <w:t xml:space="preserve"> </w:t>
      </w:r>
      <w:r>
        <w:rPr>
          <w:i/>
          <w:sz w:val="17"/>
        </w:rPr>
        <w:t>etc.</w:t>
      </w:r>
      <w:r>
        <w:rPr>
          <w:i/>
          <w:spacing w:val="-1"/>
          <w:sz w:val="17"/>
        </w:rPr>
        <w:t xml:space="preserve"> </w:t>
      </w:r>
      <w:r>
        <w:rPr>
          <w:i/>
          <w:sz w:val="17"/>
        </w:rPr>
        <w:t>to</w:t>
      </w:r>
      <w:r>
        <w:rPr>
          <w:i/>
          <w:spacing w:val="-4"/>
          <w:sz w:val="17"/>
        </w:rPr>
        <w:t xml:space="preserve"> </w:t>
      </w:r>
      <w:r>
        <w:rPr>
          <w:i/>
          <w:sz w:val="17"/>
        </w:rPr>
        <w:t>the</w:t>
      </w:r>
      <w:r>
        <w:rPr>
          <w:i/>
          <w:spacing w:val="-4"/>
          <w:sz w:val="17"/>
        </w:rPr>
        <w:t xml:space="preserve"> </w:t>
      </w:r>
      <w:r>
        <w:rPr>
          <w:i/>
          <w:sz w:val="17"/>
        </w:rPr>
        <w:t>PhD</w:t>
      </w:r>
      <w:r>
        <w:rPr>
          <w:i/>
          <w:spacing w:val="-3"/>
          <w:sz w:val="17"/>
        </w:rPr>
        <w:t xml:space="preserve"> </w:t>
      </w:r>
      <w:proofErr w:type="spellStart"/>
      <w:r>
        <w:rPr>
          <w:i/>
          <w:spacing w:val="-2"/>
          <w:sz w:val="17"/>
        </w:rPr>
        <w:t>programme</w:t>
      </w:r>
      <w:proofErr w:type="spellEnd"/>
    </w:p>
    <w:p w14:paraId="790B1295" w14:textId="77777777" w:rsidR="004E10A8" w:rsidRDefault="004E10A8" w:rsidP="004E10A8">
      <w:pPr>
        <w:pStyle w:val="Brdtekst"/>
        <w:spacing w:before="5"/>
        <w:rPr>
          <w:i/>
          <w:sz w:val="16"/>
        </w:rPr>
      </w:pPr>
    </w:p>
    <w:p w14:paraId="38D4CD19" w14:textId="77777777" w:rsidR="004E10A8" w:rsidRDefault="004E10A8" w:rsidP="004E10A8">
      <w:pPr>
        <w:spacing w:line="207" w:lineRule="exact"/>
        <w:ind w:left="431"/>
        <w:jc w:val="both"/>
        <w:rPr>
          <w:sz w:val="17"/>
        </w:rPr>
      </w:pPr>
      <w:r>
        <w:rPr>
          <w:b/>
          <w:sz w:val="17"/>
        </w:rPr>
        <w:t>Section</w:t>
      </w:r>
      <w:r>
        <w:rPr>
          <w:b/>
          <w:spacing w:val="-6"/>
          <w:sz w:val="17"/>
        </w:rPr>
        <w:t xml:space="preserve"> </w:t>
      </w:r>
      <w:r>
        <w:rPr>
          <w:b/>
          <w:sz w:val="17"/>
        </w:rPr>
        <w:t>5.</w:t>
      </w:r>
      <w:r>
        <w:rPr>
          <w:b/>
          <w:spacing w:val="-3"/>
          <w:sz w:val="17"/>
        </w:rPr>
        <w:t xml:space="preserve"> </w:t>
      </w:r>
      <w:r>
        <w:rPr>
          <w:sz w:val="17"/>
        </w:rPr>
        <w:t>Admission</w:t>
      </w:r>
      <w:r>
        <w:rPr>
          <w:spacing w:val="-4"/>
          <w:sz w:val="17"/>
        </w:rPr>
        <w:t xml:space="preserve"> </w:t>
      </w:r>
      <w:r>
        <w:rPr>
          <w:sz w:val="17"/>
        </w:rPr>
        <w:t>to</w:t>
      </w:r>
      <w:r>
        <w:rPr>
          <w:spacing w:val="-4"/>
          <w:sz w:val="17"/>
        </w:rPr>
        <w:t xml:space="preserve"> </w:t>
      </w:r>
      <w:r>
        <w:rPr>
          <w:sz w:val="17"/>
        </w:rPr>
        <w:t>the</w:t>
      </w:r>
      <w:r>
        <w:rPr>
          <w:spacing w:val="-3"/>
          <w:sz w:val="17"/>
        </w:rPr>
        <w:t xml:space="preserve"> </w:t>
      </w:r>
      <w:r>
        <w:rPr>
          <w:sz w:val="17"/>
        </w:rPr>
        <w:t>PhD</w:t>
      </w:r>
      <w:r>
        <w:rPr>
          <w:spacing w:val="-3"/>
          <w:sz w:val="17"/>
        </w:rPr>
        <w:t xml:space="preserve"> </w:t>
      </w:r>
      <w:proofErr w:type="spellStart"/>
      <w:r>
        <w:rPr>
          <w:sz w:val="17"/>
        </w:rPr>
        <w:t>programme</w:t>
      </w:r>
      <w:proofErr w:type="spellEnd"/>
      <w:r>
        <w:rPr>
          <w:spacing w:val="-3"/>
          <w:sz w:val="17"/>
        </w:rPr>
        <w:t xml:space="preserve"> </w:t>
      </w:r>
      <w:r>
        <w:rPr>
          <w:sz w:val="17"/>
        </w:rPr>
        <w:t>is</w:t>
      </w:r>
      <w:r>
        <w:rPr>
          <w:spacing w:val="-3"/>
          <w:sz w:val="17"/>
        </w:rPr>
        <w:t xml:space="preserve"> </w:t>
      </w:r>
      <w:r>
        <w:rPr>
          <w:sz w:val="17"/>
        </w:rPr>
        <w:t>based</w:t>
      </w:r>
      <w:r>
        <w:rPr>
          <w:spacing w:val="-3"/>
          <w:sz w:val="17"/>
        </w:rPr>
        <w:t xml:space="preserve"> </w:t>
      </w:r>
      <w:r>
        <w:rPr>
          <w:sz w:val="17"/>
        </w:rPr>
        <w:t>on</w:t>
      </w:r>
      <w:r>
        <w:rPr>
          <w:spacing w:val="-4"/>
          <w:sz w:val="17"/>
        </w:rPr>
        <w:t xml:space="preserve"> </w:t>
      </w:r>
      <w:r>
        <w:rPr>
          <w:sz w:val="17"/>
        </w:rPr>
        <w:t>a</w:t>
      </w:r>
      <w:r>
        <w:rPr>
          <w:spacing w:val="-3"/>
          <w:sz w:val="17"/>
        </w:rPr>
        <w:t xml:space="preserve"> </w:t>
      </w:r>
      <w:proofErr w:type="gramStart"/>
      <w:r>
        <w:rPr>
          <w:sz w:val="17"/>
        </w:rPr>
        <w:t>Master's</w:t>
      </w:r>
      <w:proofErr w:type="gramEnd"/>
      <w:r>
        <w:rPr>
          <w:spacing w:val="-3"/>
          <w:sz w:val="17"/>
        </w:rPr>
        <w:t xml:space="preserve"> </w:t>
      </w:r>
      <w:r>
        <w:rPr>
          <w:sz w:val="17"/>
        </w:rPr>
        <w:t>degree</w:t>
      </w:r>
      <w:r>
        <w:rPr>
          <w:spacing w:val="-3"/>
          <w:sz w:val="17"/>
        </w:rPr>
        <w:t xml:space="preserve"> </w:t>
      </w:r>
      <w:r>
        <w:rPr>
          <w:sz w:val="17"/>
        </w:rPr>
        <w:t>or</w:t>
      </w:r>
      <w:r>
        <w:rPr>
          <w:spacing w:val="-2"/>
          <w:sz w:val="17"/>
        </w:rPr>
        <w:t xml:space="preserve"> equivalent.</w:t>
      </w:r>
    </w:p>
    <w:p w14:paraId="56CD125F" w14:textId="77777777" w:rsidR="004E10A8" w:rsidRDefault="004E10A8" w:rsidP="004E10A8">
      <w:pPr>
        <w:ind w:left="192" w:right="1727" w:firstLine="239"/>
        <w:jc w:val="both"/>
        <w:rPr>
          <w:sz w:val="17"/>
        </w:rPr>
      </w:pPr>
      <w:r>
        <w:rPr>
          <w:i/>
          <w:sz w:val="17"/>
        </w:rPr>
        <w:t xml:space="preserve">(2) </w:t>
      </w:r>
      <w:r>
        <w:rPr>
          <w:sz w:val="17"/>
        </w:rPr>
        <w:t xml:space="preserve">The university may decide to let the PhD </w:t>
      </w:r>
      <w:proofErr w:type="spellStart"/>
      <w:r>
        <w:rPr>
          <w:sz w:val="17"/>
        </w:rPr>
        <w:t>programme</w:t>
      </w:r>
      <w:proofErr w:type="spellEnd"/>
      <w:r>
        <w:rPr>
          <w:sz w:val="17"/>
        </w:rPr>
        <w:t xml:space="preserve"> start in connection with a </w:t>
      </w:r>
      <w:proofErr w:type="gramStart"/>
      <w:r>
        <w:rPr>
          <w:sz w:val="17"/>
        </w:rPr>
        <w:t>Master's</w:t>
      </w:r>
      <w:proofErr w:type="gramEnd"/>
      <w:r>
        <w:rPr>
          <w:sz w:val="17"/>
        </w:rPr>
        <w:t xml:space="preserve"> degree </w:t>
      </w:r>
      <w:proofErr w:type="spellStart"/>
      <w:r>
        <w:rPr>
          <w:sz w:val="17"/>
        </w:rPr>
        <w:t>programme</w:t>
      </w:r>
      <w:proofErr w:type="spellEnd"/>
      <w:r>
        <w:rPr>
          <w:sz w:val="17"/>
        </w:rPr>
        <w:t>;</w:t>
      </w:r>
      <w:r>
        <w:rPr>
          <w:spacing w:val="40"/>
          <w:sz w:val="17"/>
        </w:rPr>
        <w:t xml:space="preserve"> </w:t>
      </w:r>
      <w:r>
        <w:rPr>
          <w:sz w:val="17"/>
        </w:rPr>
        <w:t xml:space="preserve">however, it must be ensured that the entire degree </w:t>
      </w:r>
      <w:proofErr w:type="spellStart"/>
      <w:r>
        <w:rPr>
          <w:sz w:val="17"/>
        </w:rPr>
        <w:t>programme</w:t>
      </w:r>
      <w:proofErr w:type="spellEnd"/>
      <w:r>
        <w:rPr>
          <w:sz w:val="17"/>
        </w:rPr>
        <w:t xml:space="preserve"> has the scope and level described in sections 1 and 4.</w:t>
      </w:r>
      <w:r>
        <w:rPr>
          <w:spacing w:val="40"/>
          <w:sz w:val="17"/>
        </w:rPr>
        <w:t xml:space="preserve"> </w:t>
      </w:r>
      <w:r>
        <w:rPr>
          <w:sz w:val="17"/>
        </w:rPr>
        <w:t>The university lays down rules thereon.</w:t>
      </w:r>
    </w:p>
    <w:p w14:paraId="14469BA2" w14:textId="77777777" w:rsidR="004E10A8" w:rsidRDefault="004E10A8" w:rsidP="004E10A8">
      <w:pPr>
        <w:spacing w:line="206" w:lineRule="exact"/>
        <w:ind w:left="432"/>
        <w:jc w:val="both"/>
        <w:rPr>
          <w:sz w:val="17"/>
        </w:rPr>
      </w:pPr>
      <w:r>
        <w:rPr>
          <w:i/>
          <w:sz w:val="17"/>
        </w:rPr>
        <w:t>(3)</w:t>
      </w:r>
      <w:r>
        <w:rPr>
          <w:i/>
          <w:spacing w:val="-8"/>
          <w:sz w:val="17"/>
        </w:rPr>
        <w:t xml:space="preserve"> </w:t>
      </w:r>
      <w:r>
        <w:rPr>
          <w:sz w:val="17"/>
        </w:rPr>
        <w:t>Students</w:t>
      </w:r>
      <w:r>
        <w:rPr>
          <w:spacing w:val="-5"/>
          <w:sz w:val="17"/>
        </w:rPr>
        <w:t xml:space="preserve"> </w:t>
      </w:r>
      <w:r>
        <w:rPr>
          <w:sz w:val="17"/>
        </w:rPr>
        <w:t>admitted</w:t>
      </w:r>
      <w:r>
        <w:rPr>
          <w:spacing w:val="-6"/>
          <w:sz w:val="17"/>
        </w:rPr>
        <w:t xml:space="preserve"> </w:t>
      </w:r>
      <w:r>
        <w:rPr>
          <w:sz w:val="17"/>
        </w:rPr>
        <w:t>under</w:t>
      </w:r>
      <w:r>
        <w:rPr>
          <w:spacing w:val="-5"/>
          <w:sz w:val="17"/>
        </w:rPr>
        <w:t xml:space="preserve"> </w:t>
      </w:r>
      <w:r>
        <w:rPr>
          <w:sz w:val="17"/>
        </w:rPr>
        <w:t>subsection</w:t>
      </w:r>
      <w:r>
        <w:rPr>
          <w:spacing w:val="-7"/>
          <w:sz w:val="17"/>
        </w:rPr>
        <w:t xml:space="preserve"> </w:t>
      </w:r>
      <w:r>
        <w:rPr>
          <w:sz w:val="17"/>
        </w:rPr>
        <w:t>2</w:t>
      </w:r>
      <w:r>
        <w:rPr>
          <w:spacing w:val="-6"/>
          <w:sz w:val="17"/>
        </w:rPr>
        <w:t xml:space="preserve"> </w:t>
      </w:r>
      <w:r>
        <w:rPr>
          <w:sz w:val="17"/>
        </w:rPr>
        <w:t>must</w:t>
      </w:r>
      <w:r>
        <w:rPr>
          <w:spacing w:val="-5"/>
          <w:sz w:val="17"/>
        </w:rPr>
        <w:t xml:space="preserve"> </w:t>
      </w:r>
      <w:r>
        <w:rPr>
          <w:sz w:val="17"/>
        </w:rPr>
        <w:t>have</w:t>
      </w:r>
      <w:r>
        <w:rPr>
          <w:spacing w:val="-7"/>
          <w:sz w:val="17"/>
        </w:rPr>
        <w:t xml:space="preserve"> </w:t>
      </w:r>
      <w:r>
        <w:rPr>
          <w:sz w:val="17"/>
        </w:rPr>
        <w:t>the</w:t>
      </w:r>
      <w:r>
        <w:rPr>
          <w:spacing w:val="-7"/>
          <w:sz w:val="17"/>
        </w:rPr>
        <w:t xml:space="preserve"> </w:t>
      </w:r>
      <w:r>
        <w:rPr>
          <w:sz w:val="17"/>
        </w:rPr>
        <w:t>opportunity</w:t>
      </w:r>
      <w:r>
        <w:rPr>
          <w:spacing w:val="-6"/>
          <w:sz w:val="17"/>
        </w:rPr>
        <w:t xml:space="preserve"> </w:t>
      </w:r>
      <w:r>
        <w:rPr>
          <w:sz w:val="17"/>
        </w:rPr>
        <w:t>to</w:t>
      </w:r>
      <w:r>
        <w:rPr>
          <w:spacing w:val="-7"/>
          <w:sz w:val="17"/>
        </w:rPr>
        <w:t xml:space="preserve"> </w:t>
      </w:r>
      <w:r>
        <w:rPr>
          <w:sz w:val="17"/>
        </w:rPr>
        <w:t>complete</w:t>
      </w:r>
      <w:r>
        <w:rPr>
          <w:spacing w:val="-7"/>
          <w:sz w:val="17"/>
        </w:rPr>
        <w:t xml:space="preserve"> </w:t>
      </w:r>
      <w:r>
        <w:rPr>
          <w:sz w:val="17"/>
        </w:rPr>
        <w:t>the</w:t>
      </w:r>
      <w:r>
        <w:rPr>
          <w:spacing w:val="-4"/>
          <w:sz w:val="17"/>
        </w:rPr>
        <w:t xml:space="preserve"> </w:t>
      </w:r>
      <w:proofErr w:type="gramStart"/>
      <w:r>
        <w:rPr>
          <w:sz w:val="17"/>
        </w:rPr>
        <w:t>Master's</w:t>
      </w:r>
      <w:proofErr w:type="gramEnd"/>
      <w:r>
        <w:rPr>
          <w:spacing w:val="-5"/>
          <w:sz w:val="17"/>
        </w:rPr>
        <w:t xml:space="preserve"> </w:t>
      </w:r>
      <w:r>
        <w:rPr>
          <w:sz w:val="17"/>
        </w:rPr>
        <w:t>degree</w:t>
      </w:r>
      <w:r>
        <w:rPr>
          <w:spacing w:val="-6"/>
          <w:sz w:val="17"/>
        </w:rPr>
        <w:t xml:space="preserve"> </w:t>
      </w:r>
      <w:proofErr w:type="spellStart"/>
      <w:r>
        <w:rPr>
          <w:spacing w:val="-2"/>
          <w:sz w:val="17"/>
        </w:rPr>
        <w:t>programme</w:t>
      </w:r>
      <w:proofErr w:type="spellEnd"/>
      <w:r>
        <w:rPr>
          <w:spacing w:val="-2"/>
          <w:sz w:val="17"/>
        </w:rPr>
        <w:t>.</w:t>
      </w:r>
    </w:p>
    <w:p w14:paraId="73CD5683" w14:textId="77777777" w:rsidR="004E10A8" w:rsidRDefault="004E10A8" w:rsidP="004E10A8">
      <w:pPr>
        <w:pStyle w:val="Brdtekst"/>
        <w:spacing w:before="7"/>
        <w:rPr>
          <w:sz w:val="16"/>
        </w:rPr>
      </w:pPr>
    </w:p>
    <w:p w14:paraId="277CD66E" w14:textId="77777777" w:rsidR="004E10A8" w:rsidRDefault="004E10A8" w:rsidP="004E10A8">
      <w:pPr>
        <w:ind w:left="192" w:right="1728" w:firstLine="240"/>
        <w:jc w:val="both"/>
        <w:rPr>
          <w:sz w:val="17"/>
        </w:rPr>
      </w:pPr>
      <w:r>
        <w:rPr>
          <w:b/>
          <w:sz w:val="17"/>
        </w:rPr>
        <w:t xml:space="preserve">Section 6. </w:t>
      </w:r>
      <w:r>
        <w:rPr>
          <w:sz w:val="17"/>
        </w:rPr>
        <w:t>The institution decides who is to be admitted as PhD students. The institution's rules must stipulate the</w:t>
      </w:r>
      <w:r>
        <w:rPr>
          <w:spacing w:val="40"/>
          <w:sz w:val="17"/>
        </w:rPr>
        <w:t xml:space="preserve"> </w:t>
      </w:r>
      <w:r>
        <w:rPr>
          <w:sz w:val="17"/>
        </w:rPr>
        <w:t>criteria on which admission is based.</w:t>
      </w:r>
    </w:p>
    <w:p w14:paraId="7B3AF0BB" w14:textId="77777777" w:rsidR="004E10A8" w:rsidRDefault="004E10A8" w:rsidP="004E10A8">
      <w:pPr>
        <w:spacing w:line="205" w:lineRule="exact"/>
        <w:ind w:left="431"/>
        <w:jc w:val="both"/>
        <w:rPr>
          <w:sz w:val="17"/>
        </w:rPr>
      </w:pPr>
      <w:r>
        <w:rPr>
          <w:i/>
          <w:sz w:val="17"/>
        </w:rPr>
        <w:t>(2)</w:t>
      </w:r>
      <w:r>
        <w:rPr>
          <w:i/>
          <w:spacing w:val="-5"/>
          <w:sz w:val="17"/>
        </w:rPr>
        <w:t xml:space="preserve"> </w:t>
      </w:r>
      <w:r>
        <w:rPr>
          <w:sz w:val="17"/>
        </w:rPr>
        <w:t>The</w:t>
      </w:r>
      <w:r>
        <w:rPr>
          <w:spacing w:val="-4"/>
          <w:sz w:val="17"/>
        </w:rPr>
        <w:t xml:space="preserve"> </w:t>
      </w:r>
      <w:r>
        <w:rPr>
          <w:sz w:val="17"/>
        </w:rPr>
        <w:t>PhD</w:t>
      </w:r>
      <w:r>
        <w:rPr>
          <w:spacing w:val="-2"/>
          <w:sz w:val="17"/>
        </w:rPr>
        <w:t xml:space="preserve"> </w:t>
      </w:r>
      <w:r>
        <w:rPr>
          <w:sz w:val="17"/>
        </w:rPr>
        <w:t>student</w:t>
      </w:r>
      <w:r>
        <w:rPr>
          <w:spacing w:val="-3"/>
          <w:sz w:val="17"/>
        </w:rPr>
        <w:t xml:space="preserve"> </w:t>
      </w:r>
      <w:r>
        <w:rPr>
          <w:sz w:val="17"/>
        </w:rPr>
        <w:t>is</w:t>
      </w:r>
      <w:r>
        <w:rPr>
          <w:spacing w:val="-3"/>
          <w:sz w:val="17"/>
        </w:rPr>
        <w:t xml:space="preserve"> </w:t>
      </w:r>
      <w:r>
        <w:rPr>
          <w:sz w:val="17"/>
        </w:rPr>
        <w:t>enrolled</w:t>
      </w:r>
      <w:r>
        <w:rPr>
          <w:spacing w:val="-3"/>
          <w:sz w:val="17"/>
        </w:rPr>
        <w:t xml:space="preserve"> </w:t>
      </w:r>
      <w:r>
        <w:rPr>
          <w:sz w:val="17"/>
        </w:rPr>
        <w:t>administratively</w:t>
      </w:r>
      <w:r>
        <w:rPr>
          <w:spacing w:val="-4"/>
          <w:sz w:val="17"/>
        </w:rPr>
        <w:t xml:space="preserve"> </w:t>
      </w:r>
      <w:r>
        <w:rPr>
          <w:sz w:val="17"/>
        </w:rPr>
        <w:t>on</w:t>
      </w:r>
      <w:r>
        <w:rPr>
          <w:spacing w:val="-4"/>
          <w:sz w:val="17"/>
        </w:rPr>
        <w:t xml:space="preserve"> </w:t>
      </w:r>
      <w:r>
        <w:rPr>
          <w:sz w:val="17"/>
        </w:rPr>
        <w:t>the</w:t>
      </w:r>
      <w:r>
        <w:rPr>
          <w:spacing w:val="-4"/>
          <w:sz w:val="17"/>
        </w:rPr>
        <w:t xml:space="preserve"> </w:t>
      </w:r>
      <w:r>
        <w:rPr>
          <w:sz w:val="17"/>
        </w:rPr>
        <w:t>PhD</w:t>
      </w:r>
      <w:r>
        <w:rPr>
          <w:spacing w:val="-2"/>
          <w:sz w:val="17"/>
        </w:rPr>
        <w:t xml:space="preserve"> </w:t>
      </w:r>
      <w:proofErr w:type="spellStart"/>
      <w:r>
        <w:rPr>
          <w:spacing w:val="-2"/>
          <w:sz w:val="17"/>
        </w:rPr>
        <w:t>programme</w:t>
      </w:r>
      <w:proofErr w:type="spellEnd"/>
      <w:r>
        <w:rPr>
          <w:spacing w:val="-2"/>
          <w:sz w:val="17"/>
        </w:rPr>
        <w:t>.</w:t>
      </w:r>
    </w:p>
    <w:p w14:paraId="1F322DAC" w14:textId="77777777" w:rsidR="004E10A8" w:rsidRDefault="004E10A8" w:rsidP="004E10A8">
      <w:pPr>
        <w:pStyle w:val="Brdtekst"/>
        <w:rPr>
          <w:sz w:val="16"/>
        </w:rPr>
      </w:pPr>
    </w:p>
    <w:p w14:paraId="630EDD26" w14:textId="77777777" w:rsidR="004E10A8" w:rsidRDefault="004E10A8" w:rsidP="004E10A8">
      <w:pPr>
        <w:pStyle w:val="Brdtekst"/>
        <w:spacing w:before="12"/>
        <w:rPr>
          <w:sz w:val="16"/>
        </w:rPr>
      </w:pPr>
    </w:p>
    <w:p w14:paraId="4C46E773" w14:textId="77777777" w:rsidR="004E10A8" w:rsidRDefault="004E10A8" w:rsidP="004E10A8">
      <w:pPr>
        <w:ind w:left="192"/>
        <w:rPr>
          <w:sz w:val="17"/>
        </w:rPr>
      </w:pPr>
      <w:r>
        <w:rPr>
          <w:sz w:val="17"/>
        </w:rPr>
        <w:t xml:space="preserve">Part </w:t>
      </w:r>
      <w:r>
        <w:rPr>
          <w:spacing w:val="-10"/>
          <w:sz w:val="17"/>
        </w:rPr>
        <w:t>3</w:t>
      </w:r>
    </w:p>
    <w:p w14:paraId="572A0F27" w14:textId="77777777" w:rsidR="004E10A8" w:rsidRDefault="004E10A8" w:rsidP="004E10A8">
      <w:pPr>
        <w:spacing w:before="97"/>
        <w:ind w:left="192"/>
        <w:rPr>
          <w:i/>
          <w:sz w:val="17"/>
        </w:rPr>
      </w:pPr>
      <w:r>
        <w:rPr>
          <w:i/>
          <w:sz w:val="17"/>
        </w:rPr>
        <w:t>Contents</w:t>
      </w:r>
      <w:r>
        <w:rPr>
          <w:i/>
          <w:spacing w:val="-5"/>
          <w:sz w:val="17"/>
        </w:rPr>
        <w:t xml:space="preserve"> </w:t>
      </w:r>
      <w:r>
        <w:rPr>
          <w:i/>
          <w:sz w:val="17"/>
        </w:rPr>
        <w:t>of</w:t>
      </w:r>
      <w:r>
        <w:rPr>
          <w:i/>
          <w:spacing w:val="-2"/>
          <w:sz w:val="17"/>
        </w:rPr>
        <w:t xml:space="preserve"> </w:t>
      </w:r>
      <w:r>
        <w:rPr>
          <w:i/>
          <w:sz w:val="17"/>
        </w:rPr>
        <w:t>the</w:t>
      </w:r>
      <w:r>
        <w:rPr>
          <w:i/>
          <w:spacing w:val="-2"/>
          <w:sz w:val="17"/>
        </w:rPr>
        <w:t xml:space="preserve"> </w:t>
      </w:r>
      <w:r>
        <w:rPr>
          <w:i/>
          <w:sz w:val="17"/>
        </w:rPr>
        <w:t>PhD</w:t>
      </w:r>
      <w:r>
        <w:rPr>
          <w:i/>
          <w:spacing w:val="-4"/>
          <w:sz w:val="17"/>
        </w:rPr>
        <w:t xml:space="preserve"> </w:t>
      </w:r>
      <w:proofErr w:type="spellStart"/>
      <w:r>
        <w:rPr>
          <w:i/>
          <w:sz w:val="17"/>
        </w:rPr>
        <w:t>programme</w:t>
      </w:r>
      <w:proofErr w:type="spellEnd"/>
      <w:r>
        <w:rPr>
          <w:i/>
          <w:spacing w:val="-2"/>
          <w:sz w:val="17"/>
        </w:rPr>
        <w:t xml:space="preserve"> </w:t>
      </w:r>
      <w:r>
        <w:rPr>
          <w:i/>
          <w:spacing w:val="-4"/>
          <w:sz w:val="17"/>
        </w:rPr>
        <w:t>etc.</w:t>
      </w:r>
    </w:p>
    <w:p w14:paraId="039425FC" w14:textId="77777777" w:rsidR="004E10A8" w:rsidRDefault="004E10A8" w:rsidP="004E10A8">
      <w:pPr>
        <w:pStyle w:val="Brdtekst"/>
        <w:spacing w:before="7"/>
        <w:rPr>
          <w:i/>
          <w:sz w:val="16"/>
        </w:rPr>
      </w:pPr>
    </w:p>
    <w:p w14:paraId="6581EDB7" w14:textId="77777777" w:rsidR="004E10A8" w:rsidRDefault="004E10A8" w:rsidP="004E10A8">
      <w:pPr>
        <w:spacing w:before="1" w:line="207" w:lineRule="exact"/>
        <w:ind w:left="432"/>
        <w:rPr>
          <w:sz w:val="17"/>
        </w:rPr>
      </w:pPr>
      <w:r>
        <w:rPr>
          <w:b/>
          <w:sz w:val="17"/>
        </w:rPr>
        <w:t>Section</w:t>
      </w:r>
      <w:r>
        <w:rPr>
          <w:b/>
          <w:spacing w:val="-6"/>
          <w:sz w:val="17"/>
        </w:rPr>
        <w:t xml:space="preserve"> </w:t>
      </w:r>
      <w:r>
        <w:rPr>
          <w:b/>
          <w:sz w:val="17"/>
        </w:rPr>
        <w:t>7.</w:t>
      </w:r>
      <w:r>
        <w:rPr>
          <w:b/>
          <w:spacing w:val="-3"/>
          <w:sz w:val="17"/>
        </w:rPr>
        <w:t xml:space="preserve"> </w:t>
      </w:r>
      <w:r>
        <w:rPr>
          <w:sz w:val="17"/>
        </w:rPr>
        <w:t>The</w:t>
      </w:r>
      <w:r>
        <w:rPr>
          <w:spacing w:val="-3"/>
          <w:sz w:val="17"/>
        </w:rPr>
        <w:t xml:space="preserve"> </w:t>
      </w:r>
      <w:r>
        <w:rPr>
          <w:sz w:val="17"/>
        </w:rPr>
        <w:t>PhD</w:t>
      </w:r>
      <w:r>
        <w:rPr>
          <w:spacing w:val="-3"/>
          <w:sz w:val="17"/>
        </w:rPr>
        <w:t xml:space="preserve"> </w:t>
      </w:r>
      <w:proofErr w:type="spellStart"/>
      <w:r>
        <w:rPr>
          <w:sz w:val="17"/>
        </w:rPr>
        <w:t>programme</w:t>
      </w:r>
      <w:proofErr w:type="spellEnd"/>
      <w:r>
        <w:rPr>
          <w:spacing w:val="-3"/>
          <w:sz w:val="17"/>
        </w:rPr>
        <w:t xml:space="preserve"> </w:t>
      </w:r>
      <w:r>
        <w:rPr>
          <w:sz w:val="17"/>
        </w:rPr>
        <w:t>is</w:t>
      </w:r>
      <w:r>
        <w:rPr>
          <w:spacing w:val="-4"/>
          <w:sz w:val="17"/>
        </w:rPr>
        <w:t xml:space="preserve"> </w:t>
      </w:r>
      <w:r>
        <w:rPr>
          <w:sz w:val="17"/>
        </w:rPr>
        <w:t>set</w:t>
      </w:r>
      <w:r>
        <w:rPr>
          <w:spacing w:val="-3"/>
          <w:sz w:val="17"/>
        </w:rPr>
        <w:t xml:space="preserve"> </w:t>
      </w:r>
      <w:r>
        <w:rPr>
          <w:sz w:val="17"/>
        </w:rPr>
        <w:t>up</w:t>
      </w:r>
      <w:r>
        <w:rPr>
          <w:spacing w:val="-3"/>
          <w:sz w:val="17"/>
        </w:rPr>
        <w:t xml:space="preserve"> </w:t>
      </w:r>
      <w:r>
        <w:rPr>
          <w:sz w:val="17"/>
        </w:rPr>
        <w:t>in</w:t>
      </w:r>
      <w:r>
        <w:rPr>
          <w:spacing w:val="-3"/>
          <w:sz w:val="17"/>
        </w:rPr>
        <w:t xml:space="preserve"> </w:t>
      </w:r>
      <w:r>
        <w:rPr>
          <w:sz w:val="17"/>
        </w:rPr>
        <w:t>accordance</w:t>
      </w:r>
      <w:r>
        <w:rPr>
          <w:spacing w:val="-4"/>
          <w:sz w:val="17"/>
        </w:rPr>
        <w:t xml:space="preserve"> </w:t>
      </w:r>
      <w:r>
        <w:rPr>
          <w:sz w:val="17"/>
        </w:rPr>
        <w:t>with</w:t>
      </w:r>
      <w:r>
        <w:rPr>
          <w:spacing w:val="-3"/>
          <w:sz w:val="17"/>
        </w:rPr>
        <w:t xml:space="preserve"> </w:t>
      </w:r>
      <w:r>
        <w:rPr>
          <w:sz w:val="17"/>
        </w:rPr>
        <w:t>rules</w:t>
      </w:r>
      <w:r>
        <w:rPr>
          <w:spacing w:val="-2"/>
          <w:sz w:val="17"/>
        </w:rPr>
        <w:t xml:space="preserve"> </w:t>
      </w:r>
      <w:r>
        <w:rPr>
          <w:sz w:val="17"/>
        </w:rPr>
        <w:t>laid</w:t>
      </w:r>
      <w:r>
        <w:rPr>
          <w:spacing w:val="-2"/>
          <w:sz w:val="17"/>
        </w:rPr>
        <w:t xml:space="preserve"> </w:t>
      </w:r>
      <w:r>
        <w:rPr>
          <w:sz w:val="17"/>
        </w:rPr>
        <w:t>down</w:t>
      </w:r>
      <w:r>
        <w:rPr>
          <w:spacing w:val="-3"/>
          <w:sz w:val="17"/>
        </w:rPr>
        <w:t xml:space="preserve"> </w:t>
      </w:r>
      <w:r>
        <w:rPr>
          <w:sz w:val="17"/>
        </w:rPr>
        <w:t>by</w:t>
      </w:r>
      <w:r>
        <w:rPr>
          <w:spacing w:val="-3"/>
          <w:sz w:val="17"/>
        </w:rPr>
        <w:t xml:space="preserve"> </w:t>
      </w:r>
      <w:r>
        <w:rPr>
          <w:sz w:val="17"/>
        </w:rPr>
        <w:t>the</w:t>
      </w:r>
      <w:r>
        <w:rPr>
          <w:spacing w:val="-3"/>
          <w:sz w:val="17"/>
        </w:rPr>
        <w:t xml:space="preserve"> </w:t>
      </w:r>
      <w:r>
        <w:rPr>
          <w:spacing w:val="-2"/>
          <w:sz w:val="17"/>
        </w:rPr>
        <w:t>institution.</w:t>
      </w:r>
    </w:p>
    <w:p w14:paraId="44897606" w14:textId="77777777" w:rsidR="004E10A8" w:rsidRDefault="004E10A8" w:rsidP="004E10A8">
      <w:pPr>
        <w:spacing w:line="206" w:lineRule="exact"/>
        <w:ind w:left="431"/>
        <w:rPr>
          <w:sz w:val="17"/>
        </w:rPr>
      </w:pPr>
      <w:r>
        <w:rPr>
          <w:i/>
          <w:sz w:val="17"/>
        </w:rPr>
        <w:t>(2)</w:t>
      </w:r>
      <w:r>
        <w:rPr>
          <w:i/>
          <w:spacing w:val="-5"/>
          <w:sz w:val="17"/>
        </w:rPr>
        <w:t xml:space="preserve"> </w:t>
      </w:r>
      <w:r>
        <w:rPr>
          <w:sz w:val="17"/>
        </w:rPr>
        <w:t>During</w:t>
      </w:r>
      <w:r>
        <w:rPr>
          <w:spacing w:val="-5"/>
          <w:sz w:val="17"/>
        </w:rPr>
        <w:t xml:space="preserve"> </w:t>
      </w:r>
      <w:r>
        <w:rPr>
          <w:sz w:val="17"/>
        </w:rPr>
        <w:t>the</w:t>
      </w:r>
      <w:r>
        <w:rPr>
          <w:spacing w:val="-3"/>
          <w:sz w:val="17"/>
        </w:rPr>
        <w:t xml:space="preserve"> </w:t>
      </w:r>
      <w:proofErr w:type="spellStart"/>
      <w:r>
        <w:rPr>
          <w:sz w:val="17"/>
        </w:rPr>
        <w:t>programme</w:t>
      </w:r>
      <w:proofErr w:type="spellEnd"/>
      <w:r>
        <w:rPr>
          <w:sz w:val="17"/>
        </w:rPr>
        <w:t>,</w:t>
      </w:r>
      <w:r>
        <w:rPr>
          <w:spacing w:val="-3"/>
          <w:sz w:val="17"/>
        </w:rPr>
        <w:t xml:space="preserve"> </w:t>
      </w:r>
      <w:r>
        <w:rPr>
          <w:sz w:val="17"/>
        </w:rPr>
        <w:t>the</w:t>
      </w:r>
      <w:r>
        <w:rPr>
          <w:spacing w:val="-4"/>
          <w:sz w:val="17"/>
        </w:rPr>
        <w:t xml:space="preserve"> </w:t>
      </w:r>
      <w:r>
        <w:rPr>
          <w:sz w:val="17"/>
        </w:rPr>
        <w:t>student</w:t>
      </w:r>
      <w:r>
        <w:rPr>
          <w:spacing w:val="-2"/>
          <w:sz w:val="17"/>
        </w:rPr>
        <w:t xml:space="preserve"> </w:t>
      </w:r>
      <w:r>
        <w:rPr>
          <w:sz w:val="17"/>
        </w:rPr>
        <w:t>is</w:t>
      </w:r>
      <w:r>
        <w:rPr>
          <w:spacing w:val="-3"/>
          <w:sz w:val="17"/>
        </w:rPr>
        <w:t xml:space="preserve"> </w:t>
      </w:r>
      <w:r>
        <w:rPr>
          <w:sz w:val="17"/>
        </w:rPr>
        <w:t>required</w:t>
      </w:r>
      <w:r>
        <w:rPr>
          <w:spacing w:val="-3"/>
          <w:sz w:val="17"/>
        </w:rPr>
        <w:t xml:space="preserve"> </w:t>
      </w:r>
      <w:r>
        <w:rPr>
          <w:spacing w:val="-5"/>
          <w:sz w:val="17"/>
        </w:rPr>
        <w:t>to:</w:t>
      </w:r>
    </w:p>
    <w:p w14:paraId="68819746" w14:textId="77777777" w:rsidR="004E10A8" w:rsidRDefault="004E10A8" w:rsidP="004E10A8">
      <w:pPr>
        <w:pStyle w:val="Listeafsnit"/>
        <w:numPr>
          <w:ilvl w:val="0"/>
          <w:numId w:val="14"/>
        </w:numPr>
        <w:tabs>
          <w:tab w:val="left" w:pos="649"/>
        </w:tabs>
        <w:spacing w:line="207" w:lineRule="exact"/>
        <w:ind w:left="649" w:hanging="177"/>
        <w:rPr>
          <w:sz w:val="17"/>
        </w:rPr>
      </w:pPr>
      <w:r>
        <w:rPr>
          <w:sz w:val="17"/>
        </w:rPr>
        <w:t>Carry</w:t>
      </w:r>
      <w:r>
        <w:rPr>
          <w:spacing w:val="-5"/>
          <w:sz w:val="17"/>
        </w:rPr>
        <w:t xml:space="preserve"> </w:t>
      </w:r>
      <w:r>
        <w:rPr>
          <w:sz w:val="17"/>
        </w:rPr>
        <w:t>out</w:t>
      </w:r>
      <w:r>
        <w:rPr>
          <w:spacing w:val="-4"/>
          <w:sz w:val="17"/>
        </w:rPr>
        <w:t xml:space="preserve"> </w:t>
      </w:r>
      <w:r>
        <w:rPr>
          <w:sz w:val="17"/>
        </w:rPr>
        <w:t>independent</w:t>
      </w:r>
      <w:r>
        <w:rPr>
          <w:spacing w:val="-4"/>
          <w:sz w:val="17"/>
        </w:rPr>
        <w:t xml:space="preserve"> </w:t>
      </w:r>
      <w:r>
        <w:rPr>
          <w:sz w:val="17"/>
        </w:rPr>
        <w:t>research</w:t>
      </w:r>
      <w:r>
        <w:rPr>
          <w:spacing w:val="-3"/>
          <w:sz w:val="17"/>
        </w:rPr>
        <w:t xml:space="preserve"> </w:t>
      </w:r>
      <w:r>
        <w:rPr>
          <w:sz w:val="17"/>
        </w:rPr>
        <w:t>under</w:t>
      </w:r>
      <w:r>
        <w:rPr>
          <w:spacing w:val="-4"/>
          <w:sz w:val="17"/>
        </w:rPr>
        <w:t xml:space="preserve"> </w:t>
      </w:r>
      <w:r>
        <w:rPr>
          <w:sz w:val="17"/>
        </w:rPr>
        <w:t>supervision</w:t>
      </w:r>
      <w:r>
        <w:rPr>
          <w:spacing w:val="-3"/>
          <w:sz w:val="17"/>
        </w:rPr>
        <w:t xml:space="preserve"> </w:t>
      </w:r>
      <w:r>
        <w:rPr>
          <w:sz w:val="17"/>
        </w:rPr>
        <w:t>(the</w:t>
      </w:r>
      <w:r>
        <w:rPr>
          <w:spacing w:val="-5"/>
          <w:sz w:val="17"/>
        </w:rPr>
        <w:t xml:space="preserve"> </w:t>
      </w:r>
      <w:r>
        <w:rPr>
          <w:sz w:val="17"/>
        </w:rPr>
        <w:t>PhD</w:t>
      </w:r>
      <w:r>
        <w:rPr>
          <w:spacing w:val="-3"/>
          <w:sz w:val="17"/>
        </w:rPr>
        <w:t xml:space="preserve"> </w:t>
      </w:r>
      <w:r>
        <w:rPr>
          <w:spacing w:val="-2"/>
          <w:sz w:val="17"/>
        </w:rPr>
        <w:t>project)</w:t>
      </w:r>
    </w:p>
    <w:p w14:paraId="4E954321" w14:textId="77777777" w:rsidR="004E10A8" w:rsidRDefault="004E10A8" w:rsidP="004E10A8">
      <w:pPr>
        <w:pStyle w:val="Listeafsnit"/>
        <w:numPr>
          <w:ilvl w:val="0"/>
          <w:numId w:val="14"/>
        </w:numPr>
        <w:tabs>
          <w:tab w:val="left" w:pos="649"/>
        </w:tabs>
        <w:spacing w:before="1" w:line="207" w:lineRule="exact"/>
        <w:ind w:left="649" w:hanging="177"/>
        <w:rPr>
          <w:sz w:val="17"/>
        </w:rPr>
      </w:pPr>
      <w:r>
        <w:rPr>
          <w:sz w:val="17"/>
        </w:rPr>
        <w:t>Complete</w:t>
      </w:r>
      <w:r>
        <w:rPr>
          <w:spacing w:val="-7"/>
          <w:sz w:val="17"/>
        </w:rPr>
        <w:t xml:space="preserve"> </w:t>
      </w:r>
      <w:r>
        <w:rPr>
          <w:sz w:val="17"/>
        </w:rPr>
        <w:t>PhD</w:t>
      </w:r>
      <w:r>
        <w:rPr>
          <w:spacing w:val="-4"/>
          <w:sz w:val="17"/>
        </w:rPr>
        <w:t xml:space="preserve"> </w:t>
      </w:r>
      <w:r>
        <w:rPr>
          <w:sz w:val="17"/>
        </w:rPr>
        <w:t>courses</w:t>
      </w:r>
      <w:r>
        <w:rPr>
          <w:spacing w:val="-4"/>
          <w:sz w:val="17"/>
        </w:rPr>
        <w:t xml:space="preserve"> </w:t>
      </w:r>
      <w:r>
        <w:rPr>
          <w:sz w:val="17"/>
        </w:rPr>
        <w:t>or</w:t>
      </w:r>
      <w:r>
        <w:rPr>
          <w:spacing w:val="-4"/>
          <w:sz w:val="17"/>
        </w:rPr>
        <w:t xml:space="preserve"> </w:t>
      </w:r>
      <w:r>
        <w:rPr>
          <w:sz w:val="17"/>
        </w:rPr>
        <w:t>other</w:t>
      </w:r>
      <w:r>
        <w:rPr>
          <w:spacing w:val="-4"/>
          <w:sz w:val="17"/>
        </w:rPr>
        <w:t xml:space="preserve"> </w:t>
      </w:r>
      <w:r>
        <w:rPr>
          <w:sz w:val="17"/>
        </w:rPr>
        <w:t>similar</w:t>
      </w:r>
      <w:r>
        <w:rPr>
          <w:spacing w:val="-4"/>
          <w:sz w:val="17"/>
        </w:rPr>
        <w:t xml:space="preserve"> </w:t>
      </w:r>
      <w:proofErr w:type="spellStart"/>
      <w:r>
        <w:rPr>
          <w:sz w:val="17"/>
        </w:rPr>
        <w:t>programme</w:t>
      </w:r>
      <w:proofErr w:type="spellEnd"/>
      <w:r>
        <w:rPr>
          <w:spacing w:val="-4"/>
          <w:sz w:val="17"/>
        </w:rPr>
        <w:t xml:space="preserve"> </w:t>
      </w:r>
      <w:r>
        <w:rPr>
          <w:sz w:val="17"/>
        </w:rPr>
        <w:t>elements</w:t>
      </w:r>
      <w:r>
        <w:rPr>
          <w:spacing w:val="-4"/>
          <w:sz w:val="17"/>
        </w:rPr>
        <w:t xml:space="preserve"> </w:t>
      </w:r>
      <w:proofErr w:type="spellStart"/>
      <w:r>
        <w:rPr>
          <w:sz w:val="17"/>
        </w:rPr>
        <w:t>totalling</w:t>
      </w:r>
      <w:proofErr w:type="spellEnd"/>
      <w:r>
        <w:rPr>
          <w:spacing w:val="-6"/>
          <w:sz w:val="17"/>
        </w:rPr>
        <w:t xml:space="preserve"> </w:t>
      </w:r>
      <w:r>
        <w:rPr>
          <w:sz w:val="17"/>
        </w:rPr>
        <w:t>approx.</w:t>
      </w:r>
      <w:r>
        <w:rPr>
          <w:spacing w:val="-4"/>
          <w:sz w:val="17"/>
        </w:rPr>
        <w:t xml:space="preserve"> </w:t>
      </w:r>
      <w:r>
        <w:rPr>
          <w:sz w:val="17"/>
        </w:rPr>
        <w:t>30</w:t>
      </w:r>
      <w:r>
        <w:rPr>
          <w:spacing w:val="-5"/>
          <w:sz w:val="17"/>
        </w:rPr>
        <w:t xml:space="preserve"> </w:t>
      </w:r>
      <w:r>
        <w:rPr>
          <w:sz w:val="17"/>
        </w:rPr>
        <w:t>ECTS</w:t>
      </w:r>
      <w:r>
        <w:rPr>
          <w:spacing w:val="-3"/>
          <w:sz w:val="17"/>
        </w:rPr>
        <w:t xml:space="preserve"> </w:t>
      </w:r>
      <w:r>
        <w:rPr>
          <w:spacing w:val="-2"/>
          <w:sz w:val="17"/>
        </w:rPr>
        <w:t>points.</w:t>
      </w:r>
    </w:p>
    <w:p w14:paraId="4F3D15A4" w14:textId="77777777" w:rsidR="004E10A8" w:rsidRDefault="004E10A8" w:rsidP="004E10A8">
      <w:pPr>
        <w:pStyle w:val="Listeafsnit"/>
        <w:numPr>
          <w:ilvl w:val="0"/>
          <w:numId w:val="14"/>
        </w:numPr>
        <w:tabs>
          <w:tab w:val="left" w:pos="641"/>
        </w:tabs>
        <w:ind w:left="472" w:right="1722" w:firstLine="0"/>
        <w:rPr>
          <w:sz w:val="17"/>
        </w:rPr>
      </w:pPr>
      <w:r>
        <w:rPr>
          <w:sz w:val="17"/>
        </w:rPr>
        <w:t>Participate</w:t>
      </w:r>
      <w:r>
        <w:rPr>
          <w:spacing w:val="-10"/>
          <w:sz w:val="17"/>
        </w:rPr>
        <w:t xml:space="preserve"> </w:t>
      </w:r>
      <w:r>
        <w:rPr>
          <w:sz w:val="17"/>
        </w:rPr>
        <w:t>in</w:t>
      </w:r>
      <w:r>
        <w:rPr>
          <w:spacing w:val="-10"/>
          <w:sz w:val="17"/>
        </w:rPr>
        <w:t xml:space="preserve"> </w:t>
      </w:r>
      <w:r>
        <w:rPr>
          <w:sz w:val="17"/>
        </w:rPr>
        <w:t>active</w:t>
      </w:r>
      <w:r>
        <w:rPr>
          <w:spacing w:val="-11"/>
          <w:sz w:val="17"/>
        </w:rPr>
        <w:t xml:space="preserve"> </w:t>
      </w:r>
      <w:r>
        <w:rPr>
          <w:sz w:val="17"/>
        </w:rPr>
        <w:t>research</w:t>
      </w:r>
      <w:r>
        <w:rPr>
          <w:spacing w:val="-9"/>
          <w:sz w:val="17"/>
        </w:rPr>
        <w:t xml:space="preserve"> </w:t>
      </w:r>
      <w:r>
        <w:rPr>
          <w:sz w:val="17"/>
        </w:rPr>
        <w:t>environments,</w:t>
      </w:r>
      <w:r>
        <w:rPr>
          <w:spacing w:val="-10"/>
          <w:sz w:val="17"/>
        </w:rPr>
        <w:t xml:space="preserve"> </w:t>
      </w:r>
      <w:r>
        <w:rPr>
          <w:sz w:val="17"/>
        </w:rPr>
        <w:t>including</w:t>
      </w:r>
      <w:r>
        <w:rPr>
          <w:spacing w:val="-10"/>
          <w:sz w:val="17"/>
        </w:rPr>
        <w:t xml:space="preserve"> </w:t>
      </w:r>
      <w:r>
        <w:rPr>
          <w:sz w:val="17"/>
        </w:rPr>
        <w:t>stays</w:t>
      </w:r>
      <w:r>
        <w:rPr>
          <w:spacing w:val="-9"/>
          <w:sz w:val="17"/>
        </w:rPr>
        <w:t xml:space="preserve"> </w:t>
      </w:r>
      <w:r>
        <w:rPr>
          <w:sz w:val="17"/>
        </w:rPr>
        <w:t>at</w:t>
      </w:r>
      <w:r>
        <w:rPr>
          <w:spacing w:val="-10"/>
          <w:sz w:val="17"/>
        </w:rPr>
        <w:t xml:space="preserve"> </w:t>
      </w:r>
      <w:r>
        <w:rPr>
          <w:sz w:val="17"/>
        </w:rPr>
        <w:t>other,</w:t>
      </w:r>
      <w:r>
        <w:rPr>
          <w:spacing w:val="-12"/>
          <w:sz w:val="17"/>
        </w:rPr>
        <w:t xml:space="preserve"> </w:t>
      </w:r>
      <w:r>
        <w:rPr>
          <w:sz w:val="17"/>
        </w:rPr>
        <w:t>mainly</w:t>
      </w:r>
      <w:r>
        <w:rPr>
          <w:spacing w:val="-9"/>
          <w:sz w:val="17"/>
        </w:rPr>
        <w:t xml:space="preserve"> </w:t>
      </w:r>
      <w:r>
        <w:rPr>
          <w:sz w:val="17"/>
        </w:rPr>
        <w:t>foreign,</w:t>
      </w:r>
      <w:r>
        <w:rPr>
          <w:spacing w:val="-10"/>
          <w:sz w:val="17"/>
        </w:rPr>
        <w:t xml:space="preserve"> </w:t>
      </w:r>
      <w:r>
        <w:rPr>
          <w:sz w:val="17"/>
        </w:rPr>
        <w:t>research</w:t>
      </w:r>
      <w:r>
        <w:rPr>
          <w:spacing w:val="-10"/>
          <w:sz w:val="17"/>
        </w:rPr>
        <w:t xml:space="preserve"> </w:t>
      </w:r>
      <w:r>
        <w:rPr>
          <w:sz w:val="17"/>
        </w:rPr>
        <w:t>institutions,</w:t>
      </w:r>
      <w:r>
        <w:rPr>
          <w:spacing w:val="-9"/>
          <w:sz w:val="17"/>
        </w:rPr>
        <w:t xml:space="preserve"> </w:t>
      </w:r>
      <w:r>
        <w:rPr>
          <w:sz w:val="17"/>
        </w:rPr>
        <w:t>private</w:t>
      </w:r>
      <w:r>
        <w:rPr>
          <w:spacing w:val="40"/>
          <w:sz w:val="17"/>
        </w:rPr>
        <w:t xml:space="preserve"> </w:t>
      </w:r>
      <w:r>
        <w:rPr>
          <w:sz w:val="17"/>
        </w:rPr>
        <w:t>research companies, etc.</w:t>
      </w:r>
    </w:p>
    <w:p w14:paraId="75740772" w14:textId="77777777" w:rsidR="004E10A8" w:rsidRDefault="004E10A8" w:rsidP="004E10A8">
      <w:pPr>
        <w:pStyle w:val="Listeafsnit"/>
        <w:numPr>
          <w:ilvl w:val="0"/>
          <w:numId w:val="14"/>
        </w:numPr>
        <w:tabs>
          <w:tab w:val="left" w:pos="641"/>
        </w:tabs>
        <w:ind w:left="472" w:right="1726" w:firstLine="0"/>
        <w:rPr>
          <w:sz w:val="17"/>
        </w:rPr>
      </w:pPr>
      <w:r>
        <w:rPr>
          <w:sz w:val="17"/>
        </w:rPr>
        <w:t>Gain</w:t>
      </w:r>
      <w:r>
        <w:rPr>
          <w:spacing w:val="-10"/>
          <w:sz w:val="17"/>
        </w:rPr>
        <w:t xml:space="preserve"> </w:t>
      </w:r>
      <w:r>
        <w:rPr>
          <w:sz w:val="17"/>
        </w:rPr>
        <w:t>experience</w:t>
      </w:r>
      <w:r>
        <w:rPr>
          <w:spacing w:val="-10"/>
          <w:sz w:val="17"/>
        </w:rPr>
        <w:t xml:space="preserve"> </w:t>
      </w:r>
      <w:r>
        <w:rPr>
          <w:sz w:val="17"/>
        </w:rPr>
        <w:t>of</w:t>
      </w:r>
      <w:r>
        <w:rPr>
          <w:spacing w:val="-9"/>
          <w:sz w:val="17"/>
        </w:rPr>
        <w:t xml:space="preserve"> </w:t>
      </w:r>
      <w:r>
        <w:rPr>
          <w:sz w:val="17"/>
        </w:rPr>
        <w:t>teaching</w:t>
      </w:r>
      <w:r>
        <w:rPr>
          <w:spacing w:val="-10"/>
          <w:sz w:val="17"/>
        </w:rPr>
        <w:t xml:space="preserve"> </w:t>
      </w:r>
      <w:r>
        <w:rPr>
          <w:sz w:val="17"/>
        </w:rPr>
        <w:t>activities</w:t>
      </w:r>
      <w:r>
        <w:rPr>
          <w:spacing w:val="-10"/>
          <w:sz w:val="17"/>
        </w:rPr>
        <w:t xml:space="preserve"> </w:t>
      </w:r>
      <w:r>
        <w:rPr>
          <w:sz w:val="17"/>
        </w:rPr>
        <w:t>or</w:t>
      </w:r>
      <w:r>
        <w:rPr>
          <w:spacing w:val="-9"/>
          <w:sz w:val="17"/>
        </w:rPr>
        <w:t xml:space="preserve"> </w:t>
      </w:r>
      <w:r>
        <w:rPr>
          <w:sz w:val="17"/>
        </w:rPr>
        <w:t>other</w:t>
      </w:r>
      <w:r>
        <w:rPr>
          <w:spacing w:val="-10"/>
          <w:sz w:val="17"/>
        </w:rPr>
        <w:t xml:space="preserve"> </w:t>
      </w:r>
      <w:r>
        <w:rPr>
          <w:sz w:val="17"/>
        </w:rPr>
        <w:t>form</w:t>
      </w:r>
      <w:r>
        <w:rPr>
          <w:spacing w:val="-9"/>
          <w:sz w:val="17"/>
        </w:rPr>
        <w:t xml:space="preserve"> </w:t>
      </w:r>
      <w:r>
        <w:rPr>
          <w:sz w:val="17"/>
        </w:rPr>
        <w:t>of</w:t>
      </w:r>
      <w:r>
        <w:rPr>
          <w:spacing w:val="-10"/>
          <w:sz w:val="17"/>
        </w:rPr>
        <w:t xml:space="preserve"> </w:t>
      </w:r>
      <w:r>
        <w:rPr>
          <w:sz w:val="17"/>
        </w:rPr>
        <w:t>knowledge</w:t>
      </w:r>
      <w:r>
        <w:rPr>
          <w:spacing w:val="-10"/>
          <w:sz w:val="17"/>
        </w:rPr>
        <w:t xml:space="preserve"> </w:t>
      </w:r>
      <w:r>
        <w:rPr>
          <w:sz w:val="17"/>
        </w:rPr>
        <w:t>dissemination,</w:t>
      </w:r>
      <w:r>
        <w:rPr>
          <w:spacing w:val="-9"/>
          <w:sz w:val="17"/>
        </w:rPr>
        <w:t xml:space="preserve"> </w:t>
      </w:r>
      <w:r>
        <w:rPr>
          <w:sz w:val="17"/>
        </w:rPr>
        <w:t>which</w:t>
      </w:r>
      <w:r>
        <w:rPr>
          <w:spacing w:val="-10"/>
          <w:sz w:val="17"/>
        </w:rPr>
        <w:t xml:space="preserve"> </w:t>
      </w:r>
      <w:r>
        <w:rPr>
          <w:sz w:val="17"/>
        </w:rPr>
        <w:t>is</w:t>
      </w:r>
      <w:r>
        <w:rPr>
          <w:spacing w:val="-9"/>
          <w:sz w:val="17"/>
        </w:rPr>
        <w:t xml:space="preserve"> </w:t>
      </w:r>
      <w:r>
        <w:rPr>
          <w:sz w:val="17"/>
        </w:rPr>
        <w:t>related</w:t>
      </w:r>
      <w:r>
        <w:rPr>
          <w:spacing w:val="-10"/>
          <w:sz w:val="17"/>
        </w:rPr>
        <w:t xml:space="preserve"> </w:t>
      </w:r>
      <w:r>
        <w:rPr>
          <w:sz w:val="17"/>
        </w:rPr>
        <w:t>to</w:t>
      </w:r>
      <w:r>
        <w:rPr>
          <w:spacing w:val="-10"/>
          <w:sz w:val="17"/>
        </w:rPr>
        <w:t xml:space="preserve"> </w:t>
      </w:r>
      <w:r>
        <w:rPr>
          <w:sz w:val="17"/>
        </w:rPr>
        <w:t>the</w:t>
      </w:r>
      <w:r>
        <w:rPr>
          <w:spacing w:val="-9"/>
          <w:sz w:val="17"/>
        </w:rPr>
        <w:t xml:space="preserve"> </w:t>
      </w:r>
      <w:r>
        <w:rPr>
          <w:sz w:val="17"/>
        </w:rPr>
        <w:t>student’s</w:t>
      </w:r>
      <w:r>
        <w:rPr>
          <w:spacing w:val="40"/>
          <w:sz w:val="17"/>
        </w:rPr>
        <w:t xml:space="preserve"> </w:t>
      </w:r>
      <w:r>
        <w:rPr>
          <w:sz w:val="17"/>
        </w:rPr>
        <w:t>PhD</w:t>
      </w:r>
      <w:r>
        <w:rPr>
          <w:spacing w:val="-2"/>
          <w:sz w:val="17"/>
        </w:rPr>
        <w:t xml:space="preserve"> </w:t>
      </w:r>
      <w:r>
        <w:rPr>
          <w:sz w:val="17"/>
        </w:rPr>
        <w:t>project.</w:t>
      </w:r>
    </w:p>
    <w:p w14:paraId="7F4E9C91" w14:textId="77777777" w:rsidR="004E10A8" w:rsidRDefault="004E10A8" w:rsidP="004E10A8">
      <w:pPr>
        <w:spacing w:line="207" w:lineRule="exact"/>
        <w:ind w:left="472"/>
        <w:rPr>
          <w:sz w:val="17"/>
        </w:rPr>
      </w:pPr>
      <w:r>
        <w:rPr>
          <w:sz w:val="17"/>
        </w:rPr>
        <w:t>Complete</w:t>
      </w:r>
      <w:r>
        <w:rPr>
          <w:spacing w:val="-3"/>
          <w:sz w:val="17"/>
        </w:rPr>
        <w:t xml:space="preserve"> </w:t>
      </w:r>
      <w:r>
        <w:rPr>
          <w:sz w:val="17"/>
        </w:rPr>
        <w:t>a</w:t>
      </w:r>
      <w:r>
        <w:rPr>
          <w:spacing w:val="-3"/>
          <w:sz w:val="17"/>
        </w:rPr>
        <w:t xml:space="preserve"> </w:t>
      </w:r>
      <w:r>
        <w:rPr>
          <w:sz w:val="17"/>
        </w:rPr>
        <w:t>PhD</w:t>
      </w:r>
      <w:r>
        <w:rPr>
          <w:spacing w:val="-2"/>
          <w:sz w:val="17"/>
        </w:rPr>
        <w:t xml:space="preserve"> </w:t>
      </w:r>
      <w:r>
        <w:rPr>
          <w:sz w:val="17"/>
        </w:rPr>
        <w:t>thesis</w:t>
      </w:r>
      <w:r>
        <w:rPr>
          <w:spacing w:val="-2"/>
          <w:sz w:val="17"/>
        </w:rPr>
        <w:t xml:space="preserve"> </w:t>
      </w:r>
      <w:proofErr w:type="gramStart"/>
      <w:r>
        <w:rPr>
          <w:sz w:val="17"/>
        </w:rPr>
        <w:t>on</w:t>
      </w:r>
      <w:r>
        <w:rPr>
          <w:spacing w:val="-3"/>
          <w:sz w:val="17"/>
        </w:rPr>
        <w:t xml:space="preserve"> </w:t>
      </w:r>
      <w:r>
        <w:rPr>
          <w:sz w:val="17"/>
        </w:rPr>
        <w:t>the</w:t>
      </w:r>
      <w:r>
        <w:rPr>
          <w:spacing w:val="-3"/>
          <w:sz w:val="17"/>
        </w:rPr>
        <w:t xml:space="preserve"> </w:t>
      </w:r>
      <w:r>
        <w:rPr>
          <w:sz w:val="17"/>
        </w:rPr>
        <w:t>basis</w:t>
      </w:r>
      <w:r>
        <w:rPr>
          <w:spacing w:val="-2"/>
          <w:sz w:val="17"/>
        </w:rPr>
        <w:t xml:space="preserve"> </w:t>
      </w:r>
      <w:r>
        <w:rPr>
          <w:sz w:val="17"/>
        </w:rPr>
        <w:t>of</w:t>
      </w:r>
      <w:proofErr w:type="gramEnd"/>
      <w:r>
        <w:rPr>
          <w:spacing w:val="-2"/>
          <w:sz w:val="17"/>
        </w:rPr>
        <w:t xml:space="preserve"> </w:t>
      </w:r>
      <w:r>
        <w:rPr>
          <w:sz w:val="17"/>
        </w:rPr>
        <w:t>the</w:t>
      </w:r>
      <w:r>
        <w:rPr>
          <w:spacing w:val="-3"/>
          <w:sz w:val="17"/>
        </w:rPr>
        <w:t xml:space="preserve"> </w:t>
      </w:r>
      <w:r>
        <w:rPr>
          <w:sz w:val="17"/>
        </w:rPr>
        <w:t>PhD</w:t>
      </w:r>
      <w:r>
        <w:rPr>
          <w:spacing w:val="-1"/>
          <w:sz w:val="17"/>
        </w:rPr>
        <w:t xml:space="preserve"> </w:t>
      </w:r>
      <w:r>
        <w:rPr>
          <w:spacing w:val="-2"/>
          <w:sz w:val="17"/>
        </w:rPr>
        <w:t>project.</w:t>
      </w:r>
    </w:p>
    <w:p w14:paraId="05D96622" w14:textId="77777777" w:rsidR="004E10A8" w:rsidRDefault="004E10A8" w:rsidP="004E10A8">
      <w:pPr>
        <w:ind w:left="191" w:right="1728" w:firstLine="239"/>
        <w:jc w:val="both"/>
        <w:rPr>
          <w:sz w:val="17"/>
        </w:rPr>
      </w:pPr>
      <w:r>
        <w:rPr>
          <w:i/>
          <w:sz w:val="17"/>
        </w:rPr>
        <w:t>(3)</w:t>
      </w:r>
      <w:r>
        <w:rPr>
          <w:i/>
          <w:spacing w:val="-6"/>
          <w:sz w:val="17"/>
        </w:rPr>
        <w:t xml:space="preserve"> </w:t>
      </w:r>
      <w:r>
        <w:rPr>
          <w:sz w:val="17"/>
        </w:rPr>
        <w:t>The</w:t>
      </w:r>
      <w:r>
        <w:rPr>
          <w:spacing w:val="-6"/>
          <w:sz w:val="17"/>
        </w:rPr>
        <w:t xml:space="preserve"> </w:t>
      </w:r>
      <w:r>
        <w:rPr>
          <w:sz w:val="17"/>
        </w:rPr>
        <w:t>institution</w:t>
      </w:r>
      <w:r>
        <w:rPr>
          <w:spacing w:val="-6"/>
          <w:sz w:val="17"/>
        </w:rPr>
        <w:t xml:space="preserve"> </w:t>
      </w:r>
      <w:r>
        <w:rPr>
          <w:sz w:val="17"/>
        </w:rPr>
        <w:t>may</w:t>
      </w:r>
      <w:r>
        <w:rPr>
          <w:spacing w:val="-5"/>
          <w:sz w:val="17"/>
        </w:rPr>
        <w:t xml:space="preserve"> </w:t>
      </w:r>
      <w:r>
        <w:rPr>
          <w:sz w:val="17"/>
        </w:rPr>
        <w:t>approve</w:t>
      </w:r>
      <w:r>
        <w:rPr>
          <w:spacing w:val="-6"/>
          <w:sz w:val="17"/>
        </w:rPr>
        <w:t xml:space="preserve"> </w:t>
      </w:r>
      <w:r>
        <w:rPr>
          <w:sz w:val="17"/>
        </w:rPr>
        <w:t>on</w:t>
      </w:r>
      <w:r>
        <w:rPr>
          <w:spacing w:val="-3"/>
          <w:sz w:val="17"/>
        </w:rPr>
        <w:t xml:space="preserve"> </w:t>
      </w:r>
      <w:r>
        <w:rPr>
          <w:sz w:val="17"/>
        </w:rPr>
        <w:t>a</w:t>
      </w:r>
      <w:r>
        <w:rPr>
          <w:spacing w:val="-5"/>
          <w:sz w:val="17"/>
        </w:rPr>
        <w:t xml:space="preserve"> </w:t>
      </w:r>
      <w:r>
        <w:rPr>
          <w:sz w:val="17"/>
        </w:rPr>
        <w:t>case-by-case</w:t>
      </w:r>
      <w:r>
        <w:rPr>
          <w:spacing w:val="-6"/>
          <w:sz w:val="17"/>
        </w:rPr>
        <w:t xml:space="preserve"> </w:t>
      </w:r>
      <w:r>
        <w:rPr>
          <w:sz w:val="17"/>
        </w:rPr>
        <w:t>basis</w:t>
      </w:r>
      <w:r>
        <w:rPr>
          <w:spacing w:val="-4"/>
          <w:sz w:val="17"/>
        </w:rPr>
        <w:t xml:space="preserve"> </w:t>
      </w:r>
      <w:r>
        <w:rPr>
          <w:sz w:val="17"/>
        </w:rPr>
        <w:t>that</w:t>
      </w:r>
      <w:r>
        <w:rPr>
          <w:spacing w:val="-7"/>
          <w:sz w:val="17"/>
        </w:rPr>
        <w:t xml:space="preserve"> </w:t>
      </w:r>
      <w:r>
        <w:rPr>
          <w:sz w:val="17"/>
        </w:rPr>
        <w:t>the</w:t>
      </w:r>
      <w:r>
        <w:rPr>
          <w:spacing w:val="-6"/>
          <w:sz w:val="17"/>
        </w:rPr>
        <w:t xml:space="preserve"> </w:t>
      </w:r>
      <w:r>
        <w:rPr>
          <w:sz w:val="17"/>
        </w:rPr>
        <w:t>PhD</w:t>
      </w:r>
      <w:r>
        <w:rPr>
          <w:spacing w:val="-4"/>
          <w:sz w:val="17"/>
        </w:rPr>
        <w:t xml:space="preserve"> </w:t>
      </w:r>
      <w:proofErr w:type="spellStart"/>
      <w:r>
        <w:rPr>
          <w:sz w:val="17"/>
        </w:rPr>
        <w:t>programme</w:t>
      </w:r>
      <w:proofErr w:type="spellEnd"/>
      <w:r>
        <w:rPr>
          <w:spacing w:val="-6"/>
          <w:sz w:val="17"/>
        </w:rPr>
        <w:t xml:space="preserve"> </w:t>
      </w:r>
      <w:r>
        <w:rPr>
          <w:sz w:val="17"/>
        </w:rPr>
        <w:t>does</w:t>
      </w:r>
      <w:r>
        <w:rPr>
          <w:spacing w:val="-4"/>
          <w:sz w:val="17"/>
        </w:rPr>
        <w:t xml:space="preserve"> </w:t>
      </w:r>
      <w:r>
        <w:rPr>
          <w:sz w:val="17"/>
        </w:rPr>
        <w:t>not</w:t>
      </w:r>
      <w:r>
        <w:rPr>
          <w:spacing w:val="-4"/>
          <w:sz w:val="17"/>
        </w:rPr>
        <w:t xml:space="preserve"> </w:t>
      </w:r>
      <w:r>
        <w:rPr>
          <w:sz w:val="17"/>
        </w:rPr>
        <w:t>comprise</w:t>
      </w:r>
      <w:r>
        <w:rPr>
          <w:spacing w:val="-6"/>
          <w:sz w:val="17"/>
        </w:rPr>
        <w:t xml:space="preserve"> </w:t>
      </w:r>
      <w:r>
        <w:rPr>
          <w:sz w:val="17"/>
        </w:rPr>
        <w:t>one</w:t>
      </w:r>
      <w:r>
        <w:rPr>
          <w:spacing w:val="-3"/>
          <w:sz w:val="17"/>
        </w:rPr>
        <w:t xml:space="preserve"> </w:t>
      </w:r>
      <w:r>
        <w:rPr>
          <w:sz w:val="17"/>
        </w:rPr>
        <w:t>or</w:t>
      </w:r>
      <w:r>
        <w:rPr>
          <w:spacing w:val="-4"/>
          <w:sz w:val="17"/>
        </w:rPr>
        <w:t xml:space="preserve"> </w:t>
      </w:r>
      <w:r>
        <w:rPr>
          <w:sz w:val="17"/>
        </w:rPr>
        <w:t>more</w:t>
      </w:r>
      <w:r>
        <w:rPr>
          <w:spacing w:val="-6"/>
          <w:sz w:val="17"/>
        </w:rPr>
        <w:t xml:space="preserve"> </w:t>
      </w:r>
      <w:r>
        <w:rPr>
          <w:sz w:val="17"/>
        </w:rPr>
        <w:t>of</w:t>
      </w:r>
      <w:r>
        <w:rPr>
          <w:spacing w:val="40"/>
          <w:sz w:val="17"/>
        </w:rPr>
        <w:t xml:space="preserve"> </w:t>
      </w:r>
      <w:r>
        <w:rPr>
          <w:sz w:val="17"/>
        </w:rPr>
        <w:t>the elements described in subsection (2), nos. 1-4, if the university finds that the PhD student has completed other</w:t>
      </w:r>
      <w:r>
        <w:rPr>
          <w:spacing w:val="40"/>
          <w:sz w:val="17"/>
        </w:rPr>
        <w:t xml:space="preserve"> </w:t>
      </w:r>
      <w:r>
        <w:rPr>
          <w:sz w:val="17"/>
        </w:rPr>
        <w:t>study elements that are comparable to the above (credit transfer).</w:t>
      </w:r>
    </w:p>
    <w:p w14:paraId="002FD8C8" w14:textId="77777777" w:rsidR="004E10A8" w:rsidRDefault="004E10A8" w:rsidP="004E10A8">
      <w:pPr>
        <w:jc w:val="both"/>
        <w:rPr>
          <w:sz w:val="17"/>
        </w:rPr>
        <w:sectPr w:rsidR="004E10A8">
          <w:pgSz w:w="11910" w:h="16840"/>
          <w:pgMar w:top="1380" w:right="140" w:bottom="1220" w:left="1680" w:header="0" w:footer="999" w:gutter="0"/>
          <w:cols w:space="708"/>
        </w:sectPr>
      </w:pPr>
    </w:p>
    <w:p w14:paraId="469C2D7F" w14:textId="77777777" w:rsidR="004E10A8" w:rsidRDefault="004E10A8" w:rsidP="004E10A8">
      <w:pPr>
        <w:spacing w:before="39"/>
        <w:ind w:left="191" w:right="1727" w:firstLine="240"/>
        <w:jc w:val="both"/>
        <w:rPr>
          <w:sz w:val="17"/>
        </w:rPr>
      </w:pPr>
      <w:r>
        <w:rPr>
          <w:b/>
          <w:sz w:val="17"/>
        </w:rPr>
        <w:lastRenderedPageBreak/>
        <w:t>Section</w:t>
      </w:r>
      <w:r>
        <w:rPr>
          <w:b/>
          <w:spacing w:val="-1"/>
          <w:sz w:val="17"/>
        </w:rPr>
        <w:t xml:space="preserve"> </w:t>
      </w:r>
      <w:r>
        <w:rPr>
          <w:b/>
          <w:sz w:val="17"/>
        </w:rPr>
        <w:t>8.</w:t>
      </w:r>
      <w:r>
        <w:rPr>
          <w:b/>
          <w:spacing w:val="-3"/>
          <w:sz w:val="17"/>
        </w:rPr>
        <w:t xml:space="preserve"> </w:t>
      </w:r>
      <w:r>
        <w:rPr>
          <w:sz w:val="17"/>
        </w:rPr>
        <w:t>For</w:t>
      </w:r>
      <w:r>
        <w:rPr>
          <w:spacing w:val="-1"/>
          <w:sz w:val="17"/>
        </w:rPr>
        <w:t xml:space="preserve"> </w:t>
      </w:r>
      <w:r>
        <w:rPr>
          <w:sz w:val="17"/>
        </w:rPr>
        <w:t>each</w:t>
      </w:r>
      <w:r>
        <w:rPr>
          <w:spacing w:val="-1"/>
          <w:sz w:val="17"/>
        </w:rPr>
        <w:t xml:space="preserve"> </w:t>
      </w:r>
      <w:r>
        <w:rPr>
          <w:sz w:val="17"/>
        </w:rPr>
        <w:t>PhD student,</w:t>
      </w:r>
      <w:r>
        <w:rPr>
          <w:spacing w:val="-1"/>
          <w:sz w:val="17"/>
        </w:rPr>
        <w:t xml:space="preserve"> </w:t>
      </w:r>
      <w:r>
        <w:rPr>
          <w:sz w:val="17"/>
        </w:rPr>
        <w:t>the</w:t>
      </w:r>
      <w:r>
        <w:rPr>
          <w:spacing w:val="-1"/>
          <w:sz w:val="17"/>
        </w:rPr>
        <w:t xml:space="preserve"> </w:t>
      </w:r>
      <w:r>
        <w:rPr>
          <w:sz w:val="17"/>
        </w:rPr>
        <w:t>institution</w:t>
      </w:r>
      <w:r>
        <w:rPr>
          <w:spacing w:val="-1"/>
          <w:sz w:val="17"/>
        </w:rPr>
        <w:t xml:space="preserve"> </w:t>
      </w:r>
      <w:r>
        <w:rPr>
          <w:sz w:val="17"/>
        </w:rPr>
        <w:t>designates</w:t>
      </w:r>
      <w:r>
        <w:rPr>
          <w:spacing w:val="-1"/>
          <w:sz w:val="17"/>
        </w:rPr>
        <w:t xml:space="preserve"> </w:t>
      </w:r>
      <w:r>
        <w:rPr>
          <w:sz w:val="17"/>
        </w:rPr>
        <w:t>a</w:t>
      </w:r>
      <w:r>
        <w:rPr>
          <w:spacing w:val="-1"/>
          <w:sz w:val="17"/>
        </w:rPr>
        <w:t xml:space="preserve"> </w:t>
      </w:r>
      <w:r>
        <w:rPr>
          <w:sz w:val="17"/>
        </w:rPr>
        <w:t>principal</w:t>
      </w:r>
      <w:r>
        <w:rPr>
          <w:spacing w:val="-1"/>
          <w:sz w:val="17"/>
        </w:rPr>
        <w:t xml:space="preserve"> </w:t>
      </w:r>
      <w:r>
        <w:rPr>
          <w:sz w:val="17"/>
        </w:rPr>
        <w:t>supervisor</w:t>
      </w:r>
      <w:r>
        <w:rPr>
          <w:spacing w:val="-1"/>
          <w:sz w:val="17"/>
        </w:rPr>
        <w:t xml:space="preserve"> </w:t>
      </w:r>
      <w:r>
        <w:rPr>
          <w:sz w:val="17"/>
        </w:rPr>
        <w:t>who</w:t>
      </w:r>
      <w:r>
        <w:rPr>
          <w:spacing w:val="-1"/>
          <w:sz w:val="17"/>
        </w:rPr>
        <w:t xml:space="preserve"> </w:t>
      </w:r>
      <w:r>
        <w:rPr>
          <w:sz w:val="17"/>
        </w:rPr>
        <w:t>is</w:t>
      </w:r>
      <w:r>
        <w:rPr>
          <w:spacing w:val="-1"/>
          <w:sz w:val="17"/>
        </w:rPr>
        <w:t xml:space="preserve"> </w:t>
      </w:r>
      <w:r>
        <w:rPr>
          <w:sz w:val="17"/>
        </w:rPr>
        <w:t>responsible</w:t>
      </w:r>
      <w:r>
        <w:rPr>
          <w:spacing w:val="-1"/>
          <w:sz w:val="17"/>
        </w:rPr>
        <w:t xml:space="preserve"> </w:t>
      </w:r>
      <w:r>
        <w:rPr>
          <w:sz w:val="17"/>
        </w:rPr>
        <w:t>for</w:t>
      </w:r>
      <w:r>
        <w:rPr>
          <w:spacing w:val="-1"/>
          <w:sz w:val="17"/>
        </w:rPr>
        <w:t xml:space="preserve"> </w:t>
      </w:r>
      <w:r>
        <w:rPr>
          <w:sz w:val="17"/>
        </w:rPr>
        <w:t>the</w:t>
      </w:r>
      <w:r>
        <w:rPr>
          <w:spacing w:val="-1"/>
          <w:sz w:val="17"/>
        </w:rPr>
        <w:t xml:space="preserve"> </w:t>
      </w:r>
      <w:r>
        <w:rPr>
          <w:sz w:val="17"/>
        </w:rPr>
        <w:t>overall</w:t>
      </w:r>
      <w:r>
        <w:rPr>
          <w:spacing w:val="40"/>
          <w:sz w:val="17"/>
        </w:rPr>
        <w:t xml:space="preserve"> </w:t>
      </w:r>
      <w:r>
        <w:rPr>
          <w:sz w:val="17"/>
        </w:rPr>
        <w:t xml:space="preserve">PhD </w:t>
      </w:r>
      <w:proofErr w:type="spellStart"/>
      <w:r>
        <w:rPr>
          <w:sz w:val="17"/>
        </w:rPr>
        <w:t>programme</w:t>
      </w:r>
      <w:proofErr w:type="spellEnd"/>
      <w:r>
        <w:rPr>
          <w:sz w:val="17"/>
        </w:rPr>
        <w:t xml:space="preserve">. The principal supervisor must be a </w:t>
      </w:r>
      <w:proofErr w:type="spellStart"/>
      <w:r>
        <w:rPr>
          <w:sz w:val="17"/>
        </w:rPr>
        <w:t>recognised</w:t>
      </w:r>
      <w:proofErr w:type="spellEnd"/>
      <w:r>
        <w:rPr>
          <w:sz w:val="17"/>
        </w:rPr>
        <w:t xml:space="preserve"> researcher within the relevant field, be employed by</w:t>
      </w:r>
      <w:r>
        <w:rPr>
          <w:spacing w:val="40"/>
          <w:sz w:val="17"/>
        </w:rPr>
        <w:t xml:space="preserve"> </w:t>
      </w:r>
      <w:r>
        <w:rPr>
          <w:sz w:val="17"/>
        </w:rPr>
        <w:t>the institution and affiliated with the PhD school.</w:t>
      </w:r>
    </w:p>
    <w:p w14:paraId="708A4DDB" w14:textId="77777777" w:rsidR="004E10A8" w:rsidRDefault="004E10A8" w:rsidP="004E10A8">
      <w:pPr>
        <w:pStyle w:val="Listeafsnit"/>
        <w:numPr>
          <w:ilvl w:val="0"/>
          <w:numId w:val="13"/>
        </w:numPr>
        <w:tabs>
          <w:tab w:val="left" w:pos="660"/>
        </w:tabs>
        <w:spacing w:line="206" w:lineRule="exact"/>
        <w:ind w:left="660" w:hanging="229"/>
        <w:rPr>
          <w:sz w:val="17"/>
        </w:rPr>
      </w:pPr>
      <w:r>
        <w:rPr>
          <w:sz w:val="17"/>
        </w:rPr>
        <w:t>On</w:t>
      </w:r>
      <w:r>
        <w:rPr>
          <w:spacing w:val="-5"/>
          <w:sz w:val="17"/>
        </w:rPr>
        <w:t xml:space="preserve"> </w:t>
      </w:r>
      <w:r>
        <w:rPr>
          <w:sz w:val="17"/>
        </w:rPr>
        <w:t>its</w:t>
      </w:r>
      <w:r>
        <w:rPr>
          <w:spacing w:val="-3"/>
          <w:sz w:val="17"/>
        </w:rPr>
        <w:t xml:space="preserve"> </w:t>
      </w:r>
      <w:r>
        <w:rPr>
          <w:sz w:val="17"/>
        </w:rPr>
        <w:t>own</w:t>
      </w:r>
      <w:r>
        <w:rPr>
          <w:spacing w:val="-4"/>
          <w:sz w:val="17"/>
        </w:rPr>
        <w:t xml:space="preserve"> </w:t>
      </w:r>
      <w:r>
        <w:rPr>
          <w:sz w:val="17"/>
        </w:rPr>
        <w:t>initiative</w:t>
      </w:r>
      <w:r>
        <w:rPr>
          <w:spacing w:val="-4"/>
          <w:sz w:val="17"/>
        </w:rPr>
        <w:t xml:space="preserve"> </w:t>
      </w:r>
      <w:r>
        <w:rPr>
          <w:sz w:val="17"/>
        </w:rPr>
        <w:t>or</w:t>
      </w:r>
      <w:r>
        <w:rPr>
          <w:spacing w:val="-3"/>
          <w:sz w:val="17"/>
        </w:rPr>
        <w:t xml:space="preserve"> </w:t>
      </w:r>
      <w:r>
        <w:rPr>
          <w:sz w:val="17"/>
        </w:rPr>
        <w:t>following</w:t>
      </w:r>
      <w:r>
        <w:rPr>
          <w:spacing w:val="-5"/>
          <w:sz w:val="17"/>
        </w:rPr>
        <w:t xml:space="preserve"> </w:t>
      </w:r>
      <w:r>
        <w:rPr>
          <w:sz w:val="17"/>
        </w:rPr>
        <w:t>an</w:t>
      </w:r>
      <w:r>
        <w:rPr>
          <w:spacing w:val="-4"/>
          <w:sz w:val="17"/>
        </w:rPr>
        <w:t xml:space="preserve"> </w:t>
      </w:r>
      <w:r>
        <w:rPr>
          <w:sz w:val="17"/>
        </w:rPr>
        <w:t>application</w:t>
      </w:r>
      <w:r>
        <w:rPr>
          <w:spacing w:val="-5"/>
          <w:sz w:val="17"/>
        </w:rPr>
        <w:t xml:space="preserve"> </w:t>
      </w:r>
      <w:r>
        <w:rPr>
          <w:sz w:val="17"/>
        </w:rPr>
        <w:t>from</w:t>
      </w:r>
      <w:r>
        <w:rPr>
          <w:spacing w:val="-3"/>
          <w:sz w:val="17"/>
        </w:rPr>
        <w:t xml:space="preserve"> </w:t>
      </w:r>
      <w:r>
        <w:rPr>
          <w:sz w:val="17"/>
        </w:rPr>
        <w:t>the</w:t>
      </w:r>
      <w:r>
        <w:rPr>
          <w:spacing w:val="-4"/>
          <w:sz w:val="17"/>
        </w:rPr>
        <w:t xml:space="preserve"> </w:t>
      </w:r>
      <w:r>
        <w:rPr>
          <w:sz w:val="17"/>
        </w:rPr>
        <w:t>PhD</w:t>
      </w:r>
      <w:r>
        <w:rPr>
          <w:spacing w:val="-3"/>
          <w:sz w:val="17"/>
        </w:rPr>
        <w:t xml:space="preserve"> </w:t>
      </w:r>
      <w:r>
        <w:rPr>
          <w:sz w:val="17"/>
        </w:rPr>
        <w:t>student,</w:t>
      </w:r>
      <w:r>
        <w:rPr>
          <w:spacing w:val="-3"/>
          <w:sz w:val="17"/>
        </w:rPr>
        <w:t xml:space="preserve"> </w:t>
      </w:r>
      <w:r>
        <w:rPr>
          <w:sz w:val="17"/>
        </w:rPr>
        <w:t>the</w:t>
      </w:r>
      <w:r>
        <w:rPr>
          <w:spacing w:val="-4"/>
          <w:sz w:val="17"/>
        </w:rPr>
        <w:t xml:space="preserve"> </w:t>
      </w:r>
      <w:r>
        <w:rPr>
          <w:sz w:val="17"/>
        </w:rPr>
        <w:t>institution</w:t>
      </w:r>
      <w:r>
        <w:rPr>
          <w:spacing w:val="-4"/>
          <w:sz w:val="17"/>
        </w:rPr>
        <w:t xml:space="preserve"> may:</w:t>
      </w:r>
    </w:p>
    <w:p w14:paraId="04D9C84B" w14:textId="77777777" w:rsidR="004E10A8" w:rsidRDefault="004E10A8" w:rsidP="004E10A8">
      <w:pPr>
        <w:pStyle w:val="Listeafsnit"/>
        <w:numPr>
          <w:ilvl w:val="1"/>
          <w:numId w:val="13"/>
        </w:numPr>
        <w:tabs>
          <w:tab w:val="left" w:pos="649"/>
        </w:tabs>
        <w:spacing w:before="1" w:line="207" w:lineRule="exact"/>
        <w:ind w:left="649" w:hanging="177"/>
        <w:rPr>
          <w:sz w:val="17"/>
        </w:rPr>
      </w:pPr>
      <w:r>
        <w:rPr>
          <w:sz w:val="17"/>
        </w:rPr>
        <w:t>Appoint</w:t>
      </w:r>
      <w:r>
        <w:rPr>
          <w:spacing w:val="-6"/>
          <w:sz w:val="17"/>
        </w:rPr>
        <w:t xml:space="preserve"> </w:t>
      </w:r>
      <w:r>
        <w:rPr>
          <w:sz w:val="17"/>
        </w:rPr>
        <w:t>other</w:t>
      </w:r>
      <w:r>
        <w:rPr>
          <w:spacing w:val="-4"/>
          <w:sz w:val="17"/>
        </w:rPr>
        <w:t xml:space="preserve"> </w:t>
      </w:r>
      <w:r>
        <w:rPr>
          <w:sz w:val="17"/>
        </w:rPr>
        <w:t>supervisors,</w:t>
      </w:r>
      <w:r>
        <w:rPr>
          <w:spacing w:val="-3"/>
          <w:sz w:val="17"/>
        </w:rPr>
        <w:t xml:space="preserve"> </w:t>
      </w:r>
      <w:r>
        <w:rPr>
          <w:sz w:val="17"/>
        </w:rPr>
        <w:t>who</w:t>
      </w:r>
      <w:r>
        <w:rPr>
          <w:spacing w:val="-5"/>
          <w:sz w:val="17"/>
        </w:rPr>
        <w:t xml:space="preserve"> </w:t>
      </w:r>
      <w:r>
        <w:rPr>
          <w:sz w:val="17"/>
        </w:rPr>
        <w:t>must</w:t>
      </w:r>
      <w:r>
        <w:rPr>
          <w:spacing w:val="-4"/>
          <w:sz w:val="17"/>
        </w:rPr>
        <w:t xml:space="preserve"> </w:t>
      </w:r>
      <w:r>
        <w:rPr>
          <w:sz w:val="17"/>
        </w:rPr>
        <w:t>be</w:t>
      </w:r>
      <w:r>
        <w:rPr>
          <w:spacing w:val="-4"/>
          <w:sz w:val="17"/>
        </w:rPr>
        <w:t xml:space="preserve"> </w:t>
      </w:r>
      <w:r>
        <w:rPr>
          <w:sz w:val="17"/>
        </w:rPr>
        <w:t>qualified</w:t>
      </w:r>
      <w:r>
        <w:rPr>
          <w:spacing w:val="-5"/>
          <w:sz w:val="17"/>
        </w:rPr>
        <w:t xml:space="preserve"> </w:t>
      </w:r>
      <w:r>
        <w:rPr>
          <w:sz w:val="17"/>
        </w:rPr>
        <w:t>within</w:t>
      </w:r>
      <w:r>
        <w:rPr>
          <w:spacing w:val="-4"/>
          <w:sz w:val="17"/>
        </w:rPr>
        <w:t xml:space="preserve"> </w:t>
      </w:r>
      <w:r>
        <w:rPr>
          <w:sz w:val="17"/>
        </w:rPr>
        <w:t>the</w:t>
      </w:r>
      <w:r>
        <w:rPr>
          <w:spacing w:val="-3"/>
          <w:sz w:val="17"/>
        </w:rPr>
        <w:t xml:space="preserve"> </w:t>
      </w:r>
      <w:r>
        <w:rPr>
          <w:sz w:val="17"/>
        </w:rPr>
        <w:t>relevant</w:t>
      </w:r>
      <w:r>
        <w:rPr>
          <w:spacing w:val="-3"/>
          <w:sz w:val="17"/>
        </w:rPr>
        <w:t xml:space="preserve"> </w:t>
      </w:r>
      <w:r>
        <w:rPr>
          <w:spacing w:val="-2"/>
          <w:sz w:val="17"/>
        </w:rPr>
        <w:t>field.</w:t>
      </w:r>
    </w:p>
    <w:p w14:paraId="31E590EE" w14:textId="77777777" w:rsidR="004E10A8" w:rsidRDefault="004E10A8" w:rsidP="004E10A8">
      <w:pPr>
        <w:pStyle w:val="Listeafsnit"/>
        <w:numPr>
          <w:ilvl w:val="1"/>
          <w:numId w:val="13"/>
        </w:numPr>
        <w:tabs>
          <w:tab w:val="left" w:pos="649"/>
        </w:tabs>
        <w:spacing w:line="207" w:lineRule="exact"/>
        <w:ind w:left="649" w:hanging="177"/>
        <w:rPr>
          <w:sz w:val="17"/>
        </w:rPr>
      </w:pPr>
      <w:r>
        <w:rPr>
          <w:sz w:val="17"/>
        </w:rPr>
        <w:t>Replace</w:t>
      </w:r>
      <w:r>
        <w:rPr>
          <w:spacing w:val="-6"/>
          <w:sz w:val="17"/>
        </w:rPr>
        <w:t xml:space="preserve"> </w:t>
      </w:r>
      <w:r>
        <w:rPr>
          <w:sz w:val="17"/>
        </w:rPr>
        <w:t>the</w:t>
      </w:r>
      <w:r>
        <w:rPr>
          <w:spacing w:val="-5"/>
          <w:sz w:val="17"/>
        </w:rPr>
        <w:t xml:space="preserve"> </w:t>
      </w:r>
      <w:r>
        <w:rPr>
          <w:sz w:val="17"/>
        </w:rPr>
        <w:t>principal</w:t>
      </w:r>
      <w:r>
        <w:rPr>
          <w:spacing w:val="-5"/>
          <w:sz w:val="17"/>
        </w:rPr>
        <w:t xml:space="preserve"> </w:t>
      </w:r>
      <w:r>
        <w:rPr>
          <w:sz w:val="17"/>
        </w:rPr>
        <w:t>supervisor</w:t>
      </w:r>
      <w:r>
        <w:rPr>
          <w:spacing w:val="-2"/>
          <w:sz w:val="17"/>
        </w:rPr>
        <w:t xml:space="preserve"> </w:t>
      </w:r>
      <w:r>
        <w:rPr>
          <w:sz w:val="17"/>
        </w:rPr>
        <w:t>and</w:t>
      </w:r>
      <w:r>
        <w:rPr>
          <w:spacing w:val="-5"/>
          <w:sz w:val="17"/>
        </w:rPr>
        <w:t xml:space="preserve"> </w:t>
      </w:r>
      <w:r>
        <w:rPr>
          <w:sz w:val="17"/>
        </w:rPr>
        <w:t>other</w:t>
      </w:r>
      <w:r>
        <w:rPr>
          <w:spacing w:val="-4"/>
          <w:sz w:val="17"/>
        </w:rPr>
        <w:t xml:space="preserve"> </w:t>
      </w:r>
      <w:r>
        <w:rPr>
          <w:spacing w:val="-2"/>
          <w:sz w:val="17"/>
        </w:rPr>
        <w:t>supervisors.</w:t>
      </w:r>
    </w:p>
    <w:p w14:paraId="4EF5D054" w14:textId="77777777" w:rsidR="004E10A8" w:rsidRDefault="004E10A8" w:rsidP="004E10A8">
      <w:pPr>
        <w:pStyle w:val="Listeafsnit"/>
        <w:numPr>
          <w:ilvl w:val="0"/>
          <w:numId w:val="13"/>
        </w:numPr>
        <w:tabs>
          <w:tab w:val="left" w:pos="658"/>
        </w:tabs>
        <w:spacing w:before="1" w:line="207" w:lineRule="exact"/>
        <w:ind w:left="658" w:hanging="226"/>
        <w:rPr>
          <w:sz w:val="17"/>
        </w:rPr>
      </w:pPr>
      <w:r>
        <w:rPr>
          <w:sz w:val="17"/>
        </w:rPr>
        <w:t>The</w:t>
      </w:r>
      <w:r>
        <w:rPr>
          <w:spacing w:val="-5"/>
          <w:sz w:val="17"/>
        </w:rPr>
        <w:t xml:space="preserve"> </w:t>
      </w:r>
      <w:r>
        <w:rPr>
          <w:sz w:val="17"/>
        </w:rPr>
        <w:t>institution</w:t>
      </w:r>
      <w:r>
        <w:rPr>
          <w:spacing w:val="-4"/>
          <w:sz w:val="17"/>
        </w:rPr>
        <w:t xml:space="preserve"> </w:t>
      </w:r>
      <w:r>
        <w:rPr>
          <w:sz w:val="17"/>
        </w:rPr>
        <w:t>offers</w:t>
      </w:r>
      <w:r>
        <w:rPr>
          <w:spacing w:val="-3"/>
          <w:sz w:val="17"/>
        </w:rPr>
        <w:t xml:space="preserve"> </w:t>
      </w:r>
      <w:r>
        <w:rPr>
          <w:sz w:val="17"/>
        </w:rPr>
        <w:t>the</w:t>
      </w:r>
      <w:r>
        <w:rPr>
          <w:spacing w:val="-4"/>
          <w:sz w:val="17"/>
        </w:rPr>
        <w:t xml:space="preserve"> </w:t>
      </w:r>
      <w:r>
        <w:rPr>
          <w:sz w:val="17"/>
        </w:rPr>
        <w:t>PhD</w:t>
      </w:r>
      <w:r>
        <w:rPr>
          <w:spacing w:val="-3"/>
          <w:sz w:val="17"/>
        </w:rPr>
        <w:t xml:space="preserve"> </w:t>
      </w:r>
      <w:r>
        <w:rPr>
          <w:sz w:val="17"/>
        </w:rPr>
        <w:t>student</w:t>
      </w:r>
      <w:r>
        <w:rPr>
          <w:spacing w:val="-3"/>
          <w:sz w:val="17"/>
        </w:rPr>
        <w:t xml:space="preserve"> </w:t>
      </w:r>
      <w:r>
        <w:rPr>
          <w:sz w:val="17"/>
        </w:rPr>
        <w:t>a</w:t>
      </w:r>
      <w:r>
        <w:rPr>
          <w:spacing w:val="-4"/>
          <w:sz w:val="17"/>
        </w:rPr>
        <w:t xml:space="preserve"> </w:t>
      </w:r>
      <w:r>
        <w:rPr>
          <w:sz w:val="17"/>
        </w:rPr>
        <w:t>teaching</w:t>
      </w:r>
      <w:r>
        <w:rPr>
          <w:spacing w:val="-2"/>
          <w:sz w:val="17"/>
        </w:rPr>
        <w:t xml:space="preserve"> course.</w:t>
      </w:r>
    </w:p>
    <w:p w14:paraId="47460680" w14:textId="77777777" w:rsidR="004E10A8" w:rsidRDefault="004E10A8" w:rsidP="004E10A8">
      <w:pPr>
        <w:pStyle w:val="Listeafsnit"/>
        <w:numPr>
          <w:ilvl w:val="0"/>
          <w:numId w:val="13"/>
        </w:numPr>
        <w:tabs>
          <w:tab w:val="left" w:pos="657"/>
        </w:tabs>
        <w:spacing w:line="207" w:lineRule="exact"/>
        <w:ind w:left="657" w:hanging="226"/>
        <w:rPr>
          <w:sz w:val="17"/>
        </w:rPr>
      </w:pPr>
      <w:r>
        <w:rPr>
          <w:sz w:val="17"/>
        </w:rPr>
        <w:t>The</w:t>
      </w:r>
      <w:r>
        <w:rPr>
          <w:spacing w:val="-5"/>
          <w:sz w:val="17"/>
        </w:rPr>
        <w:t xml:space="preserve"> </w:t>
      </w:r>
      <w:r>
        <w:rPr>
          <w:sz w:val="17"/>
        </w:rPr>
        <w:t>institution</w:t>
      </w:r>
      <w:r>
        <w:rPr>
          <w:spacing w:val="-4"/>
          <w:sz w:val="17"/>
        </w:rPr>
        <w:t xml:space="preserve"> </w:t>
      </w:r>
      <w:r>
        <w:rPr>
          <w:sz w:val="17"/>
        </w:rPr>
        <w:t>offers</w:t>
      </w:r>
      <w:r>
        <w:rPr>
          <w:spacing w:val="-3"/>
          <w:sz w:val="17"/>
        </w:rPr>
        <w:t xml:space="preserve"> </w:t>
      </w:r>
      <w:r>
        <w:rPr>
          <w:sz w:val="17"/>
        </w:rPr>
        <w:t>the</w:t>
      </w:r>
      <w:r>
        <w:rPr>
          <w:spacing w:val="-5"/>
          <w:sz w:val="17"/>
        </w:rPr>
        <w:t xml:space="preserve"> </w:t>
      </w:r>
      <w:r>
        <w:rPr>
          <w:sz w:val="17"/>
        </w:rPr>
        <w:t>PhD</w:t>
      </w:r>
      <w:r>
        <w:rPr>
          <w:spacing w:val="-3"/>
          <w:sz w:val="17"/>
        </w:rPr>
        <w:t xml:space="preserve"> </w:t>
      </w:r>
      <w:r>
        <w:rPr>
          <w:sz w:val="17"/>
        </w:rPr>
        <w:t>student</w:t>
      </w:r>
      <w:r>
        <w:rPr>
          <w:spacing w:val="-3"/>
          <w:sz w:val="17"/>
        </w:rPr>
        <w:t xml:space="preserve"> </w:t>
      </w:r>
      <w:r>
        <w:rPr>
          <w:sz w:val="17"/>
        </w:rPr>
        <w:t>teaching</w:t>
      </w:r>
      <w:r>
        <w:rPr>
          <w:spacing w:val="-5"/>
          <w:sz w:val="17"/>
        </w:rPr>
        <w:t xml:space="preserve"> </w:t>
      </w:r>
      <w:r>
        <w:rPr>
          <w:spacing w:val="-2"/>
          <w:sz w:val="17"/>
        </w:rPr>
        <w:t>guidance.</w:t>
      </w:r>
    </w:p>
    <w:p w14:paraId="64742A20" w14:textId="77777777" w:rsidR="004E10A8" w:rsidRDefault="004E10A8" w:rsidP="004E10A8">
      <w:pPr>
        <w:pStyle w:val="Listeafsnit"/>
        <w:numPr>
          <w:ilvl w:val="0"/>
          <w:numId w:val="13"/>
        </w:numPr>
        <w:tabs>
          <w:tab w:val="left" w:pos="662"/>
        </w:tabs>
        <w:spacing w:before="1"/>
        <w:ind w:left="192" w:right="1726" w:firstLine="239"/>
        <w:rPr>
          <w:sz w:val="17"/>
        </w:rPr>
      </w:pPr>
      <w:r>
        <w:rPr>
          <w:sz w:val="17"/>
        </w:rPr>
        <w:t>The institution ensures that the</w:t>
      </w:r>
      <w:r>
        <w:rPr>
          <w:spacing w:val="-1"/>
          <w:sz w:val="17"/>
        </w:rPr>
        <w:t xml:space="preserve"> </w:t>
      </w:r>
      <w:r>
        <w:rPr>
          <w:sz w:val="17"/>
        </w:rPr>
        <w:t>required resources are available for the PhD student to complete the</w:t>
      </w:r>
      <w:r>
        <w:rPr>
          <w:spacing w:val="-1"/>
          <w:sz w:val="17"/>
        </w:rPr>
        <w:t xml:space="preserve"> </w:t>
      </w:r>
      <w:r>
        <w:rPr>
          <w:sz w:val="17"/>
        </w:rPr>
        <w:t>PhD pro-</w:t>
      </w:r>
      <w:r>
        <w:rPr>
          <w:spacing w:val="40"/>
          <w:sz w:val="17"/>
        </w:rPr>
        <w:t xml:space="preserve"> </w:t>
      </w:r>
      <w:r>
        <w:rPr>
          <w:sz w:val="17"/>
        </w:rPr>
        <w:t>gramme as laid down in the student's PhD plan.</w:t>
      </w:r>
    </w:p>
    <w:p w14:paraId="5780EE5B" w14:textId="77777777" w:rsidR="004E10A8" w:rsidRDefault="004E10A8" w:rsidP="004E10A8">
      <w:pPr>
        <w:pStyle w:val="Listeafsnit"/>
        <w:numPr>
          <w:ilvl w:val="0"/>
          <w:numId w:val="13"/>
        </w:numPr>
        <w:tabs>
          <w:tab w:val="left" w:pos="658"/>
        </w:tabs>
        <w:spacing w:line="205" w:lineRule="exact"/>
        <w:ind w:left="658" w:hanging="226"/>
        <w:rPr>
          <w:sz w:val="17"/>
        </w:rPr>
      </w:pPr>
      <w:r>
        <w:rPr>
          <w:sz w:val="17"/>
        </w:rPr>
        <w:t>The</w:t>
      </w:r>
      <w:r>
        <w:rPr>
          <w:spacing w:val="-4"/>
          <w:sz w:val="17"/>
        </w:rPr>
        <w:t xml:space="preserve"> </w:t>
      </w:r>
      <w:r>
        <w:rPr>
          <w:sz w:val="17"/>
        </w:rPr>
        <w:t>institution</w:t>
      </w:r>
      <w:r>
        <w:rPr>
          <w:spacing w:val="-3"/>
          <w:sz w:val="17"/>
        </w:rPr>
        <w:t xml:space="preserve"> </w:t>
      </w:r>
      <w:r>
        <w:rPr>
          <w:sz w:val="17"/>
        </w:rPr>
        <w:t>lays</w:t>
      </w:r>
      <w:r>
        <w:rPr>
          <w:spacing w:val="-3"/>
          <w:sz w:val="17"/>
        </w:rPr>
        <w:t xml:space="preserve"> </w:t>
      </w:r>
      <w:r>
        <w:rPr>
          <w:sz w:val="17"/>
        </w:rPr>
        <w:t>down</w:t>
      </w:r>
      <w:r>
        <w:rPr>
          <w:spacing w:val="-3"/>
          <w:sz w:val="17"/>
        </w:rPr>
        <w:t xml:space="preserve"> </w:t>
      </w:r>
      <w:r>
        <w:rPr>
          <w:sz w:val="17"/>
        </w:rPr>
        <w:t>rules</w:t>
      </w:r>
      <w:r>
        <w:rPr>
          <w:spacing w:val="-3"/>
          <w:sz w:val="17"/>
        </w:rPr>
        <w:t xml:space="preserve"> </w:t>
      </w:r>
      <w:r>
        <w:rPr>
          <w:sz w:val="17"/>
        </w:rPr>
        <w:t>for</w:t>
      </w:r>
      <w:r>
        <w:rPr>
          <w:spacing w:val="-2"/>
          <w:sz w:val="17"/>
        </w:rPr>
        <w:t xml:space="preserve"> </w:t>
      </w:r>
      <w:r>
        <w:rPr>
          <w:sz w:val="17"/>
        </w:rPr>
        <w:t>the</w:t>
      </w:r>
      <w:r>
        <w:rPr>
          <w:spacing w:val="-3"/>
          <w:sz w:val="17"/>
        </w:rPr>
        <w:t xml:space="preserve"> </w:t>
      </w:r>
      <w:r>
        <w:rPr>
          <w:sz w:val="17"/>
        </w:rPr>
        <w:t>supervision</w:t>
      </w:r>
      <w:r>
        <w:rPr>
          <w:spacing w:val="-4"/>
          <w:sz w:val="17"/>
        </w:rPr>
        <w:t xml:space="preserve"> </w:t>
      </w:r>
      <w:r>
        <w:rPr>
          <w:sz w:val="17"/>
        </w:rPr>
        <w:t>provided</w:t>
      </w:r>
      <w:r>
        <w:rPr>
          <w:spacing w:val="-3"/>
          <w:sz w:val="17"/>
        </w:rPr>
        <w:t xml:space="preserve"> </w:t>
      </w:r>
      <w:r>
        <w:rPr>
          <w:sz w:val="17"/>
        </w:rPr>
        <w:t>to</w:t>
      </w:r>
      <w:r>
        <w:rPr>
          <w:spacing w:val="-5"/>
          <w:sz w:val="17"/>
        </w:rPr>
        <w:t xml:space="preserve"> </w:t>
      </w:r>
      <w:r>
        <w:rPr>
          <w:sz w:val="17"/>
        </w:rPr>
        <w:t>the</w:t>
      </w:r>
      <w:r>
        <w:rPr>
          <w:spacing w:val="-1"/>
          <w:sz w:val="17"/>
        </w:rPr>
        <w:t xml:space="preserve"> </w:t>
      </w:r>
      <w:r>
        <w:rPr>
          <w:sz w:val="17"/>
        </w:rPr>
        <w:t>PhD</w:t>
      </w:r>
      <w:r>
        <w:rPr>
          <w:spacing w:val="-2"/>
          <w:sz w:val="17"/>
        </w:rPr>
        <w:t xml:space="preserve"> student.</w:t>
      </w:r>
    </w:p>
    <w:p w14:paraId="08450602" w14:textId="77777777" w:rsidR="004E10A8" w:rsidRDefault="004E10A8" w:rsidP="004E10A8">
      <w:pPr>
        <w:pStyle w:val="Brdtekst"/>
        <w:rPr>
          <w:sz w:val="16"/>
        </w:rPr>
      </w:pPr>
    </w:p>
    <w:p w14:paraId="5B04323F" w14:textId="77777777" w:rsidR="004E10A8" w:rsidRDefault="004E10A8" w:rsidP="004E10A8">
      <w:pPr>
        <w:pStyle w:val="Brdtekst"/>
        <w:spacing w:before="11"/>
        <w:rPr>
          <w:sz w:val="16"/>
        </w:rPr>
      </w:pPr>
    </w:p>
    <w:p w14:paraId="4B088B94" w14:textId="77777777" w:rsidR="004E10A8" w:rsidRDefault="004E10A8" w:rsidP="004E10A8">
      <w:pPr>
        <w:spacing w:before="1"/>
        <w:ind w:left="192"/>
        <w:rPr>
          <w:sz w:val="17"/>
        </w:rPr>
      </w:pPr>
      <w:r>
        <w:rPr>
          <w:sz w:val="17"/>
        </w:rPr>
        <w:t xml:space="preserve">Part </w:t>
      </w:r>
      <w:r>
        <w:rPr>
          <w:spacing w:val="-10"/>
          <w:sz w:val="17"/>
        </w:rPr>
        <w:t>4</w:t>
      </w:r>
    </w:p>
    <w:p w14:paraId="21DF8DCD" w14:textId="77777777" w:rsidR="004E10A8" w:rsidRDefault="004E10A8" w:rsidP="004E10A8">
      <w:pPr>
        <w:spacing w:before="99"/>
        <w:ind w:left="192"/>
        <w:rPr>
          <w:i/>
          <w:sz w:val="17"/>
        </w:rPr>
      </w:pPr>
      <w:r>
        <w:rPr>
          <w:i/>
          <w:sz w:val="17"/>
        </w:rPr>
        <w:t>Completion</w:t>
      </w:r>
      <w:r>
        <w:rPr>
          <w:i/>
          <w:spacing w:val="-2"/>
          <w:sz w:val="17"/>
        </w:rPr>
        <w:t xml:space="preserve"> </w:t>
      </w:r>
      <w:r>
        <w:rPr>
          <w:i/>
          <w:sz w:val="17"/>
        </w:rPr>
        <w:t>of</w:t>
      </w:r>
      <w:r>
        <w:rPr>
          <w:i/>
          <w:spacing w:val="-3"/>
          <w:sz w:val="17"/>
        </w:rPr>
        <w:t xml:space="preserve"> </w:t>
      </w:r>
      <w:r>
        <w:rPr>
          <w:i/>
          <w:sz w:val="17"/>
        </w:rPr>
        <w:t>the</w:t>
      </w:r>
      <w:r>
        <w:rPr>
          <w:i/>
          <w:spacing w:val="-5"/>
          <w:sz w:val="17"/>
        </w:rPr>
        <w:t xml:space="preserve"> </w:t>
      </w:r>
      <w:r>
        <w:rPr>
          <w:i/>
          <w:sz w:val="17"/>
        </w:rPr>
        <w:t>PhD</w:t>
      </w:r>
      <w:r>
        <w:rPr>
          <w:i/>
          <w:spacing w:val="-2"/>
          <w:sz w:val="17"/>
        </w:rPr>
        <w:t xml:space="preserve"> </w:t>
      </w:r>
      <w:proofErr w:type="spellStart"/>
      <w:r>
        <w:rPr>
          <w:i/>
          <w:spacing w:val="-2"/>
          <w:sz w:val="17"/>
        </w:rPr>
        <w:t>programme</w:t>
      </w:r>
      <w:proofErr w:type="spellEnd"/>
    </w:p>
    <w:p w14:paraId="184FAD91" w14:textId="77777777" w:rsidR="004E10A8" w:rsidRDefault="004E10A8" w:rsidP="004E10A8">
      <w:pPr>
        <w:pStyle w:val="Brdtekst"/>
        <w:spacing w:before="5"/>
        <w:rPr>
          <w:i/>
          <w:sz w:val="16"/>
        </w:rPr>
      </w:pPr>
    </w:p>
    <w:p w14:paraId="43C26114" w14:textId="77777777" w:rsidR="004E10A8" w:rsidRDefault="004E10A8" w:rsidP="004E10A8">
      <w:pPr>
        <w:ind w:left="192" w:right="1654" w:firstLine="239"/>
        <w:rPr>
          <w:sz w:val="17"/>
        </w:rPr>
      </w:pPr>
      <w:r>
        <w:rPr>
          <w:b/>
          <w:sz w:val="17"/>
        </w:rPr>
        <w:t xml:space="preserve">Section 9. </w:t>
      </w:r>
      <w:r>
        <w:rPr>
          <w:sz w:val="17"/>
        </w:rPr>
        <w:t xml:space="preserve">Within three months of the start of the PhD </w:t>
      </w:r>
      <w:proofErr w:type="spellStart"/>
      <w:r>
        <w:rPr>
          <w:sz w:val="17"/>
        </w:rPr>
        <w:t>programme</w:t>
      </w:r>
      <w:proofErr w:type="spellEnd"/>
      <w:r>
        <w:rPr>
          <w:sz w:val="17"/>
        </w:rPr>
        <w:t>, the institution approves a research and study</w:t>
      </w:r>
      <w:r>
        <w:rPr>
          <w:spacing w:val="40"/>
          <w:sz w:val="17"/>
        </w:rPr>
        <w:t xml:space="preserve"> </w:t>
      </w:r>
      <w:r>
        <w:rPr>
          <w:sz w:val="17"/>
        </w:rPr>
        <w:t>plan (the PhD plan) for the individual PhD student.</w:t>
      </w:r>
    </w:p>
    <w:p w14:paraId="13130819" w14:textId="77777777" w:rsidR="004E10A8" w:rsidRDefault="004E10A8" w:rsidP="004E10A8">
      <w:pPr>
        <w:spacing w:line="205" w:lineRule="exact"/>
        <w:ind w:left="432"/>
        <w:rPr>
          <w:sz w:val="17"/>
        </w:rPr>
      </w:pPr>
      <w:r>
        <w:rPr>
          <w:i/>
          <w:sz w:val="17"/>
        </w:rPr>
        <w:t>(2)</w:t>
      </w:r>
      <w:r>
        <w:rPr>
          <w:i/>
          <w:spacing w:val="-6"/>
          <w:sz w:val="17"/>
        </w:rPr>
        <w:t xml:space="preserve"> </w:t>
      </w:r>
      <w:r>
        <w:rPr>
          <w:sz w:val="17"/>
        </w:rPr>
        <w:t>The</w:t>
      </w:r>
      <w:r>
        <w:rPr>
          <w:spacing w:val="-3"/>
          <w:sz w:val="17"/>
        </w:rPr>
        <w:t xml:space="preserve"> </w:t>
      </w:r>
      <w:r>
        <w:rPr>
          <w:sz w:val="17"/>
        </w:rPr>
        <w:t>PhD</w:t>
      </w:r>
      <w:r>
        <w:rPr>
          <w:spacing w:val="-2"/>
          <w:sz w:val="17"/>
        </w:rPr>
        <w:t xml:space="preserve"> </w:t>
      </w:r>
      <w:r>
        <w:rPr>
          <w:sz w:val="17"/>
        </w:rPr>
        <w:t>plan</w:t>
      </w:r>
      <w:r>
        <w:rPr>
          <w:spacing w:val="-3"/>
          <w:sz w:val="17"/>
        </w:rPr>
        <w:t xml:space="preserve"> </w:t>
      </w:r>
      <w:r>
        <w:rPr>
          <w:sz w:val="17"/>
        </w:rPr>
        <w:t>must,</w:t>
      </w:r>
      <w:r>
        <w:rPr>
          <w:spacing w:val="-2"/>
          <w:sz w:val="17"/>
        </w:rPr>
        <w:t xml:space="preserve"> </w:t>
      </w:r>
      <w:r>
        <w:rPr>
          <w:sz w:val="17"/>
        </w:rPr>
        <w:t>as</w:t>
      </w:r>
      <w:r>
        <w:rPr>
          <w:spacing w:val="-2"/>
          <w:sz w:val="17"/>
        </w:rPr>
        <w:t xml:space="preserve"> </w:t>
      </w:r>
      <w:r>
        <w:rPr>
          <w:sz w:val="17"/>
        </w:rPr>
        <w:t>a</w:t>
      </w:r>
      <w:r>
        <w:rPr>
          <w:spacing w:val="-3"/>
          <w:sz w:val="17"/>
        </w:rPr>
        <w:t xml:space="preserve"> </w:t>
      </w:r>
      <w:r>
        <w:rPr>
          <w:sz w:val="17"/>
        </w:rPr>
        <w:t>minimum,</w:t>
      </w:r>
      <w:r>
        <w:rPr>
          <w:spacing w:val="-2"/>
          <w:sz w:val="17"/>
        </w:rPr>
        <w:t xml:space="preserve"> </w:t>
      </w:r>
      <w:r>
        <w:rPr>
          <w:sz w:val="17"/>
        </w:rPr>
        <w:t>contain</w:t>
      </w:r>
      <w:r>
        <w:rPr>
          <w:spacing w:val="-3"/>
          <w:sz w:val="17"/>
        </w:rPr>
        <w:t xml:space="preserve"> </w:t>
      </w:r>
      <w:r>
        <w:rPr>
          <w:sz w:val="17"/>
        </w:rPr>
        <w:t>the</w:t>
      </w:r>
      <w:r>
        <w:rPr>
          <w:spacing w:val="-2"/>
          <w:sz w:val="17"/>
        </w:rPr>
        <w:t xml:space="preserve"> following:</w:t>
      </w:r>
    </w:p>
    <w:p w14:paraId="5C2A53AA" w14:textId="77777777" w:rsidR="004E10A8" w:rsidRDefault="004E10A8" w:rsidP="004E10A8">
      <w:pPr>
        <w:pStyle w:val="Listeafsnit"/>
        <w:numPr>
          <w:ilvl w:val="0"/>
          <w:numId w:val="12"/>
        </w:numPr>
        <w:tabs>
          <w:tab w:val="left" w:pos="650"/>
        </w:tabs>
        <w:spacing w:before="2" w:line="207" w:lineRule="exact"/>
        <w:ind w:hanging="177"/>
        <w:rPr>
          <w:sz w:val="17"/>
        </w:rPr>
      </w:pPr>
      <w:r>
        <w:rPr>
          <w:sz w:val="17"/>
        </w:rPr>
        <w:t>A</w:t>
      </w:r>
      <w:r>
        <w:rPr>
          <w:spacing w:val="-1"/>
          <w:sz w:val="17"/>
        </w:rPr>
        <w:t xml:space="preserve"> </w:t>
      </w:r>
      <w:r>
        <w:rPr>
          <w:spacing w:val="-2"/>
          <w:sz w:val="17"/>
        </w:rPr>
        <w:t>schedule.</w:t>
      </w:r>
    </w:p>
    <w:p w14:paraId="5ED87D84" w14:textId="77777777" w:rsidR="004E10A8" w:rsidRDefault="004E10A8" w:rsidP="004E10A8">
      <w:pPr>
        <w:pStyle w:val="Listeafsnit"/>
        <w:numPr>
          <w:ilvl w:val="0"/>
          <w:numId w:val="12"/>
        </w:numPr>
        <w:tabs>
          <w:tab w:val="left" w:pos="649"/>
        </w:tabs>
        <w:spacing w:line="207" w:lineRule="exact"/>
        <w:ind w:left="649" w:hanging="176"/>
        <w:rPr>
          <w:i/>
          <w:sz w:val="17"/>
        </w:rPr>
      </w:pPr>
      <w:r>
        <w:rPr>
          <w:sz w:val="17"/>
        </w:rPr>
        <w:t>An</w:t>
      </w:r>
      <w:r>
        <w:rPr>
          <w:spacing w:val="-4"/>
          <w:sz w:val="17"/>
        </w:rPr>
        <w:t xml:space="preserve"> </w:t>
      </w:r>
      <w:r>
        <w:rPr>
          <w:sz w:val="17"/>
        </w:rPr>
        <w:t>agreement</w:t>
      </w:r>
      <w:r>
        <w:rPr>
          <w:spacing w:val="-3"/>
          <w:sz w:val="17"/>
        </w:rPr>
        <w:t xml:space="preserve"> </w:t>
      </w:r>
      <w:r>
        <w:rPr>
          <w:sz w:val="17"/>
        </w:rPr>
        <w:t>on</w:t>
      </w:r>
      <w:r>
        <w:rPr>
          <w:spacing w:val="-4"/>
          <w:sz w:val="17"/>
        </w:rPr>
        <w:t xml:space="preserve"> </w:t>
      </w:r>
      <w:r>
        <w:rPr>
          <w:sz w:val="17"/>
        </w:rPr>
        <w:t>the</w:t>
      </w:r>
      <w:r>
        <w:rPr>
          <w:spacing w:val="-4"/>
          <w:sz w:val="17"/>
        </w:rPr>
        <w:t xml:space="preserve"> </w:t>
      </w:r>
      <w:r>
        <w:rPr>
          <w:sz w:val="17"/>
        </w:rPr>
        <w:t>type</w:t>
      </w:r>
      <w:r>
        <w:rPr>
          <w:spacing w:val="-4"/>
          <w:sz w:val="17"/>
        </w:rPr>
        <w:t xml:space="preserve"> </w:t>
      </w:r>
      <w:r>
        <w:rPr>
          <w:sz w:val="17"/>
        </w:rPr>
        <w:t>of</w:t>
      </w:r>
      <w:r>
        <w:rPr>
          <w:spacing w:val="-3"/>
          <w:sz w:val="17"/>
        </w:rPr>
        <w:t xml:space="preserve"> </w:t>
      </w:r>
      <w:r>
        <w:rPr>
          <w:sz w:val="17"/>
        </w:rPr>
        <w:t>supervision</w:t>
      </w:r>
      <w:r>
        <w:rPr>
          <w:spacing w:val="-3"/>
          <w:sz w:val="17"/>
        </w:rPr>
        <w:t xml:space="preserve"> </w:t>
      </w:r>
      <w:r>
        <w:rPr>
          <w:spacing w:val="-2"/>
          <w:sz w:val="17"/>
        </w:rPr>
        <w:t>provided.</w:t>
      </w:r>
    </w:p>
    <w:p w14:paraId="32542C36" w14:textId="77777777" w:rsidR="004E10A8" w:rsidRDefault="004E10A8" w:rsidP="004E10A8">
      <w:pPr>
        <w:pStyle w:val="Listeafsnit"/>
        <w:numPr>
          <w:ilvl w:val="0"/>
          <w:numId w:val="12"/>
        </w:numPr>
        <w:tabs>
          <w:tab w:val="left" w:pos="650"/>
        </w:tabs>
        <w:spacing w:before="1" w:line="207" w:lineRule="exact"/>
        <w:ind w:hanging="177"/>
        <w:rPr>
          <w:sz w:val="17"/>
        </w:rPr>
      </w:pPr>
      <w:r>
        <w:rPr>
          <w:sz w:val="17"/>
        </w:rPr>
        <w:t>A</w:t>
      </w:r>
      <w:r>
        <w:rPr>
          <w:spacing w:val="-3"/>
          <w:sz w:val="17"/>
        </w:rPr>
        <w:t xml:space="preserve"> </w:t>
      </w:r>
      <w:r>
        <w:rPr>
          <w:sz w:val="17"/>
        </w:rPr>
        <w:t>plan</w:t>
      </w:r>
      <w:r>
        <w:rPr>
          <w:spacing w:val="-2"/>
          <w:sz w:val="17"/>
        </w:rPr>
        <w:t xml:space="preserve"> </w:t>
      </w:r>
      <w:r>
        <w:rPr>
          <w:sz w:val="17"/>
        </w:rPr>
        <w:t>for</w:t>
      </w:r>
      <w:r>
        <w:rPr>
          <w:spacing w:val="-2"/>
          <w:sz w:val="17"/>
        </w:rPr>
        <w:t xml:space="preserve"> </w:t>
      </w:r>
      <w:r>
        <w:rPr>
          <w:sz w:val="17"/>
        </w:rPr>
        <w:t>the</w:t>
      </w:r>
      <w:r>
        <w:rPr>
          <w:spacing w:val="-2"/>
          <w:sz w:val="17"/>
        </w:rPr>
        <w:t xml:space="preserve"> </w:t>
      </w:r>
      <w:r>
        <w:rPr>
          <w:sz w:val="17"/>
        </w:rPr>
        <w:t>PhD</w:t>
      </w:r>
      <w:r>
        <w:rPr>
          <w:spacing w:val="-1"/>
          <w:sz w:val="17"/>
        </w:rPr>
        <w:t xml:space="preserve"> </w:t>
      </w:r>
      <w:r>
        <w:rPr>
          <w:spacing w:val="-2"/>
          <w:sz w:val="17"/>
        </w:rPr>
        <w:t>project</w:t>
      </w:r>
    </w:p>
    <w:p w14:paraId="6230E5BD" w14:textId="77777777" w:rsidR="004E10A8" w:rsidRDefault="004E10A8" w:rsidP="004E10A8">
      <w:pPr>
        <w:pStyle w:val="Listeafsnit"/>
        <w:numPr>
          <w:ilvl w:val="0"/>
          <w:numId w:val="12"/>
        </w:numPr>
        <w:tabs>
          <w:tab w:val="left" w:pos="650"/>
        </w:tabs>
        <w:spacing w:line="207" w:lineRule="exact"/>
        <w:ind w:hanging="177"/>
        <w:rPr>
          <w:sz w:val="17"/>
        </w:rPr>
      </w:pPr>
      <w:r>
        <w:rPr>
          <w:sz w:val="17"/>
        </w:rPr>
        <w:t>A</w:t>
      </w:r>
      <w:r>
        <w:rPr>
          <w:spacing w:val="-6"/>
          <w:sz w:val="17"/>
        </w:rPr>
        <w:t xml:space="preserve"> </w:t>
      </w:r>
      <w:r>
        <w:rPr>
          <w:sz w:val="17"/>
        </w:rPr>
        <w:t>plan</w:t>
      </w:r>
      <w:r>
        <w:rPr>
          <w:spacing w:val="-3"/>
          <w:sz w:val="17"/>
        </w:rPr>
        <w:t xml:space="preserve"> </w:t>
      </w:r>
      <w:r>
        <w:rPr>
          <w:sz w:val="17"/>
        </w:rPr>
        <w:t>for</w:t>
      </w:r>
      <w:r>
        <w:rPr>
          <w:spacing w:val="-2"/>
          <w:sz w:val="17"/>
        </w:rPr>
        <w:t xml:space="preserve"> </w:t>
      </w:r>
      <w:r>
        <w:rPr>
          <w:sz w:val="17"/>
        </w:rPr>
        <w:t>PhD</w:t>
      </w:r>
      <w:r>
        <w:rPr>
          <w:spacing w:val="-2"/>
          <w:sz w:val="17"/>
        </w:rPr>
        <w:t xml:space="preserve"> </w:t>
      </w:r>
      <w:r>
        <w:rPr>
          <w:sz w:val="17"/>
        </w:rPr>
        <w:t>courses,</w:t>
      </w:r>
      <w:r>
        <w:rPr>
          <w:spacing w:val="-2"/>
          <w:sz w:val="17"/>
        </w:rPr>
        <w:t xml:space="preserve"> </w:t>
      </w:r>
      <w:r>
        <w:rPr>
          <w:spacing w:val="-4"/>
          <w:sz w:val="17"/>
        </w:rPr>
        <w:t>etc.</w:t>
      </w:r>
    </w:p>
    <w:p w14:paraId="08EA6080" w14:textId="77777777" w:rsidR="004E10A8" w:rsidRDefault="004E10A8" w:rsidP="004E10A8">
      <w:pPr>
        <w:pStyle w:val="Listeafsnit"/>
        <w:numPr>
          <w:ilvl w:val="0"/>
          <w:numId w:val="12"/>
        </w:numPr>
        <w:tabs>
          <w:tab w:val="left" w:pos="650"/>
        </w:tabs>
        <w:spacing w:before="1" w:line="207" w:lineRule="exact"/>
        <w:ind w:hanging="177"/>
        <w:rPr>
          <w:sz w:val="17"/>
        </w:rPr>
      </w:pPr>
      <w:r>
        <w:rPr>
          <w:sz w:val="17"/>
        </w:rPr>
        <w:t>A</w:t>
      </w:r>
      <w:r>
        <w:rPr>
          <w:spacing w:val="-5"/>
          <w:sz w:val="17"/>
        </w:rPr>
        <w:t xml:space="preserve"> </w:t>
      </w:r>
      <w:r>
        <w:rPr>
          <w:sz w:val="17"/>
        </w:rPr>
        <w:t>plan</w:t>
      </w:r>
      <w:r>
        <w:rPr>
          <w:spacing w:val="-4"/>
          <w:sz w:val="17"/>
        </w:rPr>
        <w:t xml:space="preserve"> </w:t>
      </w:r>
      <w:r>
        <w:rPr>
          <w:sz w:val="17"/>
        </w:rPr>
        <w:t>for</w:t>
      </w:r>
      <w:r>
        <w:rPr>
          <w:spacing w:val="-4"/>
          <w:sz w:val="17"/>
        </w:rPr>
        <w:t xml:space="preserve"> </w:t>
      </w:r>
      <w:r>
        <w:rPr>
          <w:sz w:val="17"/>
        </w:rPr>
        <w:t>participation</w:t>
      </w:r>
      <w:r>
        <w:rPr>
          <w:spacing w:val="-4"/>
          <w:sz w:val="17"/>
        </w:rPr>
        <w:t xml:space="preserve"> </w:t>
      </w:r>
      <w:r>
        <w:rPr>
          <w:sz w:val="17"/>
        </w:rPr>
        <w:t>in</w:t>
      </w:r>
      <w:r>
        <w:rPr>
          <w:spacing w:val="-5"/>
          <w:sz w:val="17"/>
        </w:rPr>
        <w:t xml:space="preserve"> </w:t>
      </w:r>
      <w:r>
        <w:rPr>
          <w:sz w:val="17"/>
        </w:rPr>
        <w:t>active</w:t>
      </w:r>
      <w:r>
        <w:rPr>
          <w:spacing w:val="-2"/>
          <w:sz w:val="17"/>
        </w:rPr>
        <w:t xml:space="preserve"> </w:t>
      </w:r>
      <w:r>
        <w:rPr>
          <w:sz w:val="17"/>
        </w:rPr>
        <w:t>research</w:t>
      </w:r>
      <w:r>
        <w:rPr>
          <w:spacing w:val="-4"/>
          <w:sz w:val="17"/>
        </w:rPr>
        <w:t xml:space="preserve"> </w:t>
      </w:r>
      <w:r>
        <w:rPr>
          <w:spacing w:val="-2"/>
          <w:sz w:val="17"/>
        </w:rPr>
        <w:t>environments.</w:t>
      </w:r>
    </w:p>
    <w:p w14:paraId="2284C400" w14:textId="77777777" w:rsidR="004E10A8" w:rsidRDefault="004E10A8" w:rsidP="004E10A8">
      <w:pPr>
        <w:pStyle w:val="Listeafsnit"/>
        <w:numPr>
          <w:ilvl w:val="0"/>
          <w:numId w:val="12"/>
        </w:numPr>
        <w:tabs>
          <w:tab w:val="left" w:pos="650"/>
        </w:tabs>
        <w:spacing w:line="207" w:lineRule="exact"/>
        <w:ind w:hanging="177"/>
        <w:rPr>
          <w:sz w:val="17"/>
        </w:rPr>
      </w:pPr>
      <w:r>
        <w:rPr>
          <w:sz w:val="17"/>
        </w:rPr>
        <w:t>A</w:t>
      </w:r>
      <w:r>
        <w:rPr>
          <w:spacing w:val="-5"/>
          <w:sz w:val="17"/>
        </w:rPr>
        <w:t xml:space="preserve"> </w:t>
      </w:r>
      <w:r>
        <w:rPr>
          <w:sz w:val="17"/>
        </w:rPr>
        <w:t>plan</w:t>
      </w:r>
      <w:r>
        <w:rPr>
          <w:spacing w:val="-4"/>
          <w:sz w:val="17"/>
        </w:rPr>
        <w:t xml:space="preserve"> </w:t>
      </w:r>
      <w:r>
        <w:rPr>
          <w:sz w:val="17"/>
        </w:rPr>
        <w:t>for</w:t>
      </w:r>
      <w:r>
        <w:rPr>
          <w:spacing w:val="-3"/>
          <w:sz w:val="17"/>
        </w:rPr>
        <w:t xml:space="preserve"> </w:t>
      </w:r>
      <w:r>
        <w:rPr>
          <w:sz w:val="17"/>
        </w:rPr>
        <w:t>teaching</w:t>
      </w:r>
      <w:r>
        <w:rPr>
          <w:spacing w:val="-5"/>
          <w:sz w:val="17"/>
        </w:rPr>
        <w:t xml:space="preserve"> </w:t>
      </w:r>
      <w:r>
        <w:rPr>
          <w:sz w:val="17"/>
        </w:rPr>
        <w:t>activities</w:t>
      </w:r>
      <w:r>
        <w:rPr>
          <w:spacing w:val="-3"/>
          <w:sz w:val="17"/>
        </w:rPr>
        <w:t xml:space="preserve"> </w:t>
      </w:r>
      <w:r>
        <w:rPr>
          <w:sz w:val="17"/>
        </w:rPr>
        <w:t>or</w:t>
      </w:r>
      <w:r>
        <w:rPr>
          <w:spacing w:val="-4"/>
          <w:sz w:val="17"/>
        </w:rPr>
        <w:t xml:space="preserve"> </w:t>
      </w:r>
      <w:r>
        <w:rPr>
          <w:sz w:val="17"/>
        </w:rPr>
        <w:t>other</w:t>
      </w:r>
      <w:r>
        <w:rPr>
          <w:spacing w:val="-3"/>
          <w:sz w:val="17"/>
        </w:rPr>
        <w:t xml:space="preserve"> </w:t>
      </w:r>
      <w:r>
        <w:rPr>
          <w:sz w:val="17"/>
        </w:rPr>
        <w:t>types</w:t>
      </w:r>
      <w:r>
        <w:rPr>
          <w:spacing w:val="-3"/>
          <w:sz w:val="17"/>
        </w:rPr>
        <w:t xml:space="preserve"> </w:t>
      </w:r>
      <w:r>
        <w:rPr>
          <w:sz w:val="17"/>
        </w:rPr>
        <w:t>of</w:t>
      </w:r>
      <w:r>
        <w:rPr>
          <w:spacing w:val="-3"/>
          <w:sz w:val="17"/>
        </w:rPr>
        <w:t xml:space="preserve"> </w:t>
      </w:r>
      <w:r>
        <w:rPr>
          <w:sz w:val="17"/>
        </w:rPr>
        <w:t>knowledge</w:t>
      </w:r>
      <w:r>
        <w:rPr>
          <w:spacing w:val="-4"/>
          <w:sz w:val="17"/>
        </w:rPr>
        <w:t xml:space="preserve"> </w:t>
      </w:r>
      <w:r>
        <w:rPr>
          <w:spacing w:val="-2"/>
          <w:sz w:val="17"/>
        </w:rPr>
        <w:t>dissemination.</w:t>
      </w:r>
    </w:p>
    <w:p w14:paraId="5A600200" w14:textId="77777777" w:rsidR="004E10A8" w:rsidRDefault="004E10A8" w:rsidP="004E10A8">
      <w:pPr>
        <w:pStyle w:val="Listeafsnit"/>
        <w:numPr>
          <w:ilvl w:val="0"/>
          <w:numId w:val="12"/>
        </w:numPr>
        <w:tabs>
          <w:tab w:val="left" w:pos="650"/>
        </w:tabs>
        <w:spacing w:before="1" w:line="207" w:lineRule="exact"/>
        <w:ind w:hanging="177"/>
        <w:rPr>
          <w:sz w:val="17"/>
        </w:rPr>
      </w:pPr>
      <w:r>
        <w:rPr>
          <w:sz w:val="17"/>
        </w:rPr>
        <w:t>Any</w:t>
      </w:r>
      <w:r>
        <w:rPr>
          <w:spacing w:val="-9"/>
          <w:sz w:val="17"/>
        </w:rPr>
        <w:t xml:space="preserve"> </w:t>
      </w:r>
      <w:r>
        <w:rPr>
          <w:sz w:val="17"/>
        </w:rPr>
        <w:t>agreements</w:t>
      </w:r>
      <w:r>
        <w:rPr>
          <w:spacing w:val="-5"/>
          <w:sz w:val="17"/>
        </w:rPr>
        <w:t xml:space="preserve"> </w:t>
      </w:r>
      <w:r>
        <w:rPr>
          <w:sz w:val="17"/>
        </w:rPr>
        <w:t>about</w:t>
      </w:r>
      <w:r>
        <w:rPr>
          <w:spacing w:val="-5"/>
          <w:sz w:val="17"/>
        </w:rPr>
        <w:t xml:space="preserve"> </w:t>
      </w:r>
      <w:r>
        <w:rPr>
          <w:sz w:val="17"/>
        </w:rPr>
        <w:t>intellectual</w:t>
      </w:r>
      <w:r>
        <w:rPr>
          <w:spacing w:val="-6"/>
          <w:sz w:val="17"/>
        </w:rPr>
        <w:t xml:space="preserve"> </w:t>
      </w:r>
      <w:r>
        <w:rPr>
          <w:sz w:val="17"/>
        </w:rPr>
        <w:t>property</w:t>
      </w:r>
      <w:r>
        <w:rPr>
          <w:spacing w:val="-6"/>
          <w:sz w:val="17"/>
        </w:rPr>
        <w:t xml:space="preserve"> </w:t>
      </w:r>
      <w:r>
        <w:rPr>
          <w:spacing w:val="-2"/>
          <w:sz w:val="17"/>
        </w:rPr>
        <w:t>rights.</w:t>
      </w:r>
    </w:p>
    <w:p w14:paraId="30399736" w14:textId="77777777" w:rsidR="004E10A8" w:rsidRDefault="004E10A8" w:rsidP="004E10A8">
      <w:pPr>
        <w:pStyle w:val="Listeafsnit"/>
        <w:numPr>
          <w:ilvl w:val="0"/>
          <w:numId w:val="12"/>
        </w:numPr>
        <w:tabs>
          <w:tab w:val="left" w:pos="650"/>
        </w:tabs>
        <w:spacing w:line="207" w:lineRule="exact"/>
        <w:ind w:hanging="177"/>
        <w:rPr>
          <w:sz w:val="17"/>
        </w:rPr>
      </w:pPr>
      <w:r>
        <w:rPr>
          <w:sz w:val="17"/>
        </w:rPr>
        <w:t>A</w:t>
      </w:r>
      <w:r>
        <w:rPr>
          <w:spacing w:val="-5"/>
          <w:sz w:val="17"/>
        </w:rPr>
        <w:t xml:space="preserve"> </w:t>
      </w:r>
      <w:r>
        <w:rPr>
          <w:sz w:val="17"/>
        </w:rPr>
        <w:t>financing</w:t>
      </w:r>
      <w:r>
        <w:rPr>
          <w:spacing w:val="-5"/>
          <w:sz w:val="17"/>
        </w:rPr>
        <w:t xml:space="preserve"> </w:t>
      </w:r>
      <w:r>
        <w:rPr>
          <w:sz w:val="17"/>
        </w:rPr>
        <w:t>plan</w:t>
      </w:r>
      <w:r>
        <w:rPr>
          <w:spacing w:val="-4"/>
          <w:sz w:val="17"/>
        </w:rPr>
        <w:t xml:space="preserve"> </w:t>
      </w:r>
      <w:r>
        <w:rPr>
          <w:spacing w:val="-2"/>
          <w:sz w:val="17"/>
        </w:rPr>
        <w:t>(budget)</w:t>
      </w:r>
    </w:p>
    <w:p w14:paraId="2C6ACAF6" w14:textId="77777777" w:rsidR="004E10A8" w:rsidRDefault="004E10A8" w:rsidP="004E10A8">
      <w:pPr>
        <w:pStyle w:val="Brdtekst"/>
        <w:spacing w:before="5"/>
        <w:rPr>
          <w:sz w:val="16"/>
        </w:rPr>
      </w:pPr>
    </w:p>
    <w:p w14:paraId="17F8F8C4" w14:textId="77777777" w:rsidR="004E10A8" w:rsidRDefault="004E10A8" w:rsidP="004E10A8">
      <w:pPr>
        <w:ind w:left="192" w:right="1726" w:firstLine="240"/>
        <w:jc w:val="both"/>
        <w:rPr>
          <w:sz w:val="17"/>
        </w:rPr>
      </w:pPr>
      <w:r>
        <w:rPr>
          <w:b/>
          <w:sz w:val="17"/>
        </w:rPr>
        <w:t>Section</w:t>
      </w:r>
      <w:r>
        <w:rPr>
          <w:b/>
          <w:spacing w:val="-9"/>
          <w:sz w:val="17"/>
        </w:rPr>
        <w:t xml:space="preserve"> </w:t>
      </w:r>
      <w:r>
        <w:rPr>
          <w:b/>
          <w:sz w:val="17"/>
        </w:rPr>
        <w:t>10.</w:t>
      </w:r>
      <w:r>
        <w:rPr>
          <w:b/>
          <w:spacing w:val="-10"/>
          <w:sz w:val="17"/>
        </w:rPr>
        <w:t xml:space="preserve"> </w:t>
      </w:r>
      <w:proofErr w:type="gramStart"/>
      <w:r>
        <w:rPr>
          <w:sz w:val="17"/>
        </w:rPr>
        <w:t>During</w:t>
      </w:r>
      <w:r>
        <w:rPr>
          <w:spacing w:val="-8"/>
          <w:sz w:val="17"/>
        </w:rPr>
        <w:t xml:space="preserve"> </w:t>
      </w:r>
      <w:r>
        <w:rPr>
          <w:sz w:val="17"/>
        </w:rPr>
        <w:t>the</w:t>
      </w:r>
      <w:r>
        <w:rPr>
          <w:spacing w:val="-8"/>
          <w:sz w:val="17"/>
        </w:rPr>
        <w:t xml:space="preserve"> </w:t>
      </w:r>
      <w:r>
        <w:rPr>
          <w:sz w:val="17"/>
        </w:rPr>
        <w:t>course</w:t>
      </w:r>
      <w:r>
        <w:rPr>
          <w:spacing w:val="-8"/>
          <w:sz w:val="17"/>
        </w:rPr>
        <w:t xml:space="preserve"> </w:t>
      </w:r>
      <w:r>
        <w:rPr>
          <w:sz w:val="17"/>
        </w:rPr>
        <w:t>of</w:t>
      </w:r>
      <w:proofErr w:type="gramEnd"/>
      <w:r>
        <w:rPr>
          <w:spacing w:val="-7"/>
          <w:sz w:val="17"/>
        </w:rPr>
        <w:t xml:space="preserve"> </w:t>
      </w:r>
      <w:r>
        <w:rPr>
          <w:sz w:val="17"/>
        </w:rPr>
        <w:t>the</w:t>
      </w:r>
      <w:r>
        <w:rPr>
          <w:spacing w:val="-8"/>
          <w:sz w:val="17"/>
        </w:rPr>
        <w:t xml:space="preserve"> </w:t>
      </w:r>
      <w:r>
        <w:rPr>
          <w:sz w:val="17"/>
        </w:rPr>
        <w:t>PhD</w:t>
      </w:r>
      <w:r>
        <w:rPr>
          <w:spacing w:val="-7"/>
          <w:sz w:val="17"/>
        </w:rPr>
        <w:t xml:space="preserve"> </w:t>
      </w:r>
      <w:proofErr w:type="spellStart"/>
      <w:r>
        <w:rPr>
          <w:sz w:val="17"/>
        </w:rPr>
        <w:t>programme</w:t>
      </w:r>
      <w:proofErr w:type="spellEnd"/>
      <w:r>
        <w:rPr>
          <w:sz w:val="17"/>
        </w:rPr>
        <w:t>,</w:t>
      </w:r>
      <w:r>
        <w:rPr>
          <w:spacing w:val="-7"/>
          <w:sz w:val="17"/>
        </w:rPr>
        <w:t xml:space="preserve"> </w:t>
      </w:r>
      <w:r>
        <w:rPr>
          <w:sz w:val="17"/>
        </w:rPr>
        <w:t>the</w:t>
      </w:r>
      <w:r>
        <w:rPr>
          <w:spacing w:val="-8"/>
          <w:sz w:val="17"/>
        </w:rPr>
        <w:t xml:space="preserve"> </w:t>
      </w:r>
      <w:r>
        <w:rPr>
          <w:sz w:val="17"/>
        </w:rPr>
        <w:t>institution</w:t>
      </w:r>
      <w:r>
        <w:rPr>
          <w:spacing w:val="-10"/>
          <w:sz w:val="17"/>
        </w:rPr>
        <w:t xml:space="preserve"> </w:t>
      </w:r>
      <w:r>
        <w:rPr>
          <w:sz w:val="17"/>
        </w:rPr>
        <w:t>must</w:t>
      </w:r>
      <w:r>
        <w:rPr>
          <w:spacing w:val="-7"/>
          <w:sz w:val="17"/>
        </w:rPr>
        <w:t xml:space="preserve"> </w:t>
      </w:r>
      <w:r>
        <w:rPr>
          <w:sz w:val="17"/>
        </w:rPr>
        <w:t>regularly</w:t>
      </w:r>
      <w:r>
        <w:rPr>
          <w:spacing w:val="-8"/>
          <w:sz w:val="17"/>
        </w:rPr>
        <w:t xml:space="preserve"> </w:t>
      </w:r>
      <w:r>
        <w:rPr>
          <w:sz w:val="17"/>
        </w:rPr>
        <w:t>assess</w:t>
      </w:r>
      <w:r>
        <w:rPr>
          <w:spacing w:val="-7"/>
          <w:sz w:val="17"/>
        </w:rPr>
        <w:t xml:space="preserve"> </w:t>
      </w:r>
      <w:r>
        <w:rPr>
          <w:sz w:val="17"/>
        </w:rPr>
        <w:t>whether</w:t>
      </w:r>
      <w:r>
        <w:rPr>
          <w:spacing w:val="-9"/>
          <w:sz w:val="17"/>
        </w:rPr>
        <w:t xml:space="preserve"> </w:t>
      </w:r>
      <w:r>
        <w:rPr>
          <w:sz w:val="17"/>
        </w:rPr>
        <w:t>the</w:t>
      </w:r>
      <w:r>
        <w:rPr>
          <w:spacing w:val="-10"/>
          <w:sz w:val="17"/>
        </w:rPr>
        <w:t xml:space="preserve"> </w:t>
      </w:r>
      <w:r>
        <w:rPr>
          <w:sz w:val="17"/>
        </w:rPr>
        <w:t>PhD</w:t>
      </w:r>
      <w:r>
        <w:rPr>
          <w:spacing w:val="-7"/>
          <w:sz w:val="17"/>
        </w:rPr>
        <w:t xml:space="preserve"> </w:t>
      </w:r>
      <w:r>
        <w:rPr>
          <w:sz w:val="17"/>
        </w:rPr>
        <w:t>student</w:t>
      </w:r>
      <w:r>
        <w:rPr>
          <w:spacing w:val="40"/>
          <w:sz w:val="17"/>
        </w:rPr>
        <w:t xml:space="preserve"> </w:t>
      </w:r>
      <w:r>
        <w:rPr>
          <w:sz w:val="17"/>
        </w:rPr>
        <w:t>is following the PhD plan, and, if necessary, adjust the plan. This assessment is based on an opinion from the principal</w:t>
      </w:r>
      <w:r>
        <w:rPr>
          <w:spacing w:val="40"/>
          <w:sz w:val="17"/>
        </w:rPr>
        <w:t xml:space="preserve"> </w:t>
      </w:r>
      <w:r>
        <w:rPr>
          <w:sz w:val="17"/>
        </w:rPr>
        <w:t xml:space="preserve">supervisor, who, after having consulted the PhD student, confirms that the PhD </w:t>
      </w:r>
      <w:proofErr w:type="spellStart"/>
      <w:r>
        <w:rPr>
          <w:sz w:val="17"/>
        </w:rPr>
        <w:t>programme</w:t>
      </w:r>
      <w:proofErr w:type="spellEnd"/>
      <w:r>
        <w:rPr>
          <w:sz w:val="17"/>
        </w:rPr>
        <w:t xml:space="preserve"> is progressing in accord-</w:t>
      </w:r>
      <w:r>
        <w:rPr>
          <w:spacing w:val="40"/>
          <w:sz w:val="17"/>
        </w:rPr>
        <w:t xml:space="preserve"> </w:t>
      </w:r>
      <w:proofErr w:type="spellStart"/>
      <w:r>
        <w:rPr>
          <w:sz w:val="17"/>
        </w:rPr>
        <w:t>ance</w:t>
      </w:r>
      <w:proofErr w:type="spellEnd"/>
      <w:r>
        <w:rPr>
          <w:sz w:val="17"/>
        </w:rPr>
        <w:t xml:space="preserve"> with the PhD plan or justifies, in writing, why adjustments are required. The PhD student must be given the op-</w:t>
      </w:r>
      <w:r>
        <w:rPr>
          <w:spacing w:val="40"/>
          <w:sz w:val="17"/>
        </w:rPr>
        <w:t xml:space="preserve"> </w:t>
      </w:r>
      <w:proofErr w:type="spellStart"/>
      <w:r>
        <w:rPr>
          <w:sz w:val="17"/>
        </w:rPr>
        <w:t>portunity</w:t>
      </w:r>
      <w:proofErr w:type="spellEnd"/>
      <w:r>
        <w:rPr>
          <w:spacing w:val="-1"/>
          <w:sz w:val="17"/>
        </w:rPr>
        <w:t xml:space="preserve"> </w:t>
      </w:r>
      <w:r>
        <w:rPr>
          <w:sz w:val="17"/>
        </w:rPr>
        <w:t>to</w:t>
      </w:r>
      <w:r>
        <w:rPr>
          <w:spacing w:val="-1"/>
          <w:sz w:val="17"/>
        </w:rPr>
        <w:t xml:space="preserve"> </w:t>
      </w:r>
      <w:r>
        <w:rPr>
          <w:sz w:val="17"/>
        </w:rPr>
        <w:t>submit his or her</w:t>
      </w:r>
      <w:r>
        <w:rPr>
          <w:spacing w:val="-2"/>
          <w:sz w:val="17"/>
        </w:rPr>
        <w:t xml:space="preserve"> </w:t>
      </w:r>
      <w:r>
        <w:rPr>
          <w:sz w:val="17"/>
        </w:rPr>
        <w:t>comments on</w:t>
      </w:r>
      <w:r>
        <w:rPr>
          <w:spacing w:val="-1"/>
          <w:sz w:val="17"/>
        </w:rPr>
        <w:t xml:space="preserve"> </w:t>
      </w:r>
      <w:r>
        <w:rPr>
          <w:sz w:val="17"/>
        </w:rPr>
        <w:t>the</w:t>
      </w:r>
      <w:r>
        <w:rPr>
          <w:spacing w:val="-1"/>
          <w:sz w:val="17"/>
        </w:rPr>
        <w:t xml:space="preserve"> </w:t>
      </w:r>
      <w:r>
        <w:rPr>
          <w:sz w:val="17"/>
        </w:rPr>
        <w:t>principal</w:t>
      </w:r>
      <w:r>
        <w:rPr>
          <w:spacing w:val="-1"/>
          <w:sz w:val="17"/>
        </w:rPr>
        <w:t xml:space="preserve"> </w:t>
      </w:r>
      <w:r>
        <w:rPr>
          <w:sz w:val="17"/>
        </w:rPr>
        <w:t>supervisor’s</w:t>
      </w:r>
      <w:r>
        <w:rPr>
          <w:spacing w:val="-2"/>
          <w:sz w:val="17"/>
        </w:rPr>
        <w:t xml:space="preserve"> </w:t>
      </w:r>
      <w:r>
        <w:rPr>
          <w:sz w:val="17"/>
        </w:rPr>
        <w:t>opinion</w:t>
      </w:r>
      <w:r>
        <w:rPr>
          <w:spacing w:val="-1"/>
          <w:sz w:val="17"/>
        </w:rPr>
        <w:t xml:space="preserve"> </w:t>
      </w:r>
      <w:r>
        <w:rPr>
          <w:sz w:val="17"/>
        </w:rPr>
        <w:t>within</w:t>
      </w:r>
      <w:r>
        <w:rPr>
          <w:spacing w:val="-1"/>
          <w:sz w:val="17"/>
        </w:rPr>
        <w:t xml:space="preserve"> </w:t>
      </w:r>
      <w:r>
        <w:rPr>
          <w:sz w:val="17"/>
        </w:rPr>
        <w:t>a deadline</w:t>
      </w:r>
      <w:r>
        <w:rPr>
          <w:spacing w:val="-1"/>
          <w:sz w:val="17"/>
        </w:rPr>
        <w:t xml:space="preserve"> </w:t>
      </w:r>
      <w:r>
        <w:rPr>
          <w:sz w:val="17"/>
        </w:rPr>
        <w:t>of at least two</w:t>
      </w:r>
      <w:r>
        <w:rPr>
          <w:spacing w:val="-1"/>
          <w:sz w:val="17"/>
        </w:rPr>
        <w:t xml:space="preserve"> </w:t>
      </w:r>
      <w:r>
        <w:rPr>
          <w:sz w:val="17"/>
        </w:rPr>
        <w:t>weeks.</w:t>
      </w:r>
      <w:r>
        <w:rPr>
          <w:spacing w:val="40"/>
          <w:sz w:val="17"/>
        </w:rPr>
        <w:t xml:space="preserve"> </w:t>
      </w:r>
      <w:r>
        <w:rPr>
          <w:sz w:val="17"/>
        </w:rPr>
        <w:t>In the assessment the institution must take account of periods of documented illness, maternity/paternity leave or</w:t>
      </w:r>
      <w:r>
        <w:rPr>
          <w:spacing w:val="40"/>
          <w:sz w:val="17"/>
        </w:rPr>
        <w:t xml:space="preserve"> </w:t>
      </w:r>
      <w:r>
        <w:rPr>
          <w:sz w:val="17"/>
        </w:rPr>
        <w:t>other approved leave. The institution lays down rules on the frequency of such assessments.</w:t>
      </w:r>
    </w:p>
    <w:p w14:paraId="456C2FED" w14:textId="77777777" w:rsidR="004E10A8" w:rsidRDefault="004E10A8" w:rsidP="004E10A8">
      <w:pPr>
        <w:pStyle w:val="Listeafsnit"/>
        <w:numPr>
          <w:ilvl w:val="0"/>
          <w:numId w:val="11"/>
        </w:numPr>
        <w:tabs>
          <w:tab w:val="left" w:pos="663"/>
        </w:tabs>
        <w:ind w:right="1723" w:firstLine="240"/>
        <w:jc w:val="both"/>
        <w:rPr>
          <w:sz w:val="17"/>
        </w:rPr>
      </w:pPr>
      <w:r>
        <w:rPr>
          <w:sz w:val="17"/>
        </w:rPr>
        <w:t xml:space="preserve">If the institution assesses that the PhD student is not following the PhD plan, </w:t>
      </w:r>
      <w:proofErr w:type="gramStart"/>
      <w:r>
        <w:rPr>
          <w:sz w:val="17"/>
        </w:rPr>
        <w:t>in</w:t>
      </w:r>
      <w:r>
        <w:rPr>
          <w:spacing w:val="-1"/>
          <w:sz w:val="17"/>
        </w:rPr>
        <w:t xml:space="preserve"> </w:t>
      </w:r>
      <w:r>
        <w:rPr>
          <w:sz w:val="17"/>
        </w:rPr>
        <w:t>spite of</w:t>
      </w:r>
      <w:proofErr w:type="gramEnd"/>
      <w:r>
        <w:rPr>
          <w:sz w:val="17"/>
        </w:rPr>
        <w:t xml:space="preserve"> any adjustments made</w:t>
      </w:r>
      <w:r>
        <w:rPr>
          <w:spacing w:val="40"/>
          <w:sz w:val="17"/>
        </w:rPr>
        <w:t xml:space="preserve"> </w:t>
      </w:r>
      <w:r>
        <w:rPr>
          <w:sz w:val="17"/>
        </w:rPr>
        <w:t>to the plan, the student must be given three months to get back on course. The three months do not give rise to an</w:t>
      </w:r>
      <w:r>
        <w:rPr>
          <w:spacing w:val="40"/>
          <w:sz w:val="17"/>
        </w:rPr>
        <w:t xml:space="preserve"> </w:t>
      </w:r>
      <w:r>
        <w:rPr>
          <w:sz w:val="17"/>
        </w:rPr>
        <w:t>extension</w:t>
      </w:r>
      <w:r>
        <w:rPr>
          <w:spacing w:val="-1"/>
          <w:sz w:val="17"/>
        </w:rPr>
        <w:t xml:space="preserve"> </w:t>
      </w:r>
      <w:r>
        <w:rPr>
          <w:sz w:val="17"/>
        </w:rPr>
        <w:t>of the</w:t>
      </w:r>
      <w:r>
        <w:rPr>
          <w:spacing w:val="-1"/>
          <w:sz w:val="17"/>
        </w:rPr>
        <w:t xml:space="preserve"> </w:t>
      </w:r>
      <w:r>
        <w:rPr>
          <w:sz w:val="17"/>
        </w:rPr>
        <w:t xml:space="preserve">PhD </w:t>
      </w:r>
      <w:proofErr w:type="spellStart"/>
      <w:r>
        <w:rPr>
          <w:sz w:val="17"/>
        </w:rPr>
        <w:t>programme</w:t>
      </w:r>
      <w:proofErr w:type="spellEnd"/>
      <w:r>
        <w:rPr>
          <w:sz w:val="17"/>
        </w:rPr>
        <w:t>.</w:t>
      </w:r>
      <w:r>
        <w:rPr>
          <w:spacing w:val="-2"/>
          <w:sz w:val="17"/>
        </w:rPr>
        <w:t xml:space="preserve"> </w:t>
      </w:r>
      <w:r>
        <w:rPr>
          <w:sz w:val="17"/>
        </w:rPr>
        <w:t>The</w:t>
      </w:r>
      <w:r>
        <w:rPr>
          <w:spacing w:val="-1"/>
          <w:sz w:val="17"/>
        </w:rPr>
        <w:t xml:space="preserve"> </w:t>
      </w:r>
      <w:r>
        <w:rPr>
          <w:sz w:val="17"/>
        </w:rPr>
        <w:t>chance</w:t>
      </w:r>
      <w:r>
        <w:rPr>
          <w:spacing w:val="-1"/>
          <w:sz w:val="17"/>
        </w:rPr>
        <w:t xml:space="preserve"> </w:t>
      </w:r>
      <w:r>
        <w:rPr>
          <w:sz w:val="17"/>
        </w:rPr>
        <w:t>to</w:t>
      </w:r>
      <w:r>
        <w:rPr>
          <w:spacing w:val="-1"/>
          <w:sz w:val="17"/>
        </w:rPr>
        <w:t xml:space="preserve"> </w:t>
      </w:r>
      <w:r>
        <w:rPr>
          <w:sz w:val="17"/>
        </w:rPr>
        <w:t>get back</w:t>
      </w:r>
      <w:r>
        <w:rPr>
          <w:spacing w:val="-1"/>
          <w:sz w:val="17"/>
        </w:rPr>
        <w:t xml:space="preserve"> </w:t>
      </w:r>
      <w:r>
        <w:rPr>
          <w:sz w:val="17"/>
        </w:rPr>
        <w:t>on</w:t>
      </w:r>
      <w:r>
        <w:rPr>
          <w:spacing w:val="-1"/>
          <w:sz w:val="17"/>
        </w:rPr>
        <w:t xml:space="preserve"> </w:t>
      </w:r>
      <w:r>
        <w:rPr>
          <w:sz w:val="17"/>
        </w:rPr>
        <w:t>course</w:t>
      </w:r>
      <w:r>
        <w:rPr>
          <w:spacing w:val="-1"/>
          <w:sz w:val="17"/>
        </w:rPr>
        <w:t xml:space="preserve"> </w:t>
      </w:r>
      <w:r>
        <w:rPr>
          <w:sz w:val="17"/>
        </w:rPr>
        <w:t>is connection</w:t>
      </w:r>
      <w:r>
        <w:rPr>
          <w:spacing w:val="-1"/>
          <w:sz w:val="17"/>
        </w:rPr>
        <w:t xml:space="preserve"> </w:t>
      </w:r>
      <w:r>
        <w:rPr>
          <w:sz w:val="17"/>
        </w:rPr>
        <w:t>with</w:t>
      </w:r>
      <w:r>
        <w:rPr>
          <w:spacing w:val="-1"/>
          <w:sz w:val="17"/>
        </w:rPr>
        <w:t xml:space="preserve"> </w:t>
      </w:r>
      <w:r>
        <w:rPr>
          <w:sz w:val="17"/>
        </w:rPr>
        <w:t>a regular assessment pursuant</w:t>
      </w:r>
      <w:r>
        <w:rPr>
          <w:spacing w:val="40"/>
          <w:sz w:val="17"/>
        </w:rPr>
        <w:t xml:space="preserve"> </w:t>
      </w:r>
      <w:r>
        <w:rPr>
          <w:sz w:val="17"/>
        </w:rPr>
        <w:t xml:space="preserve">to subsection (1) can only be given to a PhD student once during the PhD </w:t>
      </w:r>
      <w:proofErr w:type="spellStart"/>
      <w:r>
        <w:rPr>
          <w:sz w:val="17"/>
        </w:rPr>
        <w:t>programme</w:t>
      </w:r>
      <w:proofErr w:type="spellEnd"/>
      <w:r>
        <w:rPr>
          <w:sz w:val="17"/>
        </w:rPr>
        <w:t>.</w:t>
      </w:r>
    </w:p>
    <w:p w14:paraId="62775DD4" w14:textId="77777777" w:rsidR="004E10A8" w:rsidRDefault="004E10A8" w:rsidP="004E10A8">
      <w:pPr>
        <w:pStyle w:val="Listeafsnit"/>
        <w:numPr>
          <w:ilvl w:val="0"/>
          <w:numId w:val="11"/>
        </w:numPr>
        <w:tabs>
          <w:tab w:val="left" w:pos="667"/>
        </w:tabs>
        <w:ind w:right="1726" w:firstLine="239"/>
        <w:jc w:val="both"/>
        <w:rPr>
          <w:sz w:val="17"/>
        </w:rPr>
      </w:pPr>
      <w:r>
        <w:rPr>
          <w:sz w:val="17"/>
        </w:rPr>
        <w:t>The institution must make a new assessment as described in subsection 1 as soon as possible after the end of</w:t>
      </w:r>
      <w:r>
        <w:rPr>
          <w:spacing w:val="40"/>
          <w:sz w:val="17"/>
        </w:rPr>
        <w:t xml:space="preserve"> </w:t>
      </w:r>
      <w:r>
        <w:rPr>
          <w:sz w:val="17"/>
        </w:rPr>
        <w:t>the three-month period.</w:t>
      </w:r>
    </w:p>
    <w:p w14:paraId="185779D7" w14:textId="77777777" w:rsidR="004E10A8" w:rsidRDefault="004E10A8" w:rsidP="004E10A8">
      <w:pPr>
        <w:pStyle w:val="Listeafsnit"/>
        <w:numPr>
          <w:ilvl w:val="0"/>
          <w:numId w:val="11"/>
        </w:numPr>
        <w:tabs>
          <w:tab w:val="left" w:pos="667"/>
        </w:tabs>
        <w:ind w:right="1724" w:firstLine="239"/>
        <w:jc w:val="both"/>
        <w:rPr>
          <w:sz w:val="17"/>
        </w:rPr>
      </w:pPr>
      <w:r>
        <w:rPr>
          <w:sz w:val="17"/>
        </w:rPr>
        <w:t xml:space="preserve">If the assessment described in subsection 3 is negative, the student is expelled from the PhD </w:t>
      </w:r>
      <w:proofErr w:type="spellStart"/>
      <w:r>
        <w:rPr>
          <w:sz w:val="17"/>
        </w:rPr>
        <w:t>programme</w:t>
      </w:r>
      <w:proofErr w:type="spellEnd"/>
      <w:r>
        <w:rPr>
          <w:sz w:val="17"/>
        </w:rPr>
        <w:t>. The</w:t>
      </w:r>
      <w:r>
        <w:rPr>
          <w:spacing w:val="40"/>
          <w:sz w:val="17"/>
        </w:rPr>
        <w:t xml:space="preserve"> </w:t>
      </w:r>
      <w:r>
        <w:rPr>
          <w:sz w:val="17"/>
        </w:rPr>
        <w:t>institution must inform any other employer(s) of the expulsion without delay.</w:t>
      </w:r>
    </w:p>
    <w:p w14:paraId="6EE9EF31" w14:textId="77777777" w:rsidR="004E10A8" w:rsidRDefault="004E10A8" w:rsidP="004E10A8">
      <w:pPr>
        <w:pStyle w:val="Brdtekst"/>
        <w:rPr>
          <w:sz w:val="16"/>
        </w:rPr>
      </w:pPr>
    </w:p>
    <w:p w14:paraId="1F8A0C96" w14:textId="77777777" w:rsidR="004E10A8" w:rsidRDefault="004E10A8" w:rsidP="004E10A8">
      <w:pPr>
        <w:pStyle w:val="Brdtekst"/>
        <w:spacing w:before="10"/>
        <w:rPr>
          <w:sz w:val="16"/>
        </w:rPr>
      </w:pPr>
    </w:p>
    <w:p w14:paraId="0E118B9F" w14:textId="77777777" w:rsidR="004E10A8" w:rsidRDefault="004E10A8" w:rsidP="004E10A8">
      <w:pPr>
        <w:ind w:left="192"/>
        <w:rPr>
          <w:sz w:val="17"/>
        </w:rPr>
      </w:pPr>
      <w:r>
        <w:rPr>
          <w:sz w:val="17"/>
        </w:rPr>
        <w:t xml:space="preserve">Part </w:t>
      </w:r>
      <w:r>
        <w:rPr>
          <w:spacing w:val="-10"/>
          <w:sz w:val="17"/>
        </w:rPr>
        <w:t>5</w:t>
      </w:r>
    </w:p>
    <w:p w14:paraId="5225FDEB" w14:textId="77777777" w:rsidR="004E10A8" w:rsidRDefault="004E10A8" w:rsidP="004E10A8">
      <w:pPr>
        <w:spacing w:before="100"/>
        <w:ind w:left="192"/>
        <w:rPr>
          <w:i/>
          <w:sz w:val="17"/>
        </w:rPr>
      </w:pPr>
      <w:r>
        <w:rPr>
          <w:i/>
          <w:sz w:val="17"/>
        </w:rPr>
        <w:t>PhD</w:t>
      </w:r>
      <w:r>
        <w:rPr>
          <w:i/>
          <w:spacing w:val="-1"/>
          <w:sz w:val="17"/>
        </w:rPr>
        <w:t xml:space="preserve"> </w:t>
      </w:r>
      <w:r>
        <w:rPr>
          <w:i/>
          <w:spacing w:val="-2"/>
          <w:sz w:val="17"/>
        </w:rPr>
        <w:t>thesis</w:t>
      </w:r>
    </w:p>
    <w:p w14:paraId="168B1231" w14:textId="77777777" w:rsidR="004E10A8" w:rsidRDefault="004E10A8" w:rsidP="004E10A8">
      <w:pPr>
        <w:pStyle w:val="Brdtekst"/>
        <w:spacing w:before="4"/>
        <w:rPr>
          <w:i/>
          <w:sz w:val="16"/>
        </w:rPr>
      </w:pPr>
    </w:p>
    <w:p w14:paraId="704591E7" w14:textId="77777777" w:rsidR="004E10A8" w:rsidRDefault="004E10A8" w:rsidP="004E10A8">
      <w:pPr>
        <w:spacing w:before="1"/>
        <w:ind w:left="192" w:right="1725" w:firstLine="240"/>
        <w:jc w:val="both"/>
        <w:rPr>
          <w:sz w:val="17"/>
        </w:rPr>
      </w:pPr>
      <w:r>
        <w:rPr>
          <w:b/>
          <w:sz w:val="17"/>
        </w:rPr>
        <w:t>Section</w:t>
      </w:r>
      <w:r>
        <w:rPr>
          <w:b/>
          <w:spacing w:val="-5"/>
          <w:sz w:val="17"/>
        </w:rPr>
        <w:t xml:space="preserve"> </w:t>
      </w:r>
      <w:r>
        <w:rPr>
          <w:b/>
          <w:sz w:val="17"/>
        </w:rPr>
        <w:t>11.</w:t>
      </w:r>
      <w:r>
        <w:rPr>
          <w:b/>
          <w:spacing w:val="-5"/>
          <w:sz w:val="17"/>
        </w:rPr>
        <w:t xml:space="preserve"> </w:t>
      </w:r>
      <w:r>
        <w:rPr>
          <w:sz w:val="17"/>
        </w:rPr>
        <w:t>The</w:t>
      </w:r>
      <w:r>
        <w:rPr>
          <w:spacing w:val="-6"/>
          <w:sz w:val="17"/>
        </w:rPr>
        <w:t xml:space="preserve"> </w:t>
      </w:r>
      <w:r>
        <w:rPr>
          <w:sz w:val="17"/>
        </w:rPr>
        <w:t>PhD</w:t>
      </w:r>
      <w:r>
        <w:rPr>
          <w:spacing w:val="-4"/>
          <w:sz w:val="17"/>
        </w:rPr>
        <w:t xml:space="preserve"> </w:t>
      </w:r>
      <w:r>
        <w:rPr>
          <w:sz w:val="17"/>
        </w:rPr>
        <w:t>thesis</w:t>
      </w:r>
      <w:r>
        <w:rPr>
          <w:spacing w:val="-4"/>
          <w:sz w:val="17"/>
        </w:rPr>
        <w:t xml:space="preserve"> </w:t>
      </w:r>
      <w:r>
        <w:rPr>
          <w:sz w:val="17"/>
        </w:rPr>
        <w:t>must</w:t>
      </w:r>
      <w:r>
        <w:rPr>
          <w:spacing w:val="-4"/>
          <w:sz w:val="17"/>
        </w:rPr>
        <w:t xml:space="preserve"> </w:t>
      </w:r>
      <w:r>
        <w:rPr>
          <w:sz w:val="17"/>
        </w:rPr>
        <w:t>document</w:t>
      </w:r>
      <w:r>
        <w:rPr>
          <w:spacing w:val="-4"/>
          <w:sz w:val="17"/>
        </w:rPr>
        <w:t xml:space="preserve"> </w:t>
      </w:r>
      <w:r>
        <w:rPr>
          <w:sz w:val="17"/>
        </w:rPr>
        <w:t>the</w:t>
      </w:r>
      <w:r>
        <w:rPr>
          <w:spacing w:val="-6"/>
          <w:sz w:val="17"/>
        </w:rPr>
        <w:t xml:space="preserve"> </w:t>
      </w:r>
      <w:r>
        <w:rPr>
          <w:sz w:val="17"/>
        </w:rPr>
        <w:t>ability</w:t>
      </w:r>
      <w:r>
        <w:rPr>
          <w:spacing w:val="-5"/>
          <w:sz w:val="17"/>
        </w:rPr>
        <w:t xml:space="preserve"> </w:t>
      </w:r>
      <w:r>
        <w:rPr>
          <w:sz w:val="17"/>
        </w:rPr>
        <w:t>of</w:t>
      </w:r>
      <w:r>
        <w:rPr>
          <w:spacing w:val="-4"/>
          <w:sz w:val="17"/>
        </w:rPr>
        <w:t xml:space="preserve"> </w:t>
      </w:r>
      <w:r>
        <w:rPr>
          <w:sz w:val="17"/>
        </w:rPr>
        <w:t>the</w:t>
      </w:r>
      <w:r>
        <w:rPr>
          <w:spacing w:val="-6"/>
          <w:sz w:val="17"/>
        </w:rPr>
        <w:t xml:space="preserve"> </w:t>
      </w:r>
      <w:r>
        <w:rPr>
          <w:sz w:val="17"/>
        </w:rPr>
        <w:t>PhD</w:t>
      </w:r>
      <w:r>
        <w:rPr>
          <w:spacing w:val="-4"/>
          <w:sz w:val="17"/>
        </w:rPr>
        <w:t xml:space="preserve"> </w:t>
      </w:r>
      <w:r>
        <w:rPr>
          <w:sz w:val="17"/>
        </w:rPr>
        <w:t>student</w:t>
      </w:r>
      <w:r>
        <w:rPr>
          <w:spacing w:val="-4"/>
          <w:sz w:val="17"/>
        </w:rPr>
        <w:t xml:space="preserve"> </w:t>
      </w:r>
      <w:r>
        <w:rPr>
          <w:sz w:val="17"/>
        </w:rPr>
        <w:t>or</w:t>
      </w:r>
      <w:r>
        <w:rPr>
          <w:spacing w:val="-4"/>
          <w:sz w:val="17"/>
        </w:rPr>
        <w:t xml:space="preserve"> </w:t>
      </w:r>
      <w:r>
        <w:rPr>
          <w:sz w:val="17"/>
        </w:rPr>
        <w:t>the</w:t>
      </w:r>
      <w:r>
        <w:rPr>
          <w:spacing w:val="-6"/>
          <w:sz w:val="17"/>
        </w:rPr>
        <w:t xml:space="preserve"> </w:t>
      </w:r>
      <w:r>
        <w:rPr>
          <w:sz w:val="17"/>
        </w:rPr>
        <w:t>author</w:t>
      </w:r>
      <w:r>
        <w:rPr>
          <w:spacing w:val="-4"/>
          <w:sz w:val="17"/>
        </w:rPr>
        <w:t xml:space="preserve"> </w:t>
      </w:r>
      <w:r>
        <w:rPr>
          <w:sz w:val="17"/>
        </w:rPr>
        <w:t>to</w:t>
      </w:r>
      <w:r>
        <w:rPr>
          <w:spacing w:val="-6"/>
          <w:sz w:val="17"/>
        </w:rPr>
        <w:t xml:space="preserve"> </w:t>
      </w:r>
      <w:r>
        <w:rPr>
          <w:sz w:val="17"/>
        </w:rPr>
        <w:t>apply</w:t>
      </w:r>
      <w:r>
        <w:rPr>
          <w:spacing w:val="-5"/>
          <w:sz w:val="17"/>
        </w:rPr>
        <w:t xml:space="preserve"> </w:t>
      </w:r>
      <w:r>
        <w:rPr>
          <w:sz w:val="17"/>
        </w:rPr>
        <w:t>the</w:t>
      </w:r>
      <w:r>
        <w:rPr>
          <w:spacing w:val="-6"/>
          <w:sz w:val="17"/>
        </w:rPr>
        <w:t xml:space="preserve"> </w:t>
      </w:r>
      <w:r>
        <w:rPr>
          <w:sz w:val="17"/>
        </w:rPr>
        <w:t>scientific</w:t>
      </w:r>
      <w:r>
        <w:rPr>
          <w:spacing w:val="-5"/>
          <w:sz w:val="17"/>
        </w:rPr>
        <w:t xml:space="preserve"> </w:t>
      </w:r>
      <w:r>
        <w:rPr>
          <w:sz w:val="17"/>
        </w:rPr>
        <w:t>meth-</w:t>
      </w:r>
      <w:r>
        <w:rPr>
          <w:spacing w:val="40"/>
          <w:sz w:val="17"/>
        </w:rPr>
        <w:t xml:space="preserve"> </w:t>
      </w:r>
      <w:proofErr w:type="spellStart"/>
      <w:r>
        <w:rPr>
          <w:sz w:val="17"/>
        </w:rPr>
        <w:t>ods</w:t>
      </w:r>
      <w:proofErr w:type="spellEnd"/>
      <w:r>
        <w:rPr>
          <w:spacing w:val="-1"/>
          <w:sz w:val="17"/>
        </w:rPr>
        <w:t xml:space="preserve"> </w:t>
      </w:r>
      <w:r>
        <w:rPr>
          <w:sz w:val="17"/>
        </w:rPr>
        <w:t>of</w:t>
      </w:r>
      <w:r>
        <w:rPr>
          <w:spacing w:val="-1"/>
          <w:sz w:val="17"/>
        </w:rPr>
        <w:t xml:space="preserve"> </w:t>
      </w:r>
      <w:r>
        <w:rPr>
          <w:sz w:val="17"/>
        </w:rPr>
        <w:t>the discipline and</w:t>
      </w:r>
      <w:r>
        <w:rPr>
          <w:spacing w:val="-2"/>
          <w:sz w:val="17"/>
        </w:rPr>
        <w:t xml:space="preserve"> </w:t>
      </w:r>
      <w:r>
        <w:rPr>
          <w:sz w:val="17"/>
        </w:rPr>
        <w:t>to carry</w:t>
      </w:r>
      <w:r>
        <w:rPr>
          <w:spacing w:val="-2"/>
          <w:sz w:val="17"/>
        </w:rPr>
        <w:t xml:space="preserve"> </w:t>
      </w:r>
      <w:r>
        <w:rPr>
          <w:sz w:val="17"/>
        </w:rPr>
        <w:t>out</w:t>
      </w:r>
      <w:r>
        <w:rPr>
          <w:spacing w:val="-1"/>
          <w:sz w:val="17"/>
        </w:rPr>
        <w:t xml:space="preserve"> </w:t>
      </w:r>
      <w:r>
        <w:rPr>
          <w:sz w:val="17"/>
        </w:rPr>
        <w:t>research</w:t>
      </w:r>
      <w:r>
        <w:rPr>
          <w:spacing w:val="-2"/>
          <w:sz w:val="17"/>
        </w:rPr>
        <w:t xml:space="preserve"> </w:t>
      </w:r>
      <w:r>
        <w:rPr>
          <w:sz w:val="17"/>
        </w:rPr>
        <w:t>work</w:t>
      </w:r>
      <w:r>
        <w:rPr>
          <w:spacing w:val="-2"/>
          <w:sz w:val="17"/>
        </w:rPr>
        <w:t xml:space="preserve"> </w:t>
      </w:r>
      <w:r>
        <w:rPr>
          <w:sz w:val="17"/>
        </w:rPr>
        <w:t>that</w:t>
      </w:r>
      <w:r>
        <w:rPr>
          <w:spacing w:val="-1"/>
          <w:sz w:val="17"/>
        </w:rPr>
        <w:t xml:space="preserve"> </w:t>
      </w:r>
      <w:r>
        <w:rPr>
          <w:sz w:val="17"/>
        </w:rPr>
        <w:t>meets</w:t>
      </w:r>
      <w:r>
        <w:rPr>
          <w:spacing w:val="-1"/>
          <w:sz w:val="17"/>
        </w:rPr>
        <w:t xml:space="preserve"> </w:t>
      </w:r>
      <w:r>
        <w:rPr>
          <w:sz w:val="17"/>
        </w:rPr>
        <w:t>the</w:t>
      </w:r>
      <w:r>
        <w:rPr>
          <w:spacing w:val="-2"/>
          <w:sz w:val="17"/>
        </w:rPr>
        <w:t xml:space="preserve"> </w:t>
      </w:r>
      <w:r>
        <w:rPr>
          <w:sz w:val="17"/>
        </w:rPr>
        <w:t>international</w:t>
      </w:r>
      <w:r>
        <w:rPr>
          <w:spacing w:val="-2"/>
          <w:sz w:val="17"/>
        </w:rPr>
        <w:t xml:space="preserve"> </w:t>
      </w:r>
      <w:r>
        <w:rPr>
          <w:sz w:val="17"/>
        </w:rPr>
        <w:t>standards</w:t>
      </w:r>
      <w:r>
        <w:rPr>
          <w:spacing w:val="-1"/>
          <w:sz w:val="17"/>
        </w:rPr>
        <w:t xml:space="preserve"> </w:t>
      </w:r>
      <w:r>
        <w:rPr>
          <w:sz w:val="17"/>
        </w:rPr>
        <w:t>for</w:t>
      </w:r>
      <w:r>
        <w:rPr>
          <w:spacing w:val="-1"/>
          <w:sz w:val="17"/>
        </w:rPr>
        <w:t xml:space="preserve"> </w:t>
      </w:r>
      <w:r>
        <w:rPr>
          <w:sz w:val="17"/>
        </w:rPr>
        <w:t>PhD</w:t>
      </w:r>
      <w:r>
        <w:rPr>
          <w:spacing w:val="-1"/>
          <w:sz w:val="17"/>
        </w:rPr>
        <w:t xml:space="preserve"> </w:t>
      </w:r>
      <w:r>
        <w:rPr>
          <w:sz w:val="17"/>
        </w:rPr>
        <w:t>degrees</w:t>
      </w:r>
      <w:r>
        <w:rPr>
          <w:spacing w:val="-1"/>
          <w:sz w:val="17"/>
        </w:rPr>
        <w:t xml:space="preserve"> </w:t>
      </w:r>
      <w:r>
        <w:rPr>
          <w:sz w:val="17"/>
        </w:rPr>
        <w:t>within</w:t>
      </w:r>
      <w:r>
        <w:rPr>
          <w:spacing w:val="-2"/>
          <w:sz w:val="17"/>
        </w:rPr>
        <w:t xml:space="preserve"> </w:t>
      </w:r>
      <w:r>
        <w:rPr>
          <w:sz w:val="17"/>
        </w:rPr>
        <w:t>the</w:t>
      </w:r>
      <w:r>
        <w:rPr>
          <w:spacing w:val="40"/>
          <w:sz w:val="17"/>
        </w:rPr>
        <w:t xml:space="preserve"> </w:t>
      </w:r>
      <w:r>
        <w:rPr>
          <w:sz w:val="17"/>
        </w:rPr>
        <w:t>subject</w:t>
      </w:r>
      <w:r>
        <w:rPr>
          <w:spacing w:val="-2"/>
          <w:sz w:val="17"/>
        </w:rPr>
        <w:t xml:space="preserve"> </w:t>
      </w:r>
      <w:r>
        <w:rPr>
          <w:sz w:val="17"/>
        </w:rPr>
        <w:t>area.</w:t>
      </w:r>
    </w:p>
    <w:p w14:paraId="37FB3C49" w14:textId="77777777" w:rsidR="004E10A8" w:rsidRDefault="004E10A8" w:rsidP="004E10A8">
      <w:pPr>
        <w:pStyle w:val="Brdtekst"/>
        <w:spacing w:before="5"/>
        <w:rPr>
          <w:sz w:val="16"/>
        </w:rPr>
      </w:pPr>
    </w:p>
    <w:p w14:paraId="3C448F9E" w14:textId="77777777" w:rsidR="004E10A8" w:rsidRDefault="004E10A8" w:rsidP="004E10A8">
      <w:pPr>
        <w:spacing w:line="207" w:lineRule="exact"/>
        <w:ind w:left="432"/>
        <w:rPr>
          <w:sz w:val="17"/>
        </w:rPr>
      </w:pPr>
      <w:r>
        <w:rPr>
          <w:b/>
          <w:sz w:val="17"/>
        </w:rPr>
        <w:t>Section</w:t>
      </w:r>
      <w:r>
        <w:rPr>
          <w:b/>
          <w:spacing w:val="-6"/>
          <w:sz w:val="17"/>
        </w:rPr>
        <w:t xml:space="preserve"> </w:t>
      </w:r>
      <w:r>
        <w:rPr>
          <w:b/>
          <w:sz w:val="17"/>
        </w:rPr>
        <w:t>12.</w:t>
      </w:r>
      <w:r>
        <w:rPr>
          <w:b/>
          <w:spacing w:val="-2"/>
          <w:sz w:val="17"/>
        </w:rPr>
        <w:t xml:space="preserve"> </w:t>
      </w:r>
      <w:r>
        <w:rPr>
          <w:sz w:val="17"/>
        </w:rPr>
        <w:t>The</w:t>
      </w:r>
      <w:r>
        <w:rPr>
          <w:spacing w:val="-4"/>
          <w:sz w:val="17"/>
        </w:rPr>
        <w:t xml:space="preserve"> </w:t>
      </w:r>
      <w:r>
        <w:rPr>
          <w:sz w:val="17"/>
        </w:rPr>
        <w:t>institution</w:t>
      </w:r>
      <w:r>
        <w:rPr>
          <w:spacing w:val="-3"/>
          <w:sz w:val="17"/>
        </w:rPr>
        <w:t xml:space="preserve"> </w:t>
      </w:r>
      <w:r>
        <w:rPr>
          <w:sz w:val="17"/>
        </w:rPr>
        <w:t>lays</w:t>
      </w:r>
      <w:r>
        <w:rPr>
          <w:spacing w:val="-3"/>
          <w:sz w:val="17"/>
        </w:rPr>
        <w:t xml:space="preserve"> </w:t>
      </w:r>
      <w:r>
        <w:rPr>
          <w:sz w:val="17"/>
        </w:rPr>
        <w:t>down</w:t>
      </w:r>
      <w:r>
        <w:rPr>
          <w:spacing w:val="-3"/>
          <w:sz w:val="17"/>
        </w:rPr>
        <w:t xml:space="preserve"> </w:t>
      </w:r>
      <w:r>
        <w:rPr>
          <w:sz w:val="17"/>
        </w:rPr>
        <w:t>rules</w:t>
      </w:r>
      <w:r>
        <w:rPr>
          <w:spacing w:val="-2"/>
          <w:sz w:val="17"/>
        </w:rPr>
        <w:t xml:space="preserve"> </w:t>
      </w:r>
      <w:r>
        <w:rPr>
          <w:sz w:val="17"/>
        </w:rPr>
        <w:t>on</w:t>
      </w:r>
      <w:r>
        <w:rPr>
          <w:spacing w:val="-4"/>
          <w:sz w:val="17"/>
        </w:rPr>
        <w:t xml:space="preserve"> </w:t>
      </w:r>
      <w:r>
        <w:rPr>
          <w:sz w:val="17"/>
        </w:rPr>
        <w:t>the</w:t>
      </w:r>
      <w:r>
        <w:rPr>
          <w:spacing w:val="-3"/>
          <w:sz w:val="17"/>
        </w:rPr>
        <w:t xml:space="preserve"> </w:t>
      </w:r>
      <w:r>
        <w:rPr>
          <w:sz w:val="17"/>
        </w:rPr>
        <w:t>writing</w:t>
      </w:r>
      <w:r>
        <w:rPr>
          <w:spacing w:val="-4"/>
          <w:sz w:val="17"/>
        </w:rPr>
        <w:t xml:space="preserve"> </w:t>
      </w:r>
      <w:r>
        <w:rPr>
          <w:sz w:val="17"/>
        </w:rPr>
        <w:t>and</w:t>
      </w:r>
      <w:r>
        <w:rPr>
          <w:spacing w:val="-4"/>
          <w:sz w:val="17"/>
        </w:rPr>
        <w:t xml:space="preserve"> </w:t>
      </w:r>
      <w:r>
        <w:rPr>
          <w:sz w:val="17"/>
        </w:rPr>
        <w:t>submission</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PhD</w:t>
      </w:r>
      <w:r>
        <w:rPr>
          <w:spacing w:val="-2"/>
          <w:sz w:val="17"/>
        </w:rPr>
        <w:t xml:space="preserve"> thesis.</w:t>
      </w:r>
    </w:p>
    <w:p w14:paraId="2D4664BC" w14:textId="77777777" w:rsidR="004E10A8" w:rsidRDefault="004E10A8" w:rsidP="004E10A8">
      <w:pPr>
        <w:pStyle w:val="Listeafsnit"/>
        <w:numPr>
          <w:ilvl w:val="0"/>
          <w:numId w:val="10"/>
        </w:numPr>
        <w:tabs>
          <w:tab w:val="left" w:pos="661"/>
        </w:tabs>
        <w:spacing w:line="206" w:lineRule="exact"/>
        <w:ind w:left="661" w:hanging="229"/>
        <w:rPr>
          <w:sz w:val="17"/>
        </w:rPr>
      </w:pPr>
      <w:r>
        <w:rPr>
          <w:sz w:val="17"/>
        </w:rPr>
        <w:t>A</w:t>
      </w:r>
      <w:r>
        <w:rPr>
          <w:spacing w:val="-6"/>
          <w:sz w:val="17"/>
        </w:rPr>
        <w:t xml:space="preserve"> </w:t>
      </w:r>
      <w:r>
        <w:rPr>
          <w:sz w:val="17"/>
        </w:rPr>
        <w:t>PhD</w:t>
      </w:r>
      <w:r>
        <w:rPr>
          <w:spacing w:val="-2"/>
          <w:sz w:val="17"/>
        </w:rPr>
        <w:t xml:space="preserve"> </w:t>
      </w:r>
      <w:r>
        <w:rPr>
          <w:sz w:val="17"/>
        </w:rPr>
        <w:t>thesis</w:t>
      </w:r>
      <w:r>
        <w:rPr>
          <w:spacing w:val="-3"/>
          <w:sz w:val="17"/>
        </w:rPr>
        <w:t xml:space="preserve"> </w:t>
      </w:r>
      <w:r>
        <w:rPr>
          <w:sz w:val="17"/>
        </w:rPr>
        <w:t>cannot</w:t>
      </w:r>
      <w:r>
        <w:rPr>
          <w:spacing w:val="-2"/>
          <w:sz w:val="17"/>
        </w:rPr>
        <w:t xml:space="preserve"> </w:t>
      </w:r>
      <w:r>
        <w:rPr>
          <w:sz w:val="17"/>
        </w:rPr>
        <w:t>be</w:t>
      </w:r>
      <w:r>
        <w:rPr>
          <w:spacing w:val="-3"/>
          <w:sz w:val="17"/>
        </w:rPr>
        <w:t xml:space="preserve"> </w:t>
      </w:r>
      <w:r>
        <w:rPr>
          <w:sz w:val="17"/>
        </w:rPr>
        <w:t>submitted</w:t>
      </w:r>
      <w:r>
        <w:rPr>
          <w:spacing w:val="-4"/>
          <w:sz w:val="17"/>
        </w:rPr>
        <w:t xml:space="preserve"> </w:t>
      </w:r>
      <w:r>
        <w:rPr>
          <w:sz w:val="17"/>
        </w:rPr>
        <w:t>for</w:t>
      </w:r>
      <w:r>
        <w:rPr>
          <w:spacing w:val="-2"/>
          <w:sz w:val="17"/>
        </w:rPr>
        <w:t xml:space="preserve"> </w:t>
      </w:r>
      <w:r>
        <w:rPr>
          <w:sz w:val="17"/>
        </w:rPr>
        <w:t>assessment</w:t>
      </w:r>
      <w:r>
        <w:rPr>
          <w:spacing w:val="-3"/>
          <w:sz w:val="17"/>
        </w:rPr>
        <w:t xml:space="preserve"> </w:t>
      </w:r>
      <w:r>
        <w:rPr>
          <w:sz w:val="17"/>
        </w:rPr>
        <w:t>by</w:t>
      </w:r>
      <w:r>
        <w:rPr>
          <w:spacing w:val="-3"/>
          <w:sz w:val="17"/>
        </w:rPr>
        <w:t xml:space="preserve"> </w:t>
      </w:r>
      <w:r>
        <w:rPr>
          <w:sz w:val="17"/>
        </w:rPr>
        <w:t>two</w:t>
      </w:r>
      <w:r>
        <w:rPr>
          <w:spacing w:val="-4"/>
          <w:sz w:val="17"/>
        </w:rPr>
        <w:t xml:space="preserve"> </w:t>
      </w:r>
      <w:r>
        <w:rPr>
          <w:sz w:val="17"/>
        </w:rPr>
        <w:t>or</w:t>
      </w:r>
      <w:r>
        <w:rPr>
          <w:spacing w:val="-3"/>
          <w:sz w:val="17"/>
        </w:rPr>
        <w:t xml:space="preserve"> </w:t>
      </w:r>
      <w:r>
        <w:rPr>
          <w:sz w:val="17"/>
        </w:rPr>
        <w:t>more</w:t>
      </w:r>
      <w:r>
        <w:rPr>
          <w:spacing w:val="-6"/>
          <w:sz w:val="17"/>
        </w:rPr>
        <w:t xml:space="preserve"> </w:t>
      </w:r>
      <w:r>
        <w:rPr>
          <w:sz w:val="17"/>
        </w:rPr>
        <w:t>authors</w:t>
      </w:r>
      <w:r>
        <w:rPr>
          <w:spacing w:val="-2"/>
          <w:sz w:val="17"/>
        </w:rPr>
        <w:t xml:space="preserve"> jointly.</w:t>
      </w:r>
    </w:p>
    <w:p w14:paraId="00934CF4" w14:textId="77777777" w:rsidR="004E10A8" w:rsidRDefault="004E10A8" w:rsidP="004E10A8">
      <w:pPr>
        <w:pStyle w:val="Listeafsnit"/>
        <w:numPr>
          <w:ilvl w:val="0"/>
          <w:numId w:val="10"/>
        </w:numPr>
        <w:tabs>
          <w:tab w:val="left" w:pos="658"/>
        </w:tabs>
        <w:spacing w:line="207" w:lineRule="exact"/>
        <w:ind w:left="658" w:hanging="226"/>
        <w:rPr>
          <w:sz w:val="17"/>
        </w:rPr>
      </w:pPr>
      <w:r>
        <w:rPr>
          <w:sz w:val="17"/>
        </w:rPr>
        <w:t>The</w:t>
      </w:r>
      <w:r>
        <w:rPr>
          <w:spacing w:val="-4"/>
          <w:sz w:val="17"/>
        </w:rPr>
        <w:t xml:space="preserve"> </w:t>
      </w:r>
      <w:r>
        <w:rPr>
          <w:sz w:val="17"/>
        </w:rPr>
        <w:t>PhD</w:t>
      </w:r>
      <w:r>
        <w:rPr>
          <w:spacing w:val="-3"/>
          <w:sz w:val="17"/>
        </w:rPr>
        <w:t xml:space="preserve"> </w:t>
      </w:r>
      <w:r>
        <w:rPr>
          <w:sz w:val="17"/>
        </w:rPr>
        <w:t>thesis</w:t>
      </w:r>
      <w:r>
        <w:rPr>
          <w:spacing w:val="-2"/>
          <w:sz w:val="17"/>
        </w:rPr>
        <w:t xml:space="preserve"> </w:t>
      </w:r>
      <w:r>
        <w:rPr>
          <w:sz w:val="17"/>
        </w:rPr>
        <w:t>must</w:t>
      </w:r>
      <w:r>
        <w:rPr>
          <w:spacing w:val="-3"/>
          <w:sz w:val="17"/>
        </w:rPr>
        <w:t xml:space="preserve"> </w:t>
      </w:r>
      <w:r>
        <w:rPr>
          <w:sz w:val="17"/>
        </w:rPr>
        <w:t>contain</w:t>
      </w:r>
      <w:r>
        <w:rPr>
          <w:spacing w:val="-3"/>
          <w:sz w:val="17"/>
        </w:rPr>
        <w:t xml:space="preserve"> </w:t>
      </w:r>
      <w:r>
        <w:rPr>
          <w:sz w:val="17"/>
        </w:rPr>
        <w:t>an</w:t>
      </w:r>
      <w:r>
        <w:rPr>
          <w:spacing w:val="-4"/>
          <w:sz w:val="17"/>
        </w:rPr>
        <w:t xml:space="preserve"> </w:t>
      </w:r>
      <w:r>
        <w:rPr>
          <w:sz w:val="17"/>
        </w:rPr>
        <w:t>abstract</w:t>
      </w:r>
      <w:r>
        <w:rPr>
          <w:spacing w:val="-2"/>
          <w:sz w:val="17"/>
        </w:rPr>
        <w:t xml:space="preserve"> </w:t>
      </w:r>
      <w:r>
        <w:rPr>
          <w:sz w:val="17"/>
        </w:rPr>
        <w:t>in</w:t>
      </w:r>
      <w:r>
        <w:rPr>
          <w:spacing w:val="-4"/>
          <w:sz w:val="17"/>
        </w:rPr>
        <w:t xml:space="preserve"> </w:t>
      </w:r>
      <w:r>
        <w:rPr>
          <w:sz w:val="17"/>
        </w:rPr>
        <w:t>Danish</w:t>
      </w:r>
      <w:r>
        <w:rPr>
          <w:spacing w:val="-3"/>
          <w:sz w:val="17"/>
        </w:rPr>
        <w:t xml:space="preserve"> </w:t>
      </w:r>
      <w:r>
        <w:rPr>
          <w:sz w:val="17"/>
        </w:rPr>
        <w:t>and</w:t>
      </w:r>
      <w:r>
        <w:rPr>
          <w:spacing w:val="-3"/>
          <w:sz w:val="17"/>
        </w:rPr>
        <w:t xml:space="preserve"> </w:t>
      </w:r>
      <w:r>
        <w:rPr>
          <w:spacing w:val="-2"/>
          <w:sz w:val="17"/>
        </w:rPr>
        <w:t>English.</w:t>
      </w:r>
    </w:p>
    <w:p w14:paraId="2DFBD926" w14:textId="77777777" w:rsidR="004E10A8" w:rsidRDefault="004E10A8" w:rsidP="004E10A8">
      <w:pPr>
        <w:pStyle w:val="Listeafsnit"/>
        <w:numPr>
          <w:ilvl w:val="0"/>
          <w:numId w:val="10"/>
        </w:numPr>
        <w:tabs>
          <w:tab w:val="left" w:pos="661"/>
        </w:tabs>
        <w:spacing w:before="1"/>
        <w:ind w:left="192" w:right="1725" w:firstLine="240"/>
        <w:jc w:val="both"/>
        <w:rPr>
          <w:sz w:val="17"/>
        </w:rPr>
      </w:pPr>
      <w:r>
        <w:rPr>
          <w:sz w:val="17"/>
        </w:rPr>
        <w:t>Articles</w:t>
      </w:r>
      <w:r>
        <w:rPr>
          <w:spacing w:val="-2"/>
          <w:sz w:val="17"/>
        </w:rPr>
        <w:t xml:space="preserve"> </w:t>
      </w:r>
      <w:r>
        <w:rPr>
          <w:sz w:val="17"/>
        </w:rPr>
        <w:t>included</w:t>
      </w:r>
      <w:r>
        <w:rPr>
          <w:spacing w:val="-2"/>
          <w:sz w:val="17"/>
        </w:rPr>
        <w:t xml:space="preserve"> </w:t>
      </w:r>
      <w:r>
        <w:rPr>
          <w:sz w:val="17"/>
        </w:rPr>
        <w:t>in</w:t>
      </w:r>
      <w:r>
        <w:rPr>
          <w:spacing w:val="-2"/>
          <w:sz w:val="17"/>
        </w:rPr>
        <w:t xml:space="preserve"> </w:t>
      </w:r>
      <w:r>
        <w:rPr>
          <w:sz w:val="17"/>
        </w:rPr>
        <w:t>the</w:t>
      </w:r>
      <w:r>
        <w:rPr>
          <w:spacing w:val="-2"/>
          <w:sz w:val="17"/>
        </w:rPr>
        <w:t xml:space="preserve"> </w:t>
      </w:r>
      <w:r>
        <w:rPr>
          <w:sz w:val="17"/>
        </w:rPr>
        <w:t>thesis</w:t>
      </w:r>
      <w:r>
        <w:rPr>
          <w:spacing w:val="-2"/>
          <w:sz w:val="17"/>
        </w:rPr>
        <w:t xml:space="preserve"> </w:t>
      </w:r>
      <w:r>
        <w:rPr>
          <w:sz w:val="17"/>
        </w:rPr>
        <w:t>may</w:t>
      </w:r>
      <w:r>
        <w:rPr>
          <w:spacing w:val="-2"/>
          <w:sz w:val="17"/>
        </w:rPr>
        <w:t xml:space="preserve"> </w:t>
      </w:r>
      <w:r>
        <w:rPr>
          <w:sz w:val="17"/>
        </w:rPr>
        <w:t>be</w:t>
      </w:r>
      <w:r>
        <w:rPr>
          <w:spacing w:val="-2"/>
          <w:sz w:val="17"/>
        </w:rPr>
        <w:t xml:space="preserve"> </w:t>
      </w:r>
      <w:r>
        <w:rPr>
          <w:sz w:val="17"/>
        </w:rPr>
        <w:t>written</w:t>
      </w:r>
      <w:r>
        <w:rPr>
          <w:spacing w:val="-2"/>
          <w:sz w:val="17"/>
        </w:rPr>
        <w:t xml:space="preserve"> </w:t>
      </w:r>
      <w:r>
        <w:rPr>
          <w:sz w:val="17"/>
        </w:rPr>
        <w:t>in</w:t>
      </w:r>
      <w:r>
        <w:rPr>
          <w:spacing w:val="-1"/>
          <w:sz w:val="17"/>
        </w:rPr>
        <w:t xml:space="preserve"> </w:t>
      </w:r>
      <w:r>
        <w:rPr>
          <w:sz w:val="17"/>
        </w:rPr>
        <w:t>collaboration</w:t>
      </w:r>
      <w:r>
        <w:rPr>
          <w:spacing w:val="-2"/>
          <w:sz w:val="17"/>
        </w:rPr>
        <w:t xml:space="preserve"> </w:t>
      </w:r>
      <w:r>
        <w:rPr>
          <w:sz w:val="17"/>
        </w:rPr>
        <w:t>with</w:t>
      </w:r>
      <w:r>
        <w:rPr>
          <w:spacing w:val="-1"/>
          <w:sz w:val="17"/>
        </w:rPr>
        <w:t xml:space="preserve"> </w:t>
      </w:r>
      <w:r>
        <w:rPr>
          <w:sz w:val="17"/>
        </w:rPr>
        <w:t>others,</w:t>
      </w:r>
      <w:r>
        <w:rPr>
          <w:spacing w:val="-2"/>
          <w:sz w:val="17"/>
        </w:rPr>
        <w:t xml:space="preserve"> </w:t>
      </w:r>
      <w:proofErr w:type="gramStart"/>
      <w:r>
        <w:rPr>
          <w:sz w:val="17"/>
        </w:rPr>
        <w:t>provided</w:t>
      </w:r>
      <w:r>
        <w:rPr>
          <w:spacing w:val="-2"/>
          <w:sz w:val="17"/>
        </w:rPr>
        <w:t xml:space="preserve"> </w:t>
      </w:r>
      <w:r>
        <w:rPr>
          <w:sz w:val="17"/>
        </w:rPr>
        <w:t>that</w:t>
      </w:r>
      <w:proofErr w:type="gramEnd"/>
      <w:r>
        <w:rPr>
          <w:sz w:val="17"/>
        </w:rPr>
        <w:t xml:space="preserve"> each</w:t>
      </w:r>
      <w:r>
        <w:rPr>
          <w:spacing w:val="-2"/>
          <w:sz w:val="17"/>
        </w:rPr>
        <w:t xml:space="preserve"> </w:t>
      </w:r>
      <w:r>
        <w:rPr>
          <w:sz w:val="17"/>
        </w:rPr>
        <w:t>of</w:t>
      </w:r>
      <w:r>
        <w:rPr>
          <w:spacing w:val="-2"/>
          <w:sz w:val="17"/>
        </w:rPr>
        <w:t xml:space="preserve"> </w:t>
      </w:r>
      <w:r>
        <w:rPr>
          <w:sz w:val="17"/>
        </w:rPr>
        <w:t>the</w:t>
      </w:r>
      <w:r>
        <w:rPr>
          <w:spacing w:val="-1"/>
          <w:sz w:val="17"/>
        </w:rPr>
        <w:t xml:space="preserve"> </w:t>
      </w:r>
      <w:r>
        <w:rPr>
          <w:sz w:val="17"/>
        </w:rPr>
        <w:t>co-authors</w:t>
      </w:r>
      <w:r>
        <w:rPr>
          <w:spacing w:val="40"/>
          <w:sz w:val="17"/>
        </w:rPr>
        <w:t xml:space="preserve"> </w:t>
      </w:r>
      <w:r>
        <w:rPr>
          <w:sz w:val="17"/>
        </w:rPr>
        <w:t>submits</w:t>
      </w:r>
      <w:r>
        <w:rPr>
          <w:spacing w:val="-4"/>
          <w:sz w:val="17"/>
        </w:rPr>
        <w:t xml:space="preserve"> </w:t>
      </w:r>
      <w:r>
        <w:rPr>
          <w:sz w:val="17"/>
        </w:rPr>
        <w:t>a</w:t>
      </w:r>
      <w:r>
        <w:rPr>
          <w:spacing w:val="-7"/>
          <w:sz w:val="17"/>
        </w:rPr>
        <w:t xml:space="preserve"> </w:t>
      </w:r>
      <w:r>
        <w:rPr>
          <w:sz w:val="17"/>
        </w:rPr>
        <w:t>written</w:t>
      </w:r>
      <w:r>
        <w:rPr>
          <w:spacing w:val="-6"/>
          <w:sz w:val="17"/>
        </w:rPr>
        <w:t xml:space="preserve"> </w:t>
      </w:r>
      <w:r>
        <w:rPr>
          <w:sz w:val="17"/>
        </w:rPr>
        <w:t>declaration</w:t>
      </w:r>
      <w:r>
        <w:rPr>
          <w:spacing w:val="-6"/>
          <w:sz w:val="17"/>
        </w:rPr>
        <w:t xml:space="preserve"> </w:t>
      </w:r>
      <w:r>
        <w:rPr>
          <w:sz w:val="17"/>
        </w:rPr>
        <w:t>stating</w:t>
      </w:r>
      <w:r>
        <w:rPr>
          <w:spacing w:val="-6"/>
          <w:sz w:val="17"/>
        </w:rPr>
        <w:t xml:space="preserve"> </w:t>
      </w:r>
      <w:r>
        <w:rPr>
          <w:sz w:val="17"/>
        </w:rPr>
        <w:t>the</w:t>
      </w:r>
      <w:r>
        <w:rPr>
          <w:spacing w:val="-6"/>
          <w:sz w:val="17"/>
        </w:rPr>
        <w:t xml:space="preserve"> </w:t>
      </w:r>
      <w:r>
        <w:rPr>
          <w:sz w:val="17"/>
        </w:rPr>
        <w:t>PhD</w:t>
      </w:r>
      <w:r>
        <w:rPr>
          <w:spacing w:val="-4"/>
          <w:sz w:val="17"/>
        </w:rPr>
        <w:t xml:space="preserve"> </w:t>
      </w:r>
      <w:r>
        <w:rPr>
          <w:sz w:val="17"/>
        </w:rPr>
        <w:t>student’s</w:t>
      </w:r>
      <w:r>
        <w:rPr>
          <w:spacing w:val="-4"/>
          <w:sz w:val="17"/>
        </w:rPr>
        <w:t xml:space="preserve"> </w:t>
      </w:r>
      <w:r>
        <w:rPr>
          <w:sz w:val="17"/>
        </w:rPr>
        <w:t>or</w:t>
      </w:r>
      <w:r>
        <w:rPr>
          <w:spacing w:val="-7"/>
          <w:sz w:val="17"/>
        </w:rPr>
        <w:t xml:space="preserve"> </w:t>
      </w:r>
      <w:r>
        <w:rPr>
          <w:sz w:val="17"/>
        </w:rPr>
        <w:t>the</w:t>
      </w:r>
      <w:r>
        <w:rPr>
          <w:spacing w:val="-6"/>
          <w:sz w:val="17"/>
        </w:rPr>
        <w:t xml:space="preserve"> </w:t>
      </w:r>
      <w:r>
        <w:rPr>
          <w:sz w:val="17"/>
        </w:rPr>
        <w:t>author’s</w:t>
      </w:r>
      <w:r>
        <w:rPr>
          <w:spacing w:val="-7"/>
          <w:sz w:val="17"/>
        </w:rPr>
        <w:t xml:space="preserve"> </w:t>
      </w:r>
      <w:r>
        <w:rPr>
          <w:sz w:val="17"/>
        </w:rPr>
        <w:t>contribution</w:t>
      </w:r>
      <w:r>
        <w:rPr>
          <w:spacing w:val="-6"/>
          <w:sz w:val="17"/>
        </w:rPr>
        <w:t xml:space="preserve"> </w:t>
      </w:r>
      <w:r>
        <w:rPr>
          <w:sz w:val="17"/>
        </w:rPr>
        <w:t>to</w:t>
      </w:r>
      <w:r>
        <w:rPr>
          <w:spacing w:val="-6"/>
          <w:sz w:val="17"/>
        </w:rPr>
        <w:t xml:space="preserve"> </w:t>
      </w:r>
      <w:r>
        <w:rPr>
          <w:sz w:val="17"/>
        </w:rPr>
        <w:t>the</w:t>
      </w:r>
      <w:r>
        <w:rPr>
          <w:spacing w:val="-6"/>
          <w:sz w:val="17"/>
        </w:rPr>
        <w:t xml:space="preserve"> </w:t>
      </w:r>
      <w:r>
        <w:rPr>
          <w:sz w:val="17"/>
        </w:rPr>
        <w:t>work,</w:t>
      </w:r>
      <w:r>
        <w:rPr>
          <w:spacing w:val="-4"/>
          <w:sz w:val="17"/>
        </w:rPr>
        <w:t xml:space="preserve"> </w:t>
      </w:r>
      <w:r>
        <w:rPr>
          <w:sz w:val="17"/>
        </w:rPr>
        <w:t>see,</w:t>
      </w:r>
      <w:r>
        <w:rPr>
          <w:spacing w:val="-4"/>
          <w:sz w:val="17"/>
        </w:rPr>
        <w:t xml:space="preserve"> </w:t>
      </w:r>
      <w:r>
        <w:rPr>
          <w:sz w:val="17"/>
        </w:rPr>
        <w:t>however,</w:t>
      </w:r>
      <w:r>
        <w:rPr>
          <w:spacing w:val="-4"/>
          <w:sz w:val="17"/>
        </w:rPr>
        <w:t xml:space="preserve"> </w:t>
      </w:r>
      <w:proofErr w:type="spellStart"/>
      <w:r>
        <w:rPr>
          <w:sz w:val="17"/>
        </w:rPr>
        <w:t>subsec</w:t>
      </w:r>
      <w:proofErr w:type="spellEnd"/>
      <w:r>
        <w:rPr>
          <w:sz w:val="17"/>
        </w:rPr>
        <w:t>-</w:t>
      </w:r>
      <w:r>
        <w:rPr>
          <w:spacing w:val="40"/>
          <w:sz w:val="17"/>
        </w:rPr>
        <w:t xml:space="preserve"> </w:t>
      </w:r>
      <w:proofErr w:type="spellStart"/>
      <w:r>
        <w:rPr>
          <w:sz w:val="17"/>
        </w:rPr>
        <w:t>tion</w:t>
      </w:r>
      <w:proofErr w:type="spellEnd"/>
      <w:r>
        <w:rPr>
          <w:spacing w:val="-4"/>
          <w:sz w:val="17"/>
        </w:rPr>
        <w:t xml:space="preserve"> </w:t>
      </w:r>
      <w:r>
        <w:rPr>
          <w:sz w:val="17"/>
        </w:rPr>
        <w:t>(5).</w:t>
      </w:r>
    </w:p>
    <w:p w14:paraId="31C65C9A" w14:textId="77777777" w:rsidR="004E10A8" w:rsidRDefault="004E10A8" w:rsidP="004E10A8">
      <w:pPr>
        <w:pStyle w:val="Listeafsnit"/>
        <w:numPr>
          <w:ilvl w:val="0"/>
          <w:numId w:val="10"/>
        </w:numPr>
        <w:tabs>
          <w:tab w:val="left" w:pos="653"/>
        </w:tabs>
        <w:spacing w:line="206" w:lineRule="exact"/>
        <w:ind w:left="653" w:hanging="221"/>
        <w:jc w:val="both"/>
        <w:rPr>
          <w:sz w:val="17"/>
        </w:rPr>
      </w:pPr>
      <w:r>
        <w:rPr>
          <w:sz w:val="17"/>
        </w:rPr>
        <w:t>The</w:t>
      </w:r>
      <w:r>
        <w:rPr>
          <w:spacing w:val="-12"/>
          <w:sz w:val="17"/>
        </w:rPr>
        <w:t xml:space="preserve"> </w:t>
      </w:r>
      <w:r>
        <w:rPr>
          <w:sz w:val="17"/>
        </w:rPr>
        <w:t>institution</w:t>
      </w:r>
      <w:r>
        <w:rPr>
          <w:spacing w:val="-9"/>
          <w:sz w:val="17"/>
        </w:rPr>
        <w:t xml:space="preserve"> </w:t>
      </w:r>
      <w:r>
        <w:rPr>
          <w:sz w:val="17"/>
        </w:rPr>
        <w:t>may</w:t>
      </w:r>
      <w:r>
        <w:rPr>
          <w:spacing w:val="-9"/>
          <w:sz w:val="17"/>
        </w:rPr>
        <w:t xml:space="preserve"> </w:t>
      </w:r>
      <w:r>
        <w:rPr>
          <w:sz w:val="17"/>
        </w:rPr>
        <w:t>lay</w:t>
      </w:r>
      <w:r>
        <w:rPr>
          <w:spacing w:val="-10"/>
          <w:sz w:val="17"/>
        </w:rPr>
        <w:t xml:space="preserve"> </w:t>
      </w:r>
      <w:r>
        <w:rPr>
          <w:sz w:val="17"/>
        </w:rPr>
        <w:t>down</w:t>
      </w:r>
      <w:r>
        <w:rPr>
          <w:spacing w:val="-9"/>
          <w:sz w:val="17"/>
        </w:rPr>
        <w:t xml:space="preserve"> </w:t>
      </w:r>
      <w:r>
        <w:rPr>
          <w:sz w:val="17"/>
        </w:rPr>
        <w:t>rules</w:t>
      </w:r>
      <w:r>
        <w:rPr>
          <w:spacing w:val="-8"/>
          <w:sz w:val="17"/>
        </w:rPr>
        <w:t xml:space="preserve"> </w:t>
      </w:r>
      <w:r>
        <w:rPr>
          <w:sz w:val="17"/>
        </w:rPr>
        <w:t>limiting</w:t>
      </w:r>
      <w:r>
        <w:rPr>
          <w:spacing w:val="-10"/>
          <w:sz w:val="17"/>
        </w:rPr>
        <w:t xml:space="preserve"> </w:t>
      </w:r>
      <w:r>
        <w:rPr>
          <w:sz w:val="17"/>
        </w:rPr>
        <w:t>the</w:t>
      </w:r>
      <w:r>
        <w:rPr>
          <w:spacing w:val="-9"/>
          <w:sz w:val="17"/>
        </w:rPr>
        <w:t xml:space="preserve"> </w:t>
      </w:r>
      <w:r>
        <w:rPr>
          <w:sz w:val="17"/>
        </w:rPr>
        <w:t>number</w:t>
      </w:r>
      <w:r>
        <w:rPr>
          <w:spacing w:val="-8"/>
          <w:sz w:val="17"/>
        </w:rPr>
        <w:t xml:space="preserve"> </w:t>
      </w:r>
      <w:r>
        <w:rPr>
          <w:sz w:val="17"/>
        </w:rPr>
        <w:t>of</w:t>
      </w:r>
      <w:r>
        <w:rPr>
          <w:spacing w:val="-9"/>
          <w:sz w:val="17"/>
        </w:rPr>
        <w:t xml:space="preserve"> </w:t>
      </w:r>
      <w:r>
        <w:rPr>
          <w:sz w:val="17"/>
        </w:rPr>
        <w:t>written</w:t>
      </w:r>
      <w:r>
        <w:rPr>
          <w:spacing w:val="-9"/>
          <w:sz w:val="17"/>
        </w:rPr>
        <w:t xml:space="preserve"> </w:t>
      </w:r>
      <w:r>
        <w:rPr>
          <w:sz w:val="17"/>
        </w:rPr>
        <w:t>declarations</w:t>
      </w:r>
      <w:r>
        <w:rPr>
          <w:spacing w:val="-8"/>
          <w:sz w:val="17"/>
        </w:rPr>
        <w:t xml:space="preserve"> </w:t>
      </w:r>
      <w:r>
        <w:rPr>
          <w:sz w:val="17"/>
        </w:rPr>
        <w:t>submitted</w:t>
      </w:r>
      <w:r>
        <w:rPr>
          <w:spacing w:val="-10"/>
          <w:sz w:val="17"/>
        </w:rPr>
        <w:t xml:space="preserve"> </w:t>
      </w:r>
      <w:r>
        <w:rPr>
          <w:sz w:val="17"/>
        </w:rPr>
        <w:t>pursuant</w:t>
      </w:r>
      <w:r>
        <w:rPr>
          <w:spacing w:val="-8"/>
          <w:sz w:val="17"/>
        </w:rPr>
        <w:t xml:space="preserve"> </w:t>
      </w:r>
      <w:r>
        <w:rPr>
          <w:sz w:val="17"/>
        </w:rPr>
        <w:t>to</w:t>
      </w:r>
      <w:r>
        <w:rPr>
          <w:spacing w:val="-9"/>
          <w:sz w:val="17"/>
        </w:rPr>
        <w:t xml:space="preserve"> </w:t>
      </w:r>
      <w:r>
        <w:rPr>
          <w:spacing w:val="-2"/>
          <w:sz w:val="17"/>
        </w:rPr>
        <w:t>subsection</w:t>
      </w:r>
    </w:p>
    <w:p w14:paraId="21DB3E1A" w14:textId="77777777" w:rsidR="004E10A8" w:rsidRDefault="004E10A8" w:rsidP="004E10A8">
      <w:pPr>
        <w:spacing w:before="1"/>
        <w:ind w:left="192"/>
        <w:jc w:val="both"/>
        <w:rPr>
          <w:sz w:val="17"/>
        </w:rPr>
      </w:pPr>
      <w:r>
        <w:rPr>
          <w:sz w:val="17"/>
        </w:rPr>
        <w:t>(4).</w:t>
      </w:r>
      <w:r>
        <w:rPr>
          <w:spacing w:val="-5"/>
          <w:sz w:val="17"/>
        </w:rPr>
        <w:t xml:space="preserve"> </w:t>
      </w:r>
      <w:r>
        <w:rPr>
          <w:sz w:val="17"/>
        </w:rPr>
        <w:t>However,</w:t>
      </w:r>
      <w:r>
        <w:rPr>
          <w:spacing w:val="-5"/>
          <w:sz w:val="17"/>
        </w:rPr>
        <w:t xml:space="preserve"> </w:t>
      </w:r>
      <w:r>
        <w:rPr>
          <w:sz w:val="17"/>
        </w:rPr>
        <w:t>the</w:t>
      </w:r>
      <w:r>
        <w:rPr>
          <w:spacing w:val="-4"/>
          <w:sz w:val="17"/>
        </w:rPr>
        <w:t xml:space="preserve"> </w:t>
      </w:r>
      <w:r>
        <w:rPr>
          <w:sz w:val="17"/>
        </w:rPr>
        <w:t>main</w:t>
      </w:r>
      <w:r>
        <w:rPr>
          <w:spacing w:val="-4"/>
          <w:sz w:val="17"/>
        </w:rPr>
        <w:t xml:space="preserve"> </w:t>
      </w:r>
      <w:r>
        <w:rPr>
          <w:sz w:val="17"/>
        </w:rPr>
        <w:t>author</w:t>
      </w:r>
      <w:r>
        <w:rPr>
          <w:spacing w:val="-3"/>
          <w:sz w:val="17"/>
        </w:rPr>
        <w:t xml:space="preserve"> </w:t>
      </w:r>
      <w:r>
        <w:rPr>
          <w:sz w:val="17"/>
        </w:rPr>
        <w:t>of</w:t>
      </w:r>
      <w:r>
        <w:rPr>
          <w:spacing w:val="-3"/>
          <w:sz w:val="17"/>
        </w:rPr>
        <w:t xml:space="preserve"> </w:t>
      </w:r>
      <w:r>
        <w:rPr>
          <w:sz w:val="17"/>
        </w:rPr>
        <w:t>the</w:t>
      </w:r>
      <w:r>
        <w:rPr>
          <w:spacing w:val="-4"/>
          <w:sz w:val="17"/>
        </w:rPr>
        <w:t xml:space="preserve"> </w:t>
      </w:r>
      <w:r>
        <w:rPr>
          <w:sz w:val="17"/>
        </w:rPr>
        <w:t>article</w:t>
      </w:r>
      <w:r>
        <w:rPr>
          <w:spacing w:val="-4"/>
          <w:sz w:val="17"/>
        </w:rPr>
        <w:t xml:space="preserve"> </w:t>
      </w:r>
      <w:r>
        <w:rPr>
          <w:sz w:val="17"/>
        </w:rPr>
        <w:t>must</w:t>
      </w:r>
      <w:r>
        <w:rPr>
          <w:spacing w:val="-3"/>
          <w:sz w:val="17"/>
        </w:rPr>
        <w:t xml:space="preserve"> </w:t>
      </w:r>
      <w:r>
        <w:rPr>
          <w:sz w:val="17"/>
        </w:rPr>
        <w:t>always</w:t>
      </w:r>
      <w:r>
        <w:rPr>
          <w:spacing w:val="-3"/>
          <w:sz w:val="17"/>
        </w:rPr>
        <w:t xml:space="preserve"> </w:t>
      </w:r>
      <w:r>
        <w:rPr>
          <w:sz w:val="17"/>
        </w:rPr>
        <w:t>submit</w:t>
      </w:r>
      <w:r>
        <w:rPr>
          <w:spacing w:val="-3"/>
          <w:sz w:val="17"/>
        </w:rPr>
        <w:t xml:space="preserve"> </w:t>
      </w:r>
      <w:r>
        <w:rPr>
          <w:sz w:val="17"/>
        </w:rPr>
        <w:t>a</w:t>
      </w:r>
      <w:r>
        <w:rPr>
          <w:spacing w:val="-4"/>
          <w:sz w:val="17"/>
        </w:rPr>
        <w:t xml:space="preserve"> </w:t>
      </w:r>
      <w:r>
        <w:rPr>
          <w:sz w:val="17"/>
        </w:rPr>
        <w:t>written</w:t>
      </w:r>
      <w:r>
        <w:rPr>
          <w:spacing w:val="-4"/>
          <w:sz w:val="17"/>
        </w:rPr>
        <w:t xml:space="preserve"> </w:t>
      </w:r>
      <w:r>
        <w:rPr>
          <w:sz w:val="17"/>
        </w:rPr>
        <w:t>declaration</w:t>
      </w:r>
      <w:r>
        <w:rPr>
          <w:spacing w:val="-4"/>
          <w:sz w:val="17"/>
        </w:rPr>
        <w:t xml:space="preserve"> </w:t>
      </w:r>
      <w:r>
        <w:rPr>
          <w:sz w:val="17"/>
        </w:rPr>
        <w:t>pursuant</w:t>
      </w:r>
      <w:r>
        <w:rPr>
          <w:spacing w:val="-3"/>
          <w:sz w:val="17"/>
        </w:rPr>
        <w:t xml:space="preserve"> </w:t>
      </w:r>
      <w:r>
        <w:rPr>
          <w:sz w:val="17"/>
        </w:rPr>
        <w:t>to</w:t>
      </w:r>
      <w:r>
        <w:rPr>
          <w:spacing w:val="-5"/>
          <w:sz w:val="17"/>
        </w:rPr>
        <w:t xml:space="preserve"> </w:t>
      </w:r>
      <w:r>
        <w:rPr>
          <w:sz w:val="17"/>
        </w:rPr>
        <w:t>subsection</w:t>
      </w:r>
      <w:r>
        <w:rPr>
          <w:spacing w:val="-3"/>
          <w:sz w:val="17"/>
        </w:rPr>
        <w:t xml:space="preserve"> </w:t>
      </w:r>
      <w:r>
        <w:rPr>
          <w:spacing w:val="-4"/>
          <w:sz w:val="17"/>
        </w:rPr>
        <w:t>(4).</w:t>
      </w:r>
    </w:p>
    <w:p w14:paraId="72EA2579" w14:textId="77777777" w:rsidR="004E10A8" w:rsidRDefault="004E10A8" w:rsidP="004E10A8">
      <w:pPr>
        <w:pStyle w:val="Brdtekst"/>
        <w:spacing w:before="5"/>
        <w:rPr>
          <w:sz w:val="16"/>
        </w:rPr>
      </w:pPr>
    </w:p>
    <w:p w14:paraId="1BAC9A18" w14:textId="77777777" w:rsidR="004E10A8" w:rsidRDefault="004E10A8" w:rsidP="004E10A8">
      <w:pPr>
        <w:ind w:left="432"/>
        <w:jc w:val="both"/>
        <w:rPr>
          <w:sz w:val="17"/>
        </w:rPr>
      </w:pPr>
      <w:r>
        <w:rPr>
          <w:b/>
          <w:sz w:val="17"/>
        </w:rPr>
        <w:t>13.</w:t>
      </w:r>
      <w:r>
        <w:rPr>
          <w:b/>
          <w:spacing w:val="-6"/>
          <w:sz w:val="17"/>
        </w:rPr>
        <w:t xml:space="preserve"> </w:t>
      </w:r>
      <w:r>
        <w:rPr>
          <w:sz w:val="17"/>
        </w:rPr>
        <w:t>The</w:t>
      </w:r>
      <w:r>
        <w:rPr>
          <w:spacing w:val="-4"/>
          <w:sz w:val="17"/>
        </w:rPr>
        <w:t xml:space="preserve"> </w:t>
      </w:r>
      <w:r>
        <w:rPr>
          <w:sz w:val="17"/>
        </w:rPr>
        <w:t>PhD</w:t>
      </w:r>
      <w:r>
        <w:rPr>
          <w:spacing w:val="-3"/>
          <w:sz w:val="17"/>
        </w:rPr>
        <w:t xml:space="preserve"> </w:t>
      </w:r>
      <w:r>
        <w:rPr>
          <w:sz w:val="17"/>
        </w:rPr>
        <w:t>student’s</w:t>
      </w:r>
      <w:r>
        <w:rPr>
          <w:spacing w:val="-3"/>
          <w:sz w:val="17"/>
        </w:rPr>
        <w:t xml:space="preserve"> </w:t>
      </w:r>
      <w:r>
        <w:rPr>
          <w:sz w:val="17"/>
        </w:rPr>
        <w:t>enrolment</w:t>
      </w:r>
      <w:r>
        <w:rPr>
          <w:spacing w:val="-3"/>
          <w:sz w:val="17"/>
        </w:rPr>
        <w:t xml:space="preserve"> </w:t>
      </w:r>
      <w:r>
        <w:rPr>
          <w:sz w:val="17"/>
        </w:rPr>
        <w:t>at</w:t>
      </w:r>
      <w:r>
        <w:rPr>
          <w:spacing w:val="-3"/>
          <w:sz w:val="17"/>
        </w:rPr>
        <w:t xml:space="preserve"> </w:t>
      </w:r>
      <w:r>
        <w:rPr>
          <w:sz w:val="17"/>
        </w:rPr>
        <w:t>the</w:t>
      </w:r>
      <w:r>
        <w:rPr>
          <w:spacing w:val="-4"/>
          <w:sz w:val="17"/>
        </w:rPr>
        <w:t xml:space="preserve"> </w:t>
      </w:r>
      <w:r>
        <w:rPr>
          <w:sz w:val="17"/>
        </w:rPr>
        <w:t>institution</w:t>
      </w:r>
      <w:r>
        <w:rPr>
          <w:spacing w:val="-4"/>
          <w:sz w:val="17"/>
        </w:rPr>
        <w:t xml:space="preserve"> </w:t>
      </w:r>
      <w:r>
        <w:rPr>
          <w:sz w:val="17"/>
        </w:rPr>
        <w:t>expires</w:t>
      </w:r>
      <w:r>
        <w:rPr>
          <w:spacing w:val="-3"/>
          <w:sz w:val="17"/>
        </w:rPr>
        <w:t xml:space="preserve"> </w:t>
      </w:r>
      <w:r>
        <w:rPr>
          <w:sz w:val="17"/>
        </w:rPr>
        <w:t>upon</w:t>
      </w:r>
      <w:r>
        <w:rPr>
          <w:spacing w:val="-4"/>
          <w:sz w:val="17"/>
        </w:rPr>
        <w:t xml:space="preserve"> </w:t>
      </w:r>
      <w:r>
        <w:rPr>
          <w:sz w:val="17"/>
        </w:rPr>
        <w:t>submission</w:t>
      </w:r>
      <w:r>
        <w:rPr>
          <w:spacing w:val="-4"/>
          <w:sz w:val="17"/>
        </w:rPr>
        <w:t xml:space="preserve"> </w:t>
      </w:r>
      <w:r>
        <w:rPr>
          <w:sz w:val="17"/>
        </w:rPr>
        <w:t>of</w:t>
      </w:r>
      <w:r>
        <w:rPr>
          <w:spacing w:val="-3"/>
          <w:sz w:val="17"/>
        </w:rPr>
        <w:t xml:space="preserve"> </w:t>
      </w:r>
      <w:r>
        <w:rPr>
          <w:sz w:val="17"/>
        </w:rPr>
        <w:t>the</w:t>
      </w:r>
      <w:r>
        <w:rPr>
          <w:spacing w:val="-4"/>
          <w:sz w:val="17"/>
        </w:rPr>
        <w:t xml:space="preserve"> </w:t>
      </w:r>
      <w:r>
        <w:rPr>
          <w:spacing w:val="-2"/>
          <w:sz w:val="17"/>
        </w:rPr>
        <w:t>thesis.</w:t>
      </w:r>
    </w:p>
    <w:p w14:paraId="47A041A4" w14:textId="77777777" w:rsidR="004E10A8" w:rsidRDefault="004E10A8" w:rsidP="004E10A8">
      <w:pPr>
        <w:pStyle w:val="Brdtekst"/>
        <w:spacing w:before="5"/>
        <w:rPr>
          <w:sz w:val="16"/>
        </w:rPr>
      </w:pPr>
    </w:p>
    <w:p w14:paraId="6A030FE2" w14:textId="77777777" w:rsidR="004E10A8" w:rsidRDefault="004E10A8" w:rsidP="004E10A8">
      <w:pPr>
        <w:ind w:left="192" w:right="1723" w:firstLine="240"/>
        <w:jc w:val="both"/>
        <w:rPr>
          <w:sz w:val="17"/>
        </w:rPr>
      </w:pPr>
      <w:r>
        <w:rPr>
          <w:b/>
          <w:sz w:val="17"/>
        </w:rPr>
        <w:t>Section</w:t>
      </w:r>
      <w:r>
        <w:rPr>
          <w:b/>
          <w:spacing w:val="-7"/>
          <w:sz w:val="17"/>
        </w:rPr>
        <w:t xml:space="preserve"> </w:t>
      </w:r>
      <w:r>
        <w:rPr>
          <w:b/>
          <w:sz w:val="17"/>
        </w:rPr>
        <w:t>14.</w:t>
      </w:r>
      <w:r>
        <w:rPr>
          <w:b/>
          <w:spacing w:val="-6"/>
          <w:sz w:val="17"/>
        </w:rPr>
        <w:t xml:space="preserve"> </w:t>
      </w:r>
      <w:r>
        <w:rPr>
          <w:sz w:val="17"/>
        </w:rPr>
        <w:t>Within</w:t>
      </w:r>
      <w:r>
        <w:rPr>
          <w:spacing w:val="-7"/>
          <w:sz w:val="17"/>
        </w:rPr>
        <w:t xml:space="preserve"> </w:t>
      </w:r>
      <w:r>
        <w:rPr>
          <w:sz w:val="17"/>
        </w:rPr>
        <w:t>one</w:t>
      </w:r>
      <w:r>
        <w:rPr>
          <w:spacing w:val="-7"/>
          <w:sz w:val="17"/>
        </w:rPr>
        <w:t xml:space="preserve"> </w:t>
      </w:r>
      <w:r>
        <w:rPr>
          <w:sz w:val="17"/>
        </w:rPr>
        <w:t>week</w:t>
      </w:r>
      <w:r>
        <w:rPr>
          <w:spacing w:val="-5"/>
          <w:sz w:val="17"/>
        </w:rPr>
        <w:t xml:space="preserve"> </w:t>
      </w:r>
      <w:r>
        <w:rPr>
          <w:sz w:val="17"/>
        </w:rPr>
        <w:t>of</w:t>
      </w:r>
      <w:r>
        <w:rPr>
          <w:spacing w:val="-6"/>
          <w:sz w:val="17"/>
        </w:rPr>
        <w:t xml:space="preserve"> </w:t>
      </w:r>
      <w:r>
        <w:rPr>
          <w:sz w:val="17"/>
        </w:rPr>
        <w:t>the</w:t>
      </w:r>
      <w:r>
        <w:rPr>
          <w:spacing w:val="-5"/>
          <w:sz w:val="17"/>
        </w:rPr>
        <w:t xml:space="preserve"> </w:t>
      </w:r>
      <w:r>
        <w:rPr>
          <w:sz w:val="17"/>
        </w:rPr>
        <w:t>submission</w:t>
      </w:r>
      <w:r>
        <w:rPr>
          <w:spacing w:val="-7"/>
          <w:sz w:val="17"/>
        </w:rPr>
        <w:t xml:space="preserve"> </w:t>
      </w:r>
      <w:r>
        <w:rPr>
          <w:sz w:val="17"/>
        </w:rPr>
        <w:t>of</w:t>
      </w:r>
      <w:r>
        <w:rPr>
          <w:spacing w:val="-6"/>
          <w:sz w:val="17"/>
        </w:rPr>
        <w:t xml:space="preserve"> </w:t>
      </w:r>
      <w:r>
        <w:rPr>
          <w:sz w:val="17"/>
        </w:rPr>
        <w:t>the</w:t>
      </w:r>
      <w:r>
        <w:rPr>
          <w:spacing w:val="-7"/>
          <w:sz w:val="17"/>
        </w:rPr>
        <w:t xml:space="preserve"> </w:t>
      </w:r>
      <w:r>
        <w:rPr>
          <w:sz w:val="17"/>
        </w:rPr>
        <w:t>thesis,</w:t>
      </w:r>
      <w:r>
        <w:rPr>
          <w:spacing w:val="-6"/>
          <w:sz w:val="17"/>
        </w:rPr>
        <w:t xml:space="preserve"> </w:t>
      </w:r>
      <w:r>
        <w:rPr>
          <w:sz w:val="17"/>
        </w:rPr>
        <w:t>the</w:t>
      </w:r>
      <w:r>
        <w:rPr>
          <w:spacing w:val="-7"/>
          <w:sz w:val="17"/>
        </w:rPr>
        <w:t xml:space="preserve"> </w:t>
      </w:r>
      <w:r>
        <w:rPr>
          <w:sz w:val="17"/>
        </w:rPr>
        <w:t>principal</w:t>
      </w:r>
      <w:r>
        <w:rPr>
          <w:spacing w:val="-7"/>
          <w:sz w:val="17"/>
        </w:rPr>
        <w:t xml:space="preserve"> </w:t>
      </w:r>
      <w:r>
        <w:rPr>
          <w:sz w:val="17"/>
        </w:rPr>
        <w:t>supervisor</w:t>
      </w:r>
      <w:r>
        <w:rPr>
          <w:spacing w:val="-6"/>
          <w:sz w:val="17"/>
        </w:rPr>
        <w:t xml:space="preserve"> </w:t>
      </w:r>
      <w:r>
        <w:rPr>
          <w:sz w:val="17"/>
        </w:rPr>
        <w:t>must</w:t>
      </w:r>
      <w:r>
        <w:rPr>
          <w:spacing w:val="-6"/>
          <w:sz w:val="17"/>
        </w:rPr>
        <w:t xml:space="preserve"> </w:t>
      </w:r>
      <w:r>
        <w:rPr>
          <w:sz w:val="17"/>
        </w:rPr>
        <w:t>submit</w:t>
      </w:r>
      <w:r>
        <w:rPr>
          <w:spacing w:val="-6"/>
          <w:sz w:val="17"/>
        </w:rPr>
        <w:t xml:space="preserve"> </w:t>
      </w:r>
      <w:r>
        <w:rPr>
          <w:sz w:val="17"/>
        </w:rPr>
        <w:t>an</w:t>
      </w:r>
      <w:r>
        <w:rPr>
          <w:spacing w:val="-7"/>
          <w:sz w:val="17"/>
        </w:rPr>
        <w:t xml:space="preserve"> </w:t>
      </w:r>
      <w:r>
        <w:rPr>
          <w:sz w:val="17"/>
        </w:rPr>
        <w:t>opinion</w:t>
      </w:r>
      <w:r>
        <w:rPr>
          <w:spacing w:val="-7"/>
          <w:sz w:val="17"/>
        </w:rPr>
        <w:t xml:space="preserve"> </w:t>
      </w:r>
      <w:r>
        <w:rPr>
          <w:sz w:val="17"/>
        </w:rPr>
        <w:t>on</w:t>
      </w:r>
      <w:r>
        <w:rPr>
          <w:spacing w:val="-5"/>
          <w:sz w:val="17"/>
        </w:rPr>
        <w:t xml:space="preserve"> </w:t>
      </w:r>
      <w:r>
        <w:rPr>
          <w:sz w:val="17"/>
        </w:rPr>
        <w:t>the</w:t>
      </w:r>
      <w:r>
        <w:rPr>
          <w:spacing w:val="40"/>
          <w:sz w:val="17"/>
        </w:rPr>
        <w:t xml:space="preserve"> </w:t>
      </w:r>
      <w:r>
        <w:rPr>
          <w:sz w:val="17"/>
        </w:rPr>
        <w:t>PhD</w:t>
      </w:r>
      <w:r>
        <w:rPr>
          <w:spacing w:val="-2"/>
          <w:sz w:val="17"/>
        </w:rPr>
        <w:t xml:space="preserve"> </w:t>
      </w:r>
      <w:proofErr w:type="spellStart"/>
      <w:proofErr w:type="gramStart"/>
      <w:r>
        <w:rPr>
          <w:sz w:val="17"/>
        </w:rPr>
        <w:t>programme</w:t>
      </w:r>
      <w:proofErr w:type="spellEnd"/>
      <w:r>
        <w:rPr>
          <w:spacing w:val="-6"/>
          <w:sz w:val="17"/>
        </w:rPr>
        <w:t xml:space="preserve"> </w:t>
      </w:r>
      <w:r>
        <w:rPr>
          <w:sz w:val="17"/>
        </w:rPr>
        <w:t>as</w:t>
      </w:r>
      <w:r>
        <w:rPr>
          <w:spacing w:val="-2"/>
          <w:sz w:val="17"/>
        </w:rPr>
        <w:t xml:space="preserve"> </w:t>
      </w:r>
      <w:r>
        <w:rPr>
          <w:sz w:val="17"/>
        </w:rPr>
        <w:t>a</w:t>
      </w:r>
      <w:r>
        <w:rPr>
          <w:spacing w:val="-5"/>
          <w:sz w:val="17"/>
        </w:rPr>
        <w:t xml:space="preserve"> </w:t>
      </w:r>
      <w:r>
        <w:rPr>
          <w:sz w:val="17"/>
        </w:rPr>
        <w:t>whole,</w:t>
      </w:r>
      <w:r>
        <w:rPr>
          <w:spacing w:val="-2"/>
          <w:sz w:val="17"/>
        </w:rPr>
        <w:t xml:space="preserve"> </w:t>
      </w:r>
      <w:r>
        <w:rPr>
          <w:sz w:val="17"/>
        </w:rPr>
        <w:t>including</w:t>
      </w:r>
      <w:proofErr w:type="gramEnd"/>
      <w:r>
        <w:rPr>
          <w:spacing w:val="-4"/>
          <w:sz w:val="17"/>
        </w:rPr>
        <w:t xml:space="preserve"> </w:t>
      </w:r>
      <w:r>
        <w:rPr>
          <w:sz w:val="17"/>
        </w:rPr>
        <w:t>the</w:t>
      </w:r>
      <w:r>
        <w:rPr>
          <w:spacing w:val="-3"/>
          <w:sz w:val="17"/>
        </w:rPr>
        <w:t xml:space="preserve"> </w:t>
      </w:r>
      <w:r>
        <w:rPr>
          <w:sz w:val="17"/>
        </w:rPr>
        <w:t>student's</w:t>
      </w:r>
      <w:r>
        <w:rPr>
          <w:spacing w:val="-2"/>
          <w:sz w:val="17"/>
        </w:rPr>
        <w:t xml:space="preserve"> </w:t>
      </w:r>
      <w:r>
        <w:rPr>
          <w:sz w:val="17"/>
        </w:rPr>
        <w:t>completion</w:t>
      </w:r>
      <w:r>
        <w:rPr>
          <w:spacing w:val="-3"/>
          <w:sz w:val="17"/>
        </w:rPr>
        <w:t xml:space="preserve"> </w:t>
      </w:r>
      <w:r>
        <w:rPr>
          <w:sz w:val="17"/>
        </w:rPr>
        <w:t>of</w:t>
      </w:r>
      <w:r>
        <w:rPr>
          <w:spacing w:val="-2"/>
          <w:sz w:val="17"/>
        </w:rPr>
        <w:t xml:space="preserve"> </w:t>
      </w:r>
      <w:r>
        <w:rPr>
          <w:sz w:val="17"/>
        </w:rPr>
        <w:t>the</w:t>
      </w:r>
      <w:r>
        <w:rPr>
          <w:spacing w:val="-3"/>
          <w:sz w:val="17"/>
        </w:rPr>
        <w:t xml:space="preserve"> </w:t>
      </w:r>
      <w:r>
        <w:rPr>
          <w:sz w:val="17"/>
        </w:rPr>
        <w:t>individual</w:t>
      </w:r>
      <w:r>
        <w:rPr>
          <w:spacing w:val="-3"/>
          <w:sz w:val="17"/>
        </w:rPr>
        <w:t xml:space="preserve"> </w:t>
      </w:r>
      <w:r>
        <w:rPr>
          <w:sz w:val="17"/>
        </w:rPr>
        <w:t>elements</w:t>
      </w:r>
      <w:r>
        <w:rPr>
          <w:spacing w:val="-2"/>
          <w:sz w:val="17"/>
        </w:rPr>
        <w:t xml:space="preserve"> </w:t>
      </w:r>
      <w:r>
        <w:rPr>
          <w:sz w:val="17"/>
        </w:rPr>
        <w:t>of</w:t>
      </w:r>
      <w:r>
        <w:rPr>
          <w:spacing w:val="-2"/>
          <w:sz w:val="17"/>
        </w:rPr>
        <w:t xml:space="preserve"> </w:t>
      </w:r>
      <w:r>
        <w:rPr>
          <w:sz w:val="17"/>
        </w:rPr>
        <w:t>the</w:t>
      </w:r>
      <w:r>
        <w:rPr>
          <w:spacing w:val="-3"/>
          <w:sz w:val="17"/>
        </w:rPr>
        <w:t xml:space="preserve"> </w:t>
      </w:r>
      <w:r>
        <w:rPr>
          <w:sz w:val="17"/>
        </w:rPr>
        <w:t>PhD</w:t>
      </w:r>
      <w:r>
        <w:rPr>
          <w:spacing w:val="-2"/>
          <w:sz w:val="17"/>
        </w:rPr>
        <w:t xml:space="preserve"> </w:t>
      </w:r>
      <w:r>
        <w:rPr>
          <w:sz w:val="17"/>
        </w:rPr>
        <w:t>plan,</w:t>
      </w:r>
      <w:r>
        <w:rPr>
          <w:spacing w:val="-2"/>
          <w:sz w:val="17"/>
        </w:rPr>
        <w:t xml:space="preserve"> </w:t>
      </w:r>
      <w:r>
        <w:rPr>
          <w:sz w:val="17"/>
        </w:rPr>
        <w:t>see</w:t>
      </w:r>
      <w:r>
        <w:rPr>
          <w:spacing w:val="-3"/>
          <w:sz w:val="17"/>
        </w:rPr>
        <w:t xml:space="preserve"> </w:t>
      </w:r>
      <w:r>
        <w:rPr>
          <w:sz w:val="17"/>
        </w:rPr>
        <w:t>section</w:t>
      </w:r>
      <w:r>
        <w:rPr>
          <w:spacing w:val="40"/>
          <w:sz w:val="17"/>
        </w:rPr>
        <w:t xml:space="preserve"> </w:t>
      </w:r>
      <w:r>
        <w:rPr>
          <w:spacing w:val="-6"/>
          <w:sz w:val="17"/>
        </w:rPr>
        <w:t>9.</w:t>
      </w:r>
    </w:p>
    <w:p w14:paraId="1285531B" w14:textId="77777777" w:rsidR="004E10A8" w:rsidRDefault="004E10A8" w:rsidP="004E10A8">
      <w:pPr>
        <w:jc w:val="both"/>
        <w:rPr>
          <w:sz w:val="17"/>
        </w:rPr>
        <w:sectPr w:rsidR="004E10A8">
          <w:pgSz w:w="11910" w:h="16840"/>
          <w:pgMar w:top="1360" w:right="140" w:bottom="1220" w:left="1680" w:header="0" w:footer="999" w:gutter="0"/>
          <w:cols w:space="708"/>
        </w:sectPr>
      </w:pPr>
    </w:p>
    <w:p w14:paraId="1FD1EBE8" w14:textId="77777777" w:rsidR="004E10A8" w:rsidRDefault="004E10A8" w:rsidP="004E10A8">
      <w:pPr>
        <w:spacing w:before="39"/>
        <w:ind w:left="192" w:right="1724" w:firstLine="239"/>
        <w:jc w:val="both"/>
        <w:rPr>
          <w:sz w:val="17"/>
        </w:rPr>
      </w:pPr>
      <w:r>
        <w:rPr>
          <w:i/>
          <w:sz w:val="17"/>
        </w:rPr>
        <w:lastRenderedPageBreak/>
        <w:t xml:space="preserve">(2) </w:t>
      </w:r>
      <w:r>
        <w:rPr>
          <w:sz w:val="17"/>
        </w:rPr>
        <w:t xml:space="preserve">If the principal supervisor states in the opinion that the PhD degree </w:t>
      </w:r>
      <w:proofErr w:type="spellStart"/>
      <w:r>
        <w:rPr>
          <w:sz w:val="17"/>
        </w:rPr>
        <w:t>programme</w:t>
      </w:r>
      <w:proofErr w:type="spellEnd"/>
      <w:r>
        <w:rPr>
          <w:sz w:val="17"/>
        </w:rPr>
        <w:t xml:space="preserve"> has not been completed </w:t>
      </w:r>
      <w:proofErr w:type="spellStart"/>
      <w:r>
        <w:rPr>
          <w:sz w:val="17"/>
        </w:rPr>
        <w:t>satis</w:t>
      </w:r>
      <w:proofErr w:type="spellEnd"/>
      <w:r>
        <w:rPr>
          <w:sz w:val="17"/>
        </w:rPr>
        <w:t>-</w:t>
      </w:r>
      <w:r>
        <w:rPr>
          <w:spacing w:val="40"/>
          <w:sz w:val="17"/>
        </w:rPr>
        <w:t xml:space="preserve"> </w:t>
      </w:r>
      <w:proofErr w:type="spellStart"/>
      <w:r>
        <w:rPr>
          <w:sz w:val="17"/>
        </w:rPr>
        <w:t>factorily</w:t>
      </w:r>
      <w:proofErr w:type="spellEnd"/>
      <w:r>
        <w:rPr>
          <w:sz w:val="17"/>
        </w:rPr>
        <w:t>, the PhD student must be given at least two weeks to comment on the principal supervisor's opinion.</w:t>
      </w:r>
    </w:p>
    <w:p w14:paraId="5353E67E" w14:textId="77777777" w:rsidR="004E10A8" w:rsidRDefault="004E10A8" w:rsidP="004E10A8">
      <w:pPr>
        <w:ind w:left="192" w:right="1724" w:firstLine="239"/>
        <w:jc w:val="both"/>
        <w:rPr>
          <w:sz w:val="17"/>
        </w:rPr>
      </w:pPr>
      <w:r>
        <w:rPr>
          <w:i/>
          <w:sz w:val="17"/>
        </w:rPr>
        <w:t xml:space="preserve">(3) </w:t>
      </w:r>
      <w:r>
        <w:rPr>
          <w:sz w:val="17"/>
        </w:rPr>
        <w:t>On</w:t>
      </w:r>
      <w:r>
        <w:rPr>
          <w:spacing w:val="-1"/>
          <w:sz w:val="17"/>
        </w:rPr>
        <w:t xml:space="preserve"> </w:t>
      </w:r>
      <w:r>
        <w:rPr>
          <w:sz w:val="17"/>
        </w:rPr>
        <w:t>the basis of the opinion of the principal supervisor, see subsection (1), the PhD student’s comments, if any,</w:t>
      </w:r>
      <w:r>
        <w:rPr>
          <w:spacing w:val="40"/>
          <w:sz w:val="17"/>
        </w:rPr>
        <w:t xml:space="preserve"> </w:t>
      </w:r>
      <w:r>
        <w:rPr>
          <w:sz w:val="17"/>
        </w:rPr>
        <w:t>see subsection (2), and the regular assessments, see section 10(1), the institution must determine whether the PhD</w:t>
      </w:r>
      <w:r>
        <w:rPr>
          <w:spacing w:val="40"/>
          <w:sz w:val="17"/>
        </w:rPr>
        <w:t xml:space="preserve"> </w:t>
      </w:r>
      <w:proofErr w:type="spellStart"/>
      <w:r>
        <w:rPr>
          <w:sz w:val="17"/>
        </w:rPr>
        <w:t>programme</w:t>
      </w:r>
      <w:proofErr w:type="spellEnd"/>
      <w:r>
        <w:rPr>
          <w:sz w:val="17"/>
        </w:rPr>
        <w:t xml:space="preserve"> has been completed satisfactorily.</w:t>
      </w:r>
    </w:p>
    <w:p w14:paraId="54BE46FD" w14:textId="77777777" w:rsidR="004E10A8" w:rsidRDefault="004E10A8" w:rsidP="004E10A8">
      <w:pPr>
        <w:pStyle w:val="Brdtekst"/>
        <w:spacing w:before="5"/>
        <w:rPr>
          <w:sz w:val="16"/>
        </w:rPr>
      </w:pPr>
    </w:p>
    <w:p w14:paraId="22B6423C" w14:textId="77777777" w:rsidR="004E10A8" w:rsidRDefault="004E10A8" w:rsidP="004E10A8">
      <w:pPr>
        <w:ind w:left="192" w:right="1726" w:firstLine="239"/>
        <w:jc w:val="both"/>
        <w:rPr>
          <w:sz w:val="17"/>
        </w:rPr>
      </w:pPr>
      <w:r>
        <w:rPr>
          <w:b/>
          <w:sz w:val="17"/>
        </w:rPr>
        <w:t xml:space="preserve">Section 15. </w:t>
      </w:r>
      <w:r>
        <w:rPr>
          <w:sz w:val="17"/>
        </w:rPr>
        <w:t xml:space="preserve">The thesis can only be accepted for assessment if PhD </w:t>
      </w:r>
      <w:proofErr w:type="spellStart"/>
      <w:r>
        <w:rPr>
          <w:sz w:val="17"/>
        </w:rPr>
        <w:t>programme</w:t>
      </w:r>
      <w:proofErr w:type="spellEnd"/>
      <w:r>
        <w:rPr>
          <w:sz w:val="17"/>
        </w:rPr>
        <w:t xml:space="preserve"> has been completed satisfactorily,</w:t>
      </w:r>
      <w:r>
        <w:rPr>
          <w:spacing w:val="40"/>
          <w:sz w:val="17"/>
        </w:rPr>
        <w:t xml:space="preserve"> </w:t>
      </w:r>
      <w:r>
        <w:rPr>
          <w:sz w:val="17"/>
        </w:rPr>
        <w:t>see, however, subsections (2) and (3).</w:t>
      </w:r>
    </w:p>
    <w:p w14:paraId="4517C7F8" w14:textId="77777777" w:rsidR="004E10A8" w:rsidRDefault="004E10A8" w:rsidP="004E10A8">
      <w:pPr>
        <w:ind w:left="192" w:right="1728" w:firstLine="239"/>
        <w:jc w:val="both"/>
        <w:rPr>
          <w:sz w:val="17"/>
        </w:rPr>
      </w:pPr>
      <w:r>
        <w:rPr>
          <w:i/>
          <w:sz w:val="17"/>
        </w:rPr>
        <w:t xml:space="preserve">(2) </w:t>
      </w:r>
      <w:r>
        <w:rPr>
          <w:sz w:val="17"/>
        </w:rPr>
        <w:t>In special cases the institution may decide that a thesis may be accepted for assessment without the author</w:t>
      </w:r>
      <w:r>
        <w:rPr>
          <w:spacing w:val="40"/>
          <w:sz w:val="17"/>
        </w:rPr>
        <w:t xml:space="preserve"> </w:t>
      </w:r>
      <w:r>
        <w:rPr>
          <w:sz w:val="17"/>
        </w:rPr>
        <w:t>having</w:t>
      </w:r>
      <w:r>
        <w:rPr>
          <w:spacing w:val="-4"/>
          <w:sz w:val="17"/>
        </w:rPr>
        <w:t xml:space="preserve"> </w:t>
      </w:r>
      <w:r>
        <w:rPr>
          <w:sz w:val="17"/>
        </w:rPr>
        <w:t>completed</w:t>
      </w:r>
      <w:r>
        <w:rPr>
          <w:spacing w:val="-4"/>
          <w:sz w:val="17"/>
        </w:rPr>
        <w:t xml:space="preserve"> </w:t>
      </w:r>
      <w:r>
        <w:rPr>
          <w:sz w:val="17"/>
        </w:rPr>
        <w:t>the</w:t>
      </w:r>
      <w:r>
        <w:rPr>
          <w:spacing w:val="-4"/>
          <w:sz w:val="17"/>
        </w:rPr>
        <w:t xml:space="preserve"> </w:t>
      </w:r>
      <w:r>
        <w:rPr>
          <w:sz w:val="17"/>
        </w:rPr>
        <w:t>PhD</w:t>
      </w:r>
      <w:r>
        <w:rPr>
          <w:spacing w:val="-3"/>
          <w:sz w:val="17"/>
        </w:rPr>
        <w:t xml:space="preserve"> </w:t>
      </w:r>
      <w:proofErr w:type="spellStart"/>
      <w:r>
        <w:rPr>
          <w:sz w:val="17"/>
        </w:rPr>
        <w:t>programme</w:t>
      </w:r>
      <w:proofErr w:type="spellEnd"/>
      <w:r>
        <w:rPr>
          <w:sz w:val="17"/>
        </w:rPr>
        <w:t>,</w:t>
      </w:r>
      <w:r>
        <w:rPr>
          <w:spacing w:val="-3"/>
          <w:sz w:val="17"/>
        </w:rPr>
        <w:t xml:space="preserve"> </w:t>
      </w:r>
      <w:r>
        <w:rPr>
          <w:sz w:val="17"/>
        </w:rPr>
        <w:t>if</w:t>
      </w:r>
      <w:r>
        <w:rPr>
          <w:spacing w:val="-3"/>
          <w:sz w:val="17"/>
        </w:rPr>
        <w:t xml:space="preserve"> </w:t>
      </w:r>
      <w:r>
        <w:rPr>
          <w:sz w:val="17"/>
        </w:rPr>
        <w:t>the</w:t>
      </w:r>
      <w:r>
        <w:rPr>
          <w:spacing w:val="-4"/>
          <w:sz w:val="17"/>
        </w:rPr>
        <w:t xml:space="preserve"> </w:t>
      </w:r>
      <w:r>
        <w:rPr>
          <w:sz w:val="17"/>
        </w:rPr>
        <w:t>institution</w:t>
      </w:r>
      <w:r>
        <w:rPr>
          <w:spacing w:val="-4"/>
          <w:sz w:val="17"/>
        </w:rPr>
        <w:t xml:space="preserve"> </w:t>
      </w:r>
      <w:r>
        <w:rPr>
          <w:sz w:val="17"/>
        </w:rPr>
        <w:t>assesses</w:t>
      </w:r>
      <w:r>
        <w:rPr>
          <w:spacing w:val="-3"/>
          <w:sz w:val="17"/>
        </w:rPr>
        <w:t xml:space="preserve"> </w:t>
      </w:r>
      <w:r>
        <w:rPr>
          <w:sz w:val="17"/>
        </w:rPr>
        <w:t>that</w:t>
      </w:r>
      <w:r>
        <w:rPr>
          <w:spacing w:val="-4"/>
          <w:sz w:val="17"/>
        </w:rPr>
        <w:t xml:space="preserve"> </w:t>
      </w:r>
      <w:r>
        <w:rPr>
          <w:sz w:val="17"/>
        </w:rPr>
        <w:t>the</w:t>
      </w:r>
      <w:r>
        <w:rPr>
          <w:spacing w:val="-4"/>
          <w:sz w:val="17"/>
        </w:rPr>
        <w:t xml:space="preserve"> </w:t>
      </w:r>
      <w:r>
        <w:rPr>
          <w:sz w:val="17"/>
        </w:rPr>
        <w:t>author</w:t>
      </w:r>
      <w:r>
        <w:rPr>
          <w:spacing w:val="-3"/>
          <w:sz w:val="17"/>
        </w:rPr>
        <w:t xml:space="preserve"> </w:t>
      </w:r>
      <w:r>
        <w:rPr>
          <w:sz w:val="17"/>
        </w:rPr>
        <w:t>has</w:t>
      </w:r>
      <w:r>
        <w:rPr>
          <w:spacing w:val="-3"/>
          <w:sz w:val="17"/>
        </w:rPr>
        <w:t xml:space="preserve"> </w:t>
      </w:r>
      <w:r>
        <w:rPr>
          <w:sz w:val="17"/>
        </w:rPr>
        <w:t>acquired</w:t>
      </w:r>
      <w:r>
        <w:rPr>
          <w:spacing w:val="-4"/>
          <w:sz w:val="17"/>
        </w:rPr>
        <w:t xml:space="preserve"> </w:t>
      </w:r>
      <w:r>
        <w:rPr>
          <w:sz w:val="17"/>
        </w:rPr>
        <w:t>other</w:t>
      </w:r>
      <w:r>
        <w:rPr>
          <w:spacing w:val="-3"/>
          <w:sz w:val="17"/>
        </w:rPr>
        <w:t xml:space="preserve"> </w:t>
      </w:r>
      <w:r>
        <w:rPr>
          <w:sz w:val="17"/>
        </w:rPr>
        <w:t>comparable</w:t>
      </w:r>
      <w:r>
        <w:rPr>
          <w:spacing w:val="-4"/>
          <w:sz w:val="17"/>
        </w:rPr>
        <w:t xml:space="preserve"> </w:t>
      </w:r>
      <w:r>
        <w:rPr>
          <w:sz w:val="17"/>
        </w:rPr>
        <w:t>qual-</w:t>
      </w:r>
      <w:r>
        <w:rPr>
          <w:spacing w:val="40"/>
          <w:sz w:val="17"/>
        </w:rPr>
        <w:t xml:space="preserve"> </w:t>
      </w:r>
      <w:proofErr w:type="spellStart"/>
      <w:r>
        <w:rPr>
          <w:sz w:val="17"/>
        </w:rPr>
        <w:t>ifications</w:t>
      </w:r>
      <w:proofErr w:type="spellEnd"/>
      <w:r>
        <w:rPr>
          <w:sz w:val="17"/>
        </w:rPr>
        <w:t xml:space="preserve"> in other ways.</w:t>
      </w:r>
    </w:p>
    <w:p w14:paraId="3C5F5C92" w14:textId="77777777" w:rsidR="004E10A8" w:rsidRDefault="004E10A8" w:rsidP="004E10A8">
      <w:pPr>
        <w:ind w:left="192" w:right="1726" w:firstLine="239"/>
        <w:jc w:val="both"/>
        <w:rPr>
          <w:sz w:val="17"/>
        </w:rPr>
      </w:pPr>
      <w:r>
        <w:rPr>
          <w:i/>
          <w:sz w:val="17"/>
        </w:rPr>
        <w:t xml:space="preserve">(3) </w:t>
      </w:r>
      <w:r>
        <w:rPr>
          <w:sz w:val="17"/>
        </w:rPr>
        <w:t>The institution may accept a PhD thesis written by a PhD student from a foreign educational institution for as-</w:t>
      </w:r>
      <w:r>
        <w:rPr>
          <w:spacing w:val="40"/>
          <w:sz w:val="17"/>
        </w:rPr>
        <w:t xml:space="preserve"> </w:t>
      </w:r>
      <w:proofErr w:type="spellStart"/>
      <w:r>
        <w:rPr>
          <w:sz w:val="17"/>
        </w:rPr>
        <w:t>sessment</w:t>
      </w:r>
      <w:proofErr w:type="spellEnd"/>
      <w:r>
        <w:rPr>
          <w:sz w:val="17"/>
        </w:rPr>
        <w:t xml:space="preserve"> if the PhD student has completed a period of study at the Danish institution as part of a mutually obliging</w:t>
      </w:r>
      <w:r>
        <w:rPr>
          <w:spacing w:val="40"/>
          <w:sz w:val="17"/>
        </w:rPr>
        <w:t xml:space="preserve"> </w:t>
      </w:r>
      <w:r>
        <w:rPr>
          <w:sz w:val="17"/>
        </w:rPr>
        <w:t>collaboration</w:t>
      </w:r>
      <w:r>
        <w:rPr>
          <w:spacing w:val="-6"/>
          <w:sz w:val="17"/>
        </w:rPr>
        <w:t xml:space="preserve"> </w:t>
      </w:r>
      <w:r>
        <w:rPr>
          <w:sz w:val="17"/>
        </w:rPr>
        <w:t>agreement</w:t>
      </w:r>
      <w:r>
        <w:rPr>
          <w:spacing w:val="-2"/>
          <w:sz w:val="17"/>
        </w:rPr>
        <w:t xml:space="preserve"> </w:t>
      </w:r>
      <w:r>
        <w:rPr>
          <w:sz w:val="17"/>
        </w:rPr>
        <w:t>on</w:t>
      </w:r>
      <w:r>
        <w:rPr>
          <w:spacing w:val="-3"/>
          <w:sz w:val="17"/>
        </w:rPr>
        <w:t xml:space="preserve"> </w:t>
      </w:r>
      <w:r>
        <w:rPr>
          <w:sz w:val="17"/>
        </w:rPr>
        <w:t>PhD</w:t>
      </w:r>
      <w:r>
        <w:rPr>
          <w:spacing w:val="-4"/>
          <w:sz w:val="17"/>
        </w:rPr>
        <w:t xml:space="preserve"> </w:t>
      </w:r>
      <w:proofErr w:type="spellStart"/>
      <w:r>
        <w:rPr>
          <w:sz w:val="17"/>
        </w:rPr>
        <w:t>programmes</w:t>
      </w:r>
      <w:proofErr w:type="spellEnd"/>
      <w:r>
        <w:rPr>
          <w:sz w:val="17"/>
        </w:rPr>
        <w:t>,</w:t>
      </w:r>
      <w:r>
        <w:rPr>
          <w:spacing w:val="-4"/>
          <w:sz w:val="17"/>
        </w:rPr>
        <w:t xml:space="preserve"> </w:t>
      </w:r>
      <w:r>
        <w:rPr>
          <w:sz w:val="17"/>
        </w:rPr>
        <w:t>including</w:t>
      </w:r>
      <w:r>
        <w:rPr>
          <w:spacing w:val="-6"/>
          <w:sz w:val="17"/>
        </w:rPr>
        <w:t xml:space="preserve"> </w:t>
      </w:r>
      <w:r>
        <w:rPr>
          <w:sz w:val="17"/>
        </w:rPr>
        <w:t>the</w:t>
      </w:r>
      <w:r>
        <w:rPr>
          <w:spacing w:val="-3"/>
          <w:sz w:val="17"/>
        </w:rPr>
        <w:t xml:space="preserve"> </w:t>
      </w:r>
      <w:r>
        <w:rPr>
          <w:sz w:val="17"/>
        </w:rPr>
        <w:t>assessment,</w:t>
      </w:r>
      <w:r>
        <w:rPr>
          <w:spacing w:val="-4"/>
          <w:sz w:val="17"/>
        </w:rPr>
        <w:t xml:space="preserve"> </w:t>
      </w:r>
      <w:proofErr w:type="spellStart"/>
      <w:r>
        <w:rPr>
          <w:sz w:val="17"/>
        </w:rPr>
        <w:t>defence</w:t>
      </w:r>
      <w:proofErr w:type="spellEnd"/>
      <w:r>
        <w:rPr>
          <w:sz w:val="17"/>
        </w:rPr>
        <w:t>,</w:t>
      </w:r>
      <w:r>
        <w:rPr>
          <w:spacing w:val="-4"/>
          <w:sz w:val="17"/>
        </w:rPr>
        <w:t xml:space="preserve"> </w:t>
      </w:r>
      <w:r>
        <w:rPr>
          <w:sz w:val="17"/>
        </w:rPr>
        <w:t>awarding</w:t>
      </w:r>
      <w:r>
        <w:rPr>
          <w:spacing w:val="-4"/>
          <w:sz w:val="17"/>
        </w:rPr>
        <w:t xml:space="preserve"> </w:t>
      </w:r>
      <w:r>
        <w:rPr>
          <w:sz w:val="17"/>
        </w:rPr>
        <w:t>of</w:t>
      </w:r>
      <w:r>
        <w:rPr>
          <w:spacing w:val="-4"/>
          <w:sz w:val="17"/>
        </w:rPr>
        <w:t xml:space="preserve"> </w:t>
      </w:r>
      <w:r>
        <w:rPr>
          <w:sz w:val="17"/>
        </w:rPr>
        <w:t>degrees,</w:t>
      </w:r>
      <w:r>
        <w:rPr>
          <w:spacing w:val="-4"/>
          <w:sz w:val="17"/>
        </w:rPr>
        <w:t xml:space="preserve"> </w:t>
      </w:r>
      <w:r>
        <w:rPr>
          <w:sz w:val="17"/>
        </w:rPr>
        <w:t>etc.,</w:t>
      </w:r>
      <w:r>
        <w:rPr>
          <w:spacing w:val="-4"/>
          <w:sz w:val="17"/>
        </w:rPr>
        <w:t xml:space="preserve"> </w:t>
      </w:r>
      <w:r>
        <w:rPr>
          <w:sz w:val="17"/>
        </w:rPr>
        <w:t>and</w:t>
      </w:r>
      <w:r>
        <w:rPr>
          <w:spacing w:val="-6"/>
          <w:sz w:val="17"/>
        </w:rPr>
        <w:t xml:space="preserve"> </w:t>
      </w:r>
      <w:r>
        <w:rPr>
          <w:sz w:val="17"/>
        </w:rPr>
        <w:t>if</w:t>
      </w:r>
      <w:r>
        <w:rPr>
          <w:spacing w:val="-4"/>
          <w:sz w:val="17"/>
        </w:rPr>
        <w:t xml:space="preserve"> </w:t>
      </w:r>
      <w:r>
        <w:rPr>
          <w:sz w:val="17"/>
        </w:rPr>
        <w:t>the</w:t>
      </w:r>
      <w:r>
        <w:rPr>
          <w:spacing w:val="40"/>
          <w:sz w:val="17"/>
        </w:rPr>
        <w:t xml:space="preserve"> </w:t>
      </w:r>
      <w:r>
        <w:rPr>
          <w:sz w:val="17"/>
        </w:rPr>
        <w:t>institution</w:t>
      </w:r>
      <w:r>
        <w:rPr>
          <w:spacing w:val="-1"/>
          <w:sz w:val="17"/>
        </w:rPr>
        <w:t xml:space="preserve"> </w:t>
      </w:r>
      <w:r>
        <w:rPr>
          <w:sz w:val="17"/>
        </w:rPr>
        <w:t>assesses that the</w:t>
      </w:r>
      <w:r>
        <w:rPr>
          <w:spacing w:val="-1"/>
          <w:sz w:val="17"/>
        </w:rPr>
        <w:t xml:space="preserve"> </w:t>
      </w:r>
      <w:r>
        <w:rPr>
          <w:sz w:val="17"/>
        </w:rPr>
        <w:t>PhD</w:t>
      </w:r>
      <w:r>
        <w:rPr>
          <w:spacing w:val="-2"/>
          <w:sz w:val="17"/>
        </w:rPr>
        <w:t xml:space="preserve"> </w:t>
      </w:r>
      <w:r>
        <w:rPr>
          <w:sz w:val="17"/>
        </w:rPr>
        <w:t>student has acquired</w:t>
      </w:r>
      <w:r>
        <w:rPr>
          <w:spacing w:val="-1"/>
          <w:sz w:val="17"/>
        </w:rPr>
        <w:t xml:space="preserve"> </w:t>
      </w:r>
      <w:r>
        <w:rPr>
          <w:sz w:val="17"/>
        </w:rPr>
        <w:t>qualifications that are</w:t>
      </w:r>
      <w:r>
        <w:rPr>
          <w:spacing w:val="-1"/>
          <w:sz w:val="17"/>
        </w:rPr>
        <w:t xml:space="preserve"> </w:t>
      </w:r>
      <w:r>
        <w:rPr>
          <w:sz w:val="17"/>
        </w:rPr>
        <w:t>comparable</w:t>
      </w:r>
      <w:r>
        <w:rPr>
          <w:spacing w:val="-1"/>
          <w:sz w:val="17"/>
        </w:rPr>
        <w:t xml:space="preserve"> </w:t>
      </w:r>
      <w:r>
        <w:rPr>
          <w:sz w:val="17"/>
        </w:rPr>
        <w:t>with</w:t>
      </w:r>
      <w:r>
        <w:rPr>
          <w:spacing w:val="-1"/>
          <w:sz w:val="17"/>
        </w:rPr>
        <w:t xml:space="preserve"> </w:t>
      </w:r>
      <w:r>
        <w:rPr>
          <w:sz w:val="17"/>
        </w:rPr>
        <w:t>those</w:t>
      </w:r>
      <w:r>
        <w:rPr>
          <w:spacing w:val="-1"/>
          <w:sz w:val="17"/>
        </w:rPr>
        <w:t xml:space="preserve"> </w:t>
      </w:r>
      <w:r>
        <w:rPr>
          <w:sz w:val="17"/>
        </w:rPr>
        <w:t>acquired</w:t>
      </w:r>
      <w:r>
        <w:rPr>
          <w:spacing w:val="-1"/>
          <w:sz w:val="17"/>
        </w:rPr>
        <w:t xml:space="preserve"> </w:t>
      </w:r>
      <w:r>
        <w:rPr>
          <w:sz w:val="17"/>
        </w:rPr>
        <w:t>under a</w:t>
      </w:r>
      <w:r>
        <w:rPr>
          <w:spacing w:val="40"/>
          <w:sz w:val="17"/>
        </w:rPr>
        <w:t xml:space="preserve"> </w:t>
      </w:r>
      <w:r>
        <w:rPr>
          <w:sz w:val="17"/>
        </w:rPr>
        <w:t xml:space="preserve">Danish PhD </w:t>
      </w:r>
      <w:proofErr w:type="spellStart"/>
      <w:r>
        <w:rPr>
          <w:sz w:val="17"/>
        </w:rPr>
        <w:t>programme</w:t>
      </w:r>
      <w:proofErr w:type="spellEnd"/>
      <w:r>
        <w:rPr>
          <w:sz w:val="17"/>
        </w:rPr>
        <w:t>.</w:t>
      </w:r>
    </w:p>
    <w:p w14:paraId="316F20F6" w14:textId="77777777" w:rsidR="004E10A8" w:rsidRDefault="004E10A8" w:rsidP="004E10A8">
      <w:pPr>
        <w:pStyle w:val="Brdtekst"/>
        <w:rPr>
          <w:sz w:val="16"/>
        </w:rPr>
      </w:pPr>
    </w:p>
    <w:p w14:paraId="0F5041A1" w14:textId="77777777" w:rsidR="004E10A8" w:rsidRDefault="004E10A8" w:rsidP="004E10A8">
      <w:pPr>
        <w:pStyle w:val="Brdtekst"/>
        <w:spacing w:before="8"/>
        <w:rPr>
          <w:sz w:val="16"/>
        </w:rPr>
      </w:pPr>
    </w:p>
    <w:p w14:paraId="14F2832D" w14:textId="77777777" w:rsidR="004E10A8" w:rsidRDefault="004E10A8" w:rsidP="004E10A8">
      <w:pPr>
        <w:ind w:left="192"/>
        <w:rPr>
          <w:sz w:val="17"/>
        </w:rPr>
      </w:pPr>
      <w:r>
        <w:rPr>
          <w:sz w:val="17"/>
        </w:rPr>
        <w:t xml:space="preserve">Part </w:t>
      </w:r>
      <w:r>
        <w:rPr>
          <w:spacing w:val="-10"/>
          <w:sz w:val="17"/>
        </w:rPr>
        <w:t>6</w:t>
      </w:r>
    </w:p>
    <w:p w14:paraId="369F05FA" w14:textId="77777777" w:rsidR="004E10A8" w:rsidRDefault="004E10A8" w:rsidP="004E10A8">
      <w:pPr>
        <w:spacing w:before="100"/>
        <w:ind w:left="192"/>
        <w:rPr>
          <w:i/>
          <w:sz w:val="17"/>
        </w:rPr>
      </w:pPr>
      <w:r>
        <w:rPr>
          <w:i/>
          <w:sz w:val="17"/>
        </w:rPr>
        <w:t>Assessment</w:t>
      </w:r>
      <w:r>
        <w:rPr>
          <w:i/>
          <w:spacing w:val="-6"/>
          <w:sz w:val="17"/>
        </w:rPr>
        <w:t xml:space="preserve"> </w:t>
      </w:r>
      <w:r>
        <w:rPr>
          <w:i/>
          <w:spacing w:val="-2"/>
          <w:sz w:val="17"/>
        </w:rPr>
        <w:t>committee</w:t>
      </w:r>
    </w:p>
    <w:p w14:paraId="0DB51D3E" w14:textId="77777777" w:rsidR="004E10A8" w:rsidRDefault="004E10A8" w:rsidP="004E10A8">
      <w:pPr>
        <w:pStyle w:val="Brdtekst"/>
        <w:spacing w:before="5"/>
        <w:rPr>
          <w:i/>
          <w:sz w:val="16"/>
        </w:rPr>
      </w:pPr>
    </w:p>
    <w:p w14:paraId="782F89B2" w14:textId="77777777" w:rsidR="004E10A8" w:rsidRDefault="004E10A8" w:rsidP="004E10A8">
      <w:pPr>
        <w:ind w:left="192" w:right="1727" w:firstLine="240"/>
        <w:jc w:val="both"/>
        <w:rPr>
          <w:sz w:val="17"/>
        </w:rPr>
      </w:pPr>
      <w:r>
        <w:rPr>
          <w:b/>
          <w:sz w:val="17"/>
        </w:rPr>
        <w:t>Section</w:t>
      </w:r>
      <w:r>
        <w:rPr>
          <w:b/>
          <w:spacing w:val="-5"/>
          <w:sz w:val="17"/>
        </w:rPr>
        <w:t xml:space="preserve"> </w:t>
      </w:r>
      <w:r>
        <w:rPr>
          <w:b/>
          <w:sz w:val="17"/>
        </w:rPr>
        <w:t>16.</w:t>
      </w:r>
      <w:r>
        <w:rPr>
          <w:b/>
          <w:spacing w:val="-5"/>
          <w:sz w:val="17"/>
        </w:rPr>
        <w:t xml:space="preserve"> </w:t>
      </w:r>
      <w:r>
        <w:rPr>
          <w:sz w:val="17"/>
        </w:rPr>
        <w:t>Upon</w:t>
      </w:r>
      <w:r>
        <w:rPr>
          <w:spacing w:val="-6"/>
          <w:sz w:val="17"/>
        </w:rPr>
        <w:t xml:space="preserve"> </w:t>
      </w:r>
      <w:r>
        <w:rPr>
          <w:sz w:val="17"/>
        </w:rPr>
        <w:t>the</w:t>
      </w:r>
      <w:r>
        <w:rPr>
          <w:spacing w:val="-6"/>
          <w:sz w:val="17"/>
        </w:rPr>
        <w:t xml:space="preserve"> </w:t>
      </w:r>
      <w:r>
        <w:rPr>
          <w:sz w:val="17"/>
        </w:rPr>
        <w:t>submission</w:t>
      </w:r>
      <w:r>
        <w:rPr>
          <w:spacing w:val="-6"/>
          <w:sz w:val="17"/>
        </w:rPr>
        <w:t xml:space="preserve"> </w:t>
      </w:r>
      <w:r>
        <w:rPr>
          <w:sz w:val="17"/>
        </w:rPr>
        <w:t>of</w:t>
      </w:r>
      <w:r>
        <w:rPr>
          <w:spacing w:val="-7"/>
          <w:sz w:val="17"/>
        </w:rPr>
        <w:t xml:space="preserve"> </w:t>
      </w:r>
      <w:r>
        <w:rPr>
          <w:sz w:val="17"/>
        </w:rPr>
        <w:t>the</w:t>
      </w:r>
      <w:r>
        <w:rPr>
          <w:spacing w:val="-6"/>
          <w:sz w:val="17"/>
        </w:rPr>
        <w:t xml:space="preserve"> </w:t>
      </w:r>
      <w:r>
        <w:rPr>
          <w:sz w:val="17"/>
        </w:rPr>
        <w:t>PhD</w:t>
      </w:r>
      <w:r>
        <w:rPr>
          <w:spacing w:val="-4"/>
          <w:sz w:val="17"/>
        </w:rPr>
        <w:t xml:space="preserve"> </w:t>
      </w:r>
      <w:r>
        <w:rPr>
          <w:sz w:val="17"/>
        </w:rPr>
        <w:t>thesis</w:t>
      </w:r>
      <w:r>
        <w:rPr>
          <w:spacing w:val="-4"/>
          <w:sz w:val="17"/>
        </w:rPr>
        <w:t xml:space="preserve"> </w:t>
      </w:r>
      <w:r>
        <w:rPr>
          <w:sz w:val="17"/>
        </w:rPr>
        <w:t>at</w:t>
      </w:r>
      <w:r>
        <w:rPr>
          <w:spacing w:val="-7"/>
          <w:sz w:val="17"/>
        </w:rPr>
        <w:t xml:space="preserve"> </w:t>
      </w:r>
      <w:r>
        <w:rPr>
          <w:sz w:val="17"/>
        </w:rPr>
        <w:t>the</w:t>
      </w:r>
      <w:r>
        <w:rPr>
          <w:spacing w:val="-6"/>
          <w:sz w:val="17"/>
        </w:rPr>
        <w:t xml:space="preserve"> </w:t>
      </w:r>
      <w:r>
        <w:rPr>
          <w:sz w:val="17"/>
        </w:rPr>
        <w:t>latest,</w:t>
      </w:r>
      <w:r>
        <w:rPr>
          <w:spacing w:val="-7"/>
          <w:sz w:val="17"/>
        </w:rPr>
        <w:t xml:space="preserve"> </w:t>
      </w:r>
      <w:r>
        <w:rPr>
          <w:sz w:val="17"/>
        </w:rPr>
        <w:t>the</w:t>
      </w:r>
      <w:r>
        <w:rPr>
          <w:spacing w:val="-6"/>
          <w:sz w:val="17"/>
        </w:rPr>
        <w:t xml:space="preserve"> </w:t>
      </w:r>
      <w:r>
        <w:rPr>
          <w:sz w:val="17"/>
        </w:rPr>
        <w:t>institution</w:t>
      </w:r>
      <w:r>
        <w:rPr>
          <w:spacing w:val="-6"/>
          <w:sz w:val="17"/>
        </w:rPr>
        <w:t xml:space="preserve"> </w:t>
      </w:r>
      <w:r>
        <w:rPr>
          <w:sz w:val="17"/>
        </w:rPr>
        <w:t>appoints</w:t>
      </w:r>
      <w:r>
        <w:rPr>
          <w:spacing w:val="-4"/>
          <w:sz w:val="17"/>
        </w:rPr>
        <w:t xml:space="preserve"> </w:t>
      </w:r>
      <w:r>
        <w:rPr>
          <w:sz w:val="17"/>
        </w:rPr>
        <w:t>an</w:t>
      </w:r>
      <w:r>
        <w:rPr>
          <w:spacing w:val="-6"/>
          <w:sz w:val="17"/>
        </w:rPr>
        <w:t xml:space="preserve"> </w:t>
      </w:r>
      <w:r>
        <w:rPr>
          <w:sz w:val="17"/>
        </w:rPr>
        <w:t>expert</w:t>
      </w:r>
      <w:r>
        <w:rPr>
          <w:spacing w:val="-4"/>
          <w:sz w:val="17"/>
        </w:rPr>
        <w:t xml:space="preserve"> </w:t>
      </w:r>
      <w:r>
        <w:rPr>
          <w:sz w:val="17"/>
        </w:rPr>
        <w:t>assessment</w:t>
      </w:r>
      <w:r>
        <w:rPr>
          <w:spacing w:val="-4"/>
          <w:sz w:val="17"/>
        </w:rPr>
        <w:t xml:space="preserve"> </w:t>
      </w:r>
      <w:r>
        <w:rPr>
          <w:sz w:val="17"/>
        </w:rPr>
        <w:t>com-</w:t>
      </w:r>
      <w:r>
        <w:rPr>
          <w:spacing w:val="40"/>
          <w:sz w:val="17"/>
        </w:rPr>
        <w:t xml:space="preserve"> </w:t>
      </w:r>
      <w:proofErr w:type="spellStart"/>
      <w:r>
        <w:rPr>
          <w:sz w:val="17"/>
        </w:rPr>
        <w:t>mittee</w:t>
      </w:r>
      <w:proofErr w:type="spellEnd"/>
      <w:r>
        <w:rPr>
          <w:sz w:val="17"/>
        </w:rPr>
        <w:t xml:space="preserve"> composed of three members. The institution appoints a chair from among the committee members.</w:t>
      </w:r>
    </w:p>
    <w:p w14:paraId="52C25804" w14:textId="77777777" w:rsidR="004E10A8" w:rsidRDefault="004E10A8" w:rsidP="004E10A8">
      <w:pPr>
        <w:ind w:left="192" w:right="1725" w:firstLine="239"/>
        <w:jc w:val="both"/>
        <w:rPr>
          <w:sz w:val="17"/>
        </w:rPr>
      </w:pPr>
      <w:r>
        <w:rPr>
          <w:i/>
          <w:sz w:val="17"/>
        </w:rPr>
        <w:t>(2)</w:t>
      </w:r>
      <w:r>
        <w:rPr>
          <w:i/>
          <w:spacing w:val="-9"/>
          <w:sz w:val="17"/>
        </w:rPr>
        <w:t xml:space="preserve"> </w:t>
      </w:r>
      <w:r>
        <w:rPr>
          <w:sz w:val="17"/>
        </w:rPr>
        <w:t>The</w:t>
      </w:r>
      <w:r>
        <w:rPr>
          <w:spacing w:val="-8"/>
          <w:sz w:val="17"/>
        </w:rPr>
        <w:t xml:space="preserve"> </w:t>
      </w:r>
      <w:r>
        <w:rPr>
          <w:sz w:val="17"/>
        </w:rPr>
        <w:t>members</w:t>
      </w:r>
      <w:r>
        <w:rPr>
          <w:spacing w:val="-9"/>
          <w:sz w:val="17"/>
        </w:rPr>
        <w:t xml:space="preserve"> </w:t>
      </w:r>
      <w:r>
        <w:rPr>
          <w:sz w:val="17"/>
        </w:rPr>
        <w:t>of</w:t>
      </w:r>
      <w:r>
        <w:rPr>
          <w:spacing w:val="-7"/>
          <w:sz w:val="17"/>
        </w:rPr>
        <w:t xml:space="preserve"> </w:t>
      </w:r>
      <w:r>
        <w:rPr>
          <w:sz w:val="17"/>
        </w:rPr>
        <w:t>the</w:t>
      </w:r>
      <w:r>
        <w:rPr>
          <w:spacing w:val="-8"/>
          <w:sz w:val="17"/>
        </w:rPr>
        <w:t xml:space="preserve"> </w:t>
      </w:r>
      <w:r>
        <w:rPr>
          <w:sz w:val="17"/>
        </w:rPr>
        <w:t>assessment</w:t>
      </w:r>
      <w:r>
        <w:rPr>
          <w:spacing w:val="-9"/>
          <w:sz w:val="17"/>
        </w:rPr>
        <w:t xml:space="preserve"> </w:t>
      </w:r>
      <w:r>
        <w:rPr>
          <w:sz w:val="17"/>
        </w:rPr>
        <w:t>committee</w:t>
      </w:r>
      <w:r>
        <w:rPr>
          <w:spacing w:val="-8"/>
          <w:sz w:val="17"/>
        </w:rPr>
        <w:t xml:space="preserve"> </w:t>
      </w:r>
      <w:r>
        <w:rPr>
          <w:sz w:val="17"/>
        </w:rPr>
        <w:t>must</w:t>
      </w:r>
      <w:r>
        <w:rPr>
          <w:spacing w:val="-7"/>
          <w:sz w:val="17"/>
        </w:rPr>
        <w:t xml:space="preserve"> </w:t>
      </w:r>
      <w:r>
        <w:rPr>
          <w:sz w:val="17"/>
        </w:rPr>
        <w:t>be</w:t>
      </w:r>
      <w:r>
        <w:rPr>
          <w:spacing w:val="-8"/>
          <w:sz w:val="17"/>
        </w:rPr>
        <w:t xml:space="preserve"> </w:t>
      </w:r>
      <w:proofErr w:type="spellStart"/>
      <w:r>
        <w:rPr>
          <w:sz w:val="17"/>
        </w:rPr>
        <w:t>recognised</w:t>
      </w:r>
      <w:proofErr w:type="spellEnd"/>
      <w:r>
        <w:rPr>
          <w:spacing w:val="-8"/>
          <w:sz w:val="17"/>
        </w:rPr>
        <w:t xml:space="preserve"> </w:t>
      </w:r>
      <w:r>
        <w:rPr>
          <w:sz w:val="17"/>
        </w:rPr>
        <w:t>researchers</w:t>
      </w:r>
      <w:r>
        <w:rPr>
          <w:spacing w:val="-7"/>
          <w:sz w:val="17"/>
        </w:rPr>
        <w:t xml:space="preserve"> </w:t>
      </w:r>
      <w:r>
        <w:rPr>
          <w:sz w:val="17"/>
        </w:rPr>
        <w:t>within</w:t>
      </w:r>
      <w:r>
        <w:rPr>
          <w:spacing w:val="-8"/>
          <w:sz w:val="17"/>
        </w:rPr>
        <w:t xml:space="preserve"> </w:t>
      </w:r>
      <w:r>
        <w:rPr>
          <w:sz w:val="17"/>
        </w:rPr>
        <w:t>the</w:t>
      </w:r>
      <w:r>
        <w:rPr>
          <w:spacing w:val="-8"/>
          <w:sz w:val="17"/>
        </w:rPr>
        <w:t xml:space="preserve"> </w:t>
      </w:r>
      <w:r>
        <w:rPr>
          <w:sz w:val="17"/>
        </w:rPr>
        <w:t>relevant</w:t>
      </w:r>
      <w:r>
        <w:rPr>
          <w:spacing w:val="-7"/>
          <w:sz w:val="17"/>
        </w:rPr>
        <w:t xml:space="preserve"> </w:t>
      </w:r>
      <w:r>
        <w:rPr>
          <w:sz w:val="17"/>
        </w:rPr>
        <w:t>field.</w:t>
      </w:r>
      <w:r>
        <w:rPr>
          <w:spacing w:val="-7"/>
          <w:sz w:val="17"/>
        </w:rPr>
        <w:t xml:space="preserve"> </w:t>
      </w:r>
      <w:r>
        <w:rPr>
          <w:sz w:val="17"/>
        </w:rPr>
        <w:t>Two</w:t>
      </w:r>
      <w:r>
        <w:rPr>
          <w:spacing w:val="-8"/>
          <w:sz w:val="17"/>
        </w:rPr>
        <w:t xml:space="preserve"> </w:t>
      </w:r>
      <w:r>
        <w:rPr>
          <w:sz w:val="17"/>
        </w:rPr>
        <w:t>of</w:t>
      </w:r>
      <w:r>
        <w:rPr>
          <w:spacing w:val="-7"/>
          <w:sz w:val="17"/>
        </w:rPr>
        <w:t xml:space="preserve"> </w:t>
      </w:r>
      <w:r>
        <w:rPr>
          <w:sz w:val="17"/>
        </w:rPr>
        <w:t>the</w:t>
      </w:r>
      <w:r>
        <w:rPr>
          <w:spacing w:val="40"/>
          <w:sz w:val="17"/>
        </w:rPr>
        <w:t xml:space="preserve"> </w:t>
      </w:r>
      <w:r>
        <w:rPr>
          <w:sz w:val="17"/>
        </w:rPr>
        <w:t>members</w:t>
      </w:r>
      <w:r>
        <w:rPr>
          <w:spacing w:val="-4"/>
          <w:sz w:val="17"/>
        </w:rPr>
        <w:t xml:space="preserve"> </w:t>
      </w:r>
      <w:r>
        <w:rPr>
          <w:sz w:val="17"/>
        </w:rPr>
        <w:t>must</w:t>
      </w:r>
      <w:r>
        <w:rPr>
          <w:spacing w:val="-4"/>
          <w:sz w:val="17"/>
        </w:rPr>
        <w:t xml:space="preserve"> </w:t>
      </w:r>
      <w:r>
        <w:rPr>
          <w:sz w:val="17"/>
        </w:rPr>
        <w:t>be</w:t>
      </w:r>
      <w:r>
        <w:rPr>
          <w:spacing w:val="-6"/>
          <w:sz w:val="17"/>
        </w:rPr>
        <w:t xml:space="preserve"> </w:t>
      </w:r>
      <w:r>
        <w:rPr>
          <w:sz w:val="17"/>
        </w:rPr>
        <w:t>external</w:t>
      </w:r>
      <w:r>
        <w:rPr>
          <w:spacing w:val="-6"/>
          <w:sz w:val="17"/>
        </w:rPr>
        <w:t xml:space="preserve"> </w:t>
      </w:r>
      <w:r>
        <w:rPr>
          <w:sz w:val="17"/>
        </w:rPr>
        <w:t>researchers,</w:t>
      </w:r>
      <w:r>
        <w:rPr>
          <w:spacing w:val="-4"/>
          <w:sz w:val="17"/>
        </w:rPr>
        <w:t xml:space="preserve"> </w:t>
      </w:r>
      <w:r>
        <w:rPr>
          <w:sz w:val="17"/>
        </w:rPr>
        <w:t>of</w:t>
      </w:r>
      <w:r>
        <w:rPr>
          <w:spacing w:val="-4"/>
          <w:sz w:val="17"/>
        </w:rPr>
        <w:t xml:space="preserve"> </w:t>
      </w:r>
      <w:r>
        <w:rPr>
          <w:sz w:val="17"/>
        </w:rPr>
        <w:t>whom</w:t>
      </w:r>
      <w:r>
        <w:rPr>
          <w:spacing w:val="-4"/>
          <w:sz w:val="17"/>
        </w:rPr>
        <w:t xml:space="preserve"> </w:t>
      </w:r>
      <w:r>
        <w:rPr>
          <w:sz w:val="17"/>
        </w:rPr>
        <w:t>at</w:t>
      </w:r>
      <w:r>
        <w:rPr>
          <w:spacing w:val="-4"/>
          <w:sz w:val="17"/>
        </w:rPr>
        <w:t xml:space="preserve"> </w:t>
      </w:r>
      <w:r>
        <w:rPr>
          <w:sz w:val="17"/>
        </w:rPr>
        <w:t>least</w:t>
      </w:r>
      <w:r>
        <w:rPr>
          <w:spacing w:val="-4"/>
          <w:sz w:val="17"/>
        </w:rPr>
        <w:t xml:space="preserve"> </w:t>
      </w:r>
      <w:r>
        <w:rPr>
          <w:sz w:val="17"/>
        </w:rPr>
        <w:t>one</w:t>
      </w:r>
      <w:r>
        <w:rPr>
          <w:spacing w:val="-6"/>
          <w:sz w:val="17"/>
        </w:rPr>
        <w:t xml:space="preserve"> </w:t>
      </w:r>
      <w:r>
        <w:rPr>
          <w:sz w:val="17"/>
        </w:rPr>
        <w:t>member</w:t>
      </w:r>
      <w:r>
        <w:rPr>
          <w:spacing w:val="-4"/>
          <w:sz w:val="17"/>
        </w:rPr>
        <w:t xml:space="preserve"> </w:t>
      </w:r>
      <w:r>
        <w:rPr>
          <w:sz w:val="17"/>
        </w:rPr>
        <w:t>must</w:t>
      </w:r>
      <w:r>
        <w:rPr>
          <w:spacing w:val="-4"/>
          <w:sz w:val="17"/>
        </w:rPr>
        <w:t xml:space="preserve"> </w:t>
      </w:r>
      <w:r>
        <w:rPr>
          <w:sz w:val="17"/>
        </w:rPr>
        <w:t>be</w:t>
      </w:r>
      <w:r>
        <w:rPr>
          <w:spacing w:val="-6"/>
          <w:sz w:val="17"/>
        </w:rPr>
        <w:t xml:space="preserve"> </w:t>
      </w:r>
      <w:r>
        <w:rPr>
          <w:sz w:val="17"/>
        </w:rPr>
        <w:t>from</w:t>
      </w:r>
      <w:r>
        <w:rPr>
          <w:spacing w:val="-4"/>
          <w:sz w:val="17"/>
        </w:rPr>
        <w:t xml:space="preserve"> </w:t>
      </w:r>
      <w:r>
        <w:rPr>
          <w:sz w:val="17"/>
        </w:rPr>
        <w:t>outside</w:t>
      </w:r>
      <w:r>
        <w:rPr>
          <w:spacing w:val="-6"/>
          <w:sz w:val="17"/>
        </w:rPr>
        <w:t xml:space="preserve"> </w:t>
      </w:r>
      <w:r>
        <w:rPr>
          <w:sz w:val="17"/>
        </w:rPr>
        <w:t>of</w:t>
      </w:r>
      <w:r>
        <w:rPr>
          <w:spacing w:val="-4"/>
          <w:sz w:val="17"/>
        </w:rPr>
        <w:t xml:space="preserve"> </w:t>
      </w:r>
      <w:r>
        <w:rPr>
          <w:sz w:val="17"/>
        </w:rPr>
        <w:t>Denmark,</w:t>
      </w:r>
      <w:r>
        <w:rPr>
          <w:spacing w:val="-4"/>
          <w:sz w:val="17"/>
        </w:rPr>
        <w:t xml:space="preserve"> </w:t>
      </w:r>
      <w:r>
        <w:rPr>
          <w:sz w:val="17"/>
        </w:rPr>
        <w:t>unless</w:t>
      </w:r>
      <w:r>
        <w:rPr>
          <w:spacing w:val="-4"/>
          <w:sz w:val="17"/>
        </w:rPr>
        <w:t xml:space="preserve"> </w:t>
      </w:r>
      <w:r>
        <w:rPr>
          <w:sz w:val="17"/>
        </w:rPr>
        <w:t>this</w:t>
      </w:r>
      <w:r>
        <w:rPr>
          <w:spacing w:val="-4"/>
          <w:sz w:val="17"/>
        </w:rPr>
        <w:t xml:space="preserve"> </w:t>
      </w:r>
      <w:r>
        <w:rPr>
          <w:sz w:val="17"/>
        </w:rPr>
        <w:t>is</w:t>
      </w:r>
      <w:r>
        <w:rPr>
          <w:spacing w:val="40"/>
          <w:sz w:val="17"/>
        </w:rPr>
        <w:t xml:space="preserve"> </w:t>
      </w:r>
      <w:r>
        <w:rPr>
          <w:sz w:val="17"/>
        </w:rPr>
        <w:t>not relevant for the subject in question. The PhD student's supervisors must not be members of the assessment com-</w:t>
      </w:r>
      <w:r>
        <w:rPr>
          <w:spacing w:val="40"/>
          <w:sz w:val="17"/>
        </w:rPr>
        <w:t xml:space="preserve"> </w:t>
      </w:r>
      <w:proofErr w:type="spellStart"/>
      <w:r>
        <w:rPr>
          <w:sz w:val="17"/>
        </w:rPr>
        <w:t>mittee</w:t>
      </w:r>
      <w:proofErr w:type="spellEnd"/>
      <w:r>
        <w:rPr>
          <w:sz w:val="17"/>
        </w:rPr>
        <w:t>; however, the principal supervisor assists the assessment committee without voting rights.</w:t>
      </w:r>
    </w:p>
    <w:p w14:paraId="04B77017" w14:textId="77777777" w:rsidR="004E10A8" w:rsidRDefault="004E10A8" w:rsidP="004E10A8">
      <w:pPr>
        <w:pStyle w:val="Brdtekst"/>
        <w:spacing w:before="4"/>
        <w:rPr>
          <w:sz w:val="16"/>
        </w:rPr>
      </w:pPr>
    </w:p>
    <w:p w14:paraId="0C53E5A5" w14:textId="77777777" w:rsidR="004E10A8" w:rsidRDefault="004E10A8" w:rsidP="004E10A8">
      <w:pPr>
        <w:ind w:left="192" w:right="1727" w:firstLine="240"/>
        <w:jc w:val="both"/>
        <w:rPr>
          <w:sz w:val="17"/>
        </w:rPr>
      </w:pPr>
      <w:r>
        <w:rPr>
          <w:b/>
          <w:sz w:val="17"/>
        </w:rPr>
        <w:t>Section</w:t>
      </w:r>
      <w:r>
        <w:rPr>
          <w:b/>
          <w:spacing w:val="-4"/>
          <w:sz w:val="17"/>
        </w:rPr>
        <w:t xml:space="preserve"> </w:t>
      </w:r>
      <w:r>
        <w:rPr>
          <w:b/>
          <w:sz w:val="17"/>
        </w:rPr>
        <w:t>17</w:t>
      </w:r>
      <w:r>
        <w:rPr>
          <w:b/>
          <w:spacing w:val="31"/>
          <w:sz w:val="17"/>
        </w:rPr>
        <w:t xml:space="preserve"> </w:t>
      </w:r>
      <w:r>
        <w:rPr>
          <w:sz w:val="17"/>
        </w:rPr>
        <w:t>Upon</w:t>
      </w:r>
      <w:r>
        <w:rPr>
          <w:spacing w:val="-2"/>
          <w:sz w:val="17"/>
        </w:rPr>
        <w:t xml:space="preserve"> </w:t>
      </w:r>
      <w:r>
        <w:rPr>
          <w:sz w:val="17"/>
        </w:rPr>
        <w:t>appointment</w:t>
      </w:r>
      <w:r>
        <w:rPr>
          <w:spacing w:val="-1"/>
          <w:sz w:val="17"/>
        </w:rPr>
        <w:t xml:space="preserve"> </w:t>
      </w:r>
      <w:r>
        <w:rPr>
          <w:sz w:val="17"/>
        </w:rPr>
        <w:t>of</w:t>
      </w:r>
      <w:r>
        <w:rPr>
          <w:spacing w:val="-3"/>
          <w:sz w:val="17"/>
        </w:rPr>
        <w:t xml:space="preserve"> </w:t>
      </w:r>
      <w:r>
        <w:rPr>
          <w:sz w:val="17"/>
        </w:rPr>
        <w:t>the</w:t>
      </w:r>
      <w:r>
        <w:rPr>
          <w:spacing w:val="-5"/>
          <w:sz w:val="17"/>
        </w:rPr>
        <w:t xml:space="preserve"> </w:t>
      </w:r>
      <w:r>
        <w:rPr>
          <w:sz w:val="17"/>
        </w:rPr>
        <w:t>assessment</w:t>
      </w:r>
      <w:r>
        <w:rPr>
          <w:spacing w:val="-3"/>
          <w:sz w:val="17"/>
        </w:rPr>
        <w:t xml:space="preserve"> </w:t>
      </w:r>
      <w:r>
        <w:rPr>
          <w:sz w:val="17"/>
        </w:rPr>
        <w:t>committee,</w:t>
      </w:r>
      <w:r>
        <w:rPr>
          <w:spacing w:val="-3"/>
          <w:sz w:val="17"/>
        </w:rPr>
        <w:t xml:space="preserve"> </w:t>
      </w:r>
      <w:r>
        <w:rPr>
          <w:sz w:val="17"/>
        </w:rPr>
        <w:t>the</w:t>
      </w:r>
      <w:r>
        <w:rPr>
          <w:spacing w:val="-5"/>
          <w:sz w:val="17"/>
        </w:rPr>
        <w:t xml:space="preserve"> </w:t>
      </w:r>
      <w:r>
        <w:rPr>
          <w:sz w:val="17"/>
        </w:rPr>
        <w:t>institution</w:t>
      </w:r>
      <w:r>
        <w:rPr>
          <w:spacing w:val="-5"/>
          <w:sz w:val="17"/>
        </w:rPr>
        <w:t xml:space="preserve"> </w:t>
      </w:r>
      <w:r>
        <w:rPr>
          <w:sz w:val="17"/>
        </w:rPr>
        <w:t>notifies</w:t>
      </w:r>
      <w:r>
        <w:rPr>
          <w:spacing w:val="-3"/>
          <w:sz w:val="17"/>
        </w:rPr>
        <w:t xml:space="preserve"> </w:t>
      </w:r>
      <w:r>
        <w:rPr>
          <w:sz w:val="17"/>
        </w:rPr>
        <w:t>the</w:t>
      </w:r>
      <w:r>
        <w:rPr>
          <w:spacing w:val="-2"/>
          <w:sz w:val="17"/>
        </w:rPr>
        <w:t xml:space="preserve"> </w:t>
      </w:r>
      <w:r>
        <w:rPr>
          <w:sz w:val="17"/>
        </w:rPr>
        <w:t>PhD</w:t>
      </w:r>
      <w:r>
        <w:rPr>
          <w:spacing w:val="-3"/>
          <w:sz w:val="17"/>
        </w:rPr>
        <w:t xml:space="preserve"> </w:t>
      </w:r>
      <w:r>
        <w:rPr>
          <w:sz w:val="17"/>
        </w:rPr>
        <w:t>student</w:t>
      </w:r>
      <w:r>
        <w:rPr>
          <w:spacing w:val="-3"/>
          <w:sz w:val="17"/>
        </w:rPr>
        <w:t xml:space="preserve"> </w:t>
      </w:r>
      <w:r>
        <w:rPr>
          <w:sz w:val="17"/>
        </w:rPr>
        <w:t>or</w:t>
      </w:r>
      <w:r>
        <w:rPr>
          <w:spacing w:val="-1"/>
          <w:sz w:val="17"/>
        </w:rPr>
        <w:t xml:space="preserve"> </w:t>
      </w:r>
      <w:r>
        <w:rPr>
          <w:sz w:val="17"/>
        </w:rPr>
        <w:t>the</w:t>
      </w:r>
      <w:r>
        <w:rPr>
          <w:spacing w:val="-5"/>
          <w:sz w:val="17"/>
        </w:rPr>
        <w:t xml:space="preserve"> </w:t>
      </w:r>
      <w:r>
        <w:rPr>
          <w:sz w:val="17"/>
        </w:rPr>
        <w:t>author</w:t>
      </w:r>
      <w:r>
        <w:rPr>
          <w:spacing w:val="40"/>
          <w:sz w:val="17"/>
        </w:rPr>
        <w:t xml:space="preserve"> </w:t>
      </w:r>
      <w:r>
        <w:rPr>
          <w:sz w:val="17"/>
        </w:rPr>
        <w:t>of the composition, see section 15 (2). The PhD student or the author is entitled to object to the members appointed</w:t>
      </w:r>
      <w:r>
        <w:rPr>
          <w:spacing w:val="40"/>
          <w:sz w:val="17"/>
        </w:rPr>
        <w:t xml:space="preserve"> </w:t>
      </w:r>
      <w:r>
        <w:rPr>
          <w:sz w:val="17"/>
        </w:rPr>
        <w:t>within a period of at least one week.</w:t>
      </w:r>
    </w:p>
    <w:p w14:paraId="099DA2C4" w14:textId="77777777" w:rsidR="004E10A8" w:rsidRDefault="004E10A8" w:rsidP="004E10A8">
      <w:pPr>
        <w:pStyle w:val="Brdtekst"/>
        <w:rPr>
          <w:sz w:val="16"/>
        </w:rPr>
      </w:pPr>
    </w:p>
    <w:p w14:paraId="7F79F90A" w14:textId="77777777" w:rsidR="004E10A8" w:rsidRDefault="004E10A8" w:rsidP="004E10A8">
      <w:pPr>
        <w:pStyle w:val="Brdtekst"/>
        <w:spacing w:before="9"/>
        <w:rPr>
          <w:sz w:val="16"/>
        </w:rPr>
      </w:pPr>
    </w:p>
    <w:p w14:paraId="0553EB8C" w14:textId="77777777" w:rsidR="004E10A8" w:rsidRDefault="004E10A8" w:rsidP="004E10A8">
      <w:pPr>
        <w:ind w:left="192"/>
        <w:rPr>
          <w:sz w:val="17"/>
        </w:rPr>
      </w:pPr>
      <w:r>
        <w:rPr>
          <w:sz w:val="17"/>
        </w:rPr>
        <w:t xml:space="preserve">Part </w:t>
      </w:r>
      <w:r>
        <w:rPr>
          <w:spacing w:val="-10"/>
          <w:sz w:val="17"/>
        </w:rPr>
        <w:t>7</w:t>
      </w:r>
    </w:p>
    <w:p w14:paraId="7F801786" w14:textId="77777777" w:rsidR="004E10A8" w:rsidRDefault="004E10A8" w:rsidP="004E10A8">
      <w:pPr>
        <w:spacing w:before="100"/>
        <w:ind w:left="192"/>
        <w:rPr>
          <w:i/>
          <w:sz w:val="17"/>
        </w:rPr>
      </w:pPr>
      <w:r>
        <w:rPr>
          <w:i/>
          <w:sz w:val="17"/>
        </w:rPr>
        <w:t>Preliminary</w:t>
      </w:r>
      <w:r>
        <w:rPr>
          <w:i/>
          <w:spacing w:val="-4"/>
          <w:sz w:val="17"/>
        </w:rPr>
        <w:t xml:space="preserve"> </w:t>
      </w:r>
      <w:r>
        <w:rPr>
          <w:i/>
          <w:sz w:val="17"/>
        </w:rPr>
        <w:t>assessment</w:t>
      </w:r>
      <w:r>
        <w:rPr>
          <w:i/>
          <w:spacing w:val="-3"/>
          <w:sz w:val="17"/>
        </w:rPr>
        <w:t xml:space="preserve"> </w:t>
      </w:r>
      <w:r>
        <w:rPr>
          <w:i/>
          <w:sz w:val="17"/>
        </w:rPr>
        <w:t>of</w:t>
      </w:r>
      <w:r>
        <w:rPr>
          <w:i/>
          <w:spacing w:val="-4"/>
          <w:sz w:val="17"/>
        </w:rPr>
        <w:t xml:space="preserve"> </w:t>
      </w:r>
      <w:r>
        <w:rPr>
          <w:i/>
          <w:sz w:val="17"/>
        </w:rPr>
        <w:t>the</w:t>
      </w:r>
      <w:r>
        <w:rPr>
          <w:i/>
          <w:spacing w:val="-6"/>
          <w:sz w:val="17"/>
        </w:rPr>
        <w:t xml:space="preserve"> </w:t>
      </w:r>
      <w:r>
        <w:rPr>
          <w:i/>
          <w:sz w:val="17"/>
        </w:rPr>
        <w:t>PhD</w:t>
      </w:r>
      <w:r>
        <w:rPr>
          <w:i/>
          <w:spacing w:val="-5"/>
          <w:sz w:val="17"/>
        </w:rPr>
        <w:t xml:space="preserve"> </w:t>
      </w:r>
      <w:r>
        <w:rPr>
          <w:i/>
          <w:spacing w:val="-2"/>
          <w:sz w:val="17"/>
        </w:rPr>
        <w:t>thesis</w:t>
      </w:r>
    </w:p>
    <w:p w14:paraId="70135C53" w14:textId="77777777" w:rsidR="004E10A8" w:rsidRDefault="004E10A8" w:rsidP="004E10A8">
      <w:pPr>
        <w:pStyle w:val="Brdtekst"/>
        <w:spacing w:before="4"/>
        <w:rPr>
          <w:i/>
          <w:sz w:val="16"/>
        </w:rPr>
      </w:pPr>
    </w:p>
    <w:p w14:paraId="31C9C4AE" w14:textId="77777777" w:rsidR="004E10A8" w:rsidRDefault="004E10A8" w:rsidP="004E10A8">
      <w:pPr>
        <w:spacing w:before="1"/>
        <w:ind w:left="192" w:right="1724" w:firstLine="240"/>
        <w:jc w:val="both"/>
        <w:rPr>
          <w:sz w:val="17"/>
        </w:rPr>
      </w:pPr>
      <w:r>
        <w:rPr>
          <w:b/>
          <w:sz w:val="17"/>
        </w:rPr>
        <w:t xml:space="preserve">Section 18. </w:t>
      </w:r>
      <w:r>
        <w:rPr>
          <w:sz w:val="17"/>
        </w:rPr>
        <w:t>Within two months of the submission of the PhD thesis, the assessment committee must make its rec-</w:t>
      </w:r>
      <w:r>
        <w:rPr>
          <w:spacing w:val="40"/>
          <w:sz w:val="17"/>
        </w:rPr>
        <w:t xml:space="preserve"> </w:t>
      </w:r>
      <w:proofErr w:type="spellStart"/>
      <w:r>
        <w:rPr>
          <w:sz w:val="17"/>
        </w:rPr>
        <w:t>ommendation</w:t>
      </w:r>
      <w:proofErr w:type="spellEnd"/>
      <w:r>
        <w:rPr>
          <w:spacing w:val="-3"/>
          <w:sz w:val="17"/>
        </w:rPr>
        <w:t xml:space="preserve"> </w:t>
      </w:r>
      <w:r>
        <w:rPr>
          <w:sz w:val="17"/>
        </w:rPr>
        <w:t>to</w:t>
      </w:r>
      <w:r>
        <w:rPr>
          <w:spacing w:val="-4"/>
          <w:sz w:val="17"/>
        </w:rPr>
        <w:t xml:space="preserve"> </w:t>
      </w:r>
      <w:r>
        <w:rPr>
          <w:sz w:val="17"/>
        </w:rPr>
        <w:t>the</w:t>
      </w:r>
      <w:r>
        <w:rPr>
          <w:spacing w:val="-3"/>
          <w:sz w:val="17"/>
        </w:rPr>
        <w:t xml:space="preserve"> </w:t>
      </w:r>
      <w:r>
        <w:rPr>
          <w:sz w:val="17"/>
        </w:rPr>
        <w:t>institution</w:t>
      </w:r>
      <w:r>
        <w:rPr>
          <w:spacing w:val="-3"/>
          <w:sz w:val="17"/>
        </w:rPr>
        <w:t xml:space="preserve"> </w:t>
      </w:r>
      <w:r>
        <w:rPr>
          <w:sz w:val="17"/>
        </w:rPr>
        <w:t>as</w:t>
      </w:r>
      <w:r>
        <w:rPr>
          <w:spacing w:val="-4"/>
          <w:sz w:val="17"/>
        </w:rPr>
        <w:t xml:space="preserve"> </w:t>
      </w:r>
      <w:r>
        <w:rPr>
          <w:sz w:val="17"/>
        </w:rPr>
        <w:t>to</w:t>
      </w:r>
      <w:r>
        <w:rPr>
          <w:spacing w:val="-4"/>
          <w:sz w:val="17"/>
        </w:rPr>
        <w:t xml:space="preserve"> </w:t>
      </w:r>
      <w:r>
        <w:rPr>
          <w:sz w:val="17"/>
        </w:rPr>
        <w:t>whether</w:t>
      </w:r>
      <w:r>
        <w:rPr>
          <w:spacing w:val="-2"/>
          <w:sz w:val="17"/>
        </w:rPr>
        <w:t xml:space="preserve"> </w:t>
      </w:r>
      <w:r>
        <w:rPr>
          <w:sz w:val="17"/>
        </w:rPr>
        <w:t>the</w:t>
      </w:r>
      <w:r>
        <w:rPr>
          <w:spacing w:val="-6"/>
          <w:sz w:val="17"/>
        </w:rPr>
        <w:t xml:space="preserve"> </w:t>
      </w:r>
      <w:r>
        <w:rPr>
          <w:sz w:val="17"/>
        </w:rPr>
        <w:t>PhD</w:t>
      </w:r>
      <w:r>
        <w:rPr>
          <w:spacing w:val="-2"/>
          <w:sz w:val="17"/>
        </w:rPr>
        <w:t xml:space="preserve"> </w:t>
      </w:r>
      <w:r>
        <w:rPr>
          <w:sz w:val="17"/>
        </w:rPr>
        <w:t>thesis</w:t>
      </w:r>
      <w:r>
        <w:rPr>
          <w:spacing w:val="-4"/>
          <w:sz w:val="17"/>
        </w:rPr>
        <w:t xml:space="preserve"> </w:t>
      </w:r>
      <w:r>
        <w:rPr>
          <w:sz w:val="17"/>
        </w:rPr>
        <w:t>fulfils</w:t>
      </w:r>
      <w:r>
        <w:rPr>
          <w:spacing w:val="-4"/>
          <w:sz w:val="17"/>
        </w:rPr>
        <w:t xml:space="preserve"> </w:t>
      </w:r>
      <w:r>
        <w:rPr>
          <w:sz w:val="17"/>
        </w:rPr>
        <w:t>the</w:t>
      </w:r>
      <w:r>
        <w:rPr>
          <w:spacing w:val="-3"/>
          <w:sz w:val="17"/>
        </w:rPr>
        <w:t xml:space="preserve"> </w:t>
      </w:r>
      <w:r>
        <w:rPr>
          <w:sz w:val="17"/>
        </w:rPr>
        <w:t>requirements</w:t>
      </w:r>
      <w:r>
        <w:rPr>
          <w:spacing w:val="-2"/>
          <w:sz w:val="17"/>
        </w:rPr>
        <w:t xml:space="preserve"> </w:t>
      </w:r>
      <w:r>
        <w:rPr>
          <w:sz w:val="17"/>
        </w:rPr>
        <w:t>for</w:t>
      </w:r>
      <w:r>
        <w:rPr>
          <w:spacing w:val="-4"/>
          <w:sz w:val="17"/>
        </w:rPr>
        <w:t xml:space="preserve"> </w:t>
      </w:r>
      <w:r>
        <w:rPr>
          <w:sz w:val="17"/>
        </w:rPr>
        <w:t>the</w:t>
      </w:r>
      <w:r>
        <w:rPr>
          <w:spacing w:val="-3"/>
          <w:sz w:val="17"/>
        </w:rPr>
        <w:t xml:space="preserve"> </w:t>
      </w:r>
      <w:r>
        <w:rPr>
          <w:sz w:val="17"/>
        </w:rPr>
        <w:t>award</w:t>
      </w:r>
      <w:r>
        <w:rPr>
          <w:spacing w:val="-6"/>
          <w:sz w:val="17"/>
        </w:rPr>
        <w:t xml:space="preserve"> </w:t>
      </w:r>
      <w:r>
        <w:rPr>
          <w:sz w:val="17"/>
        </w:rPr>
        <w:t>of</w:t>
      </w:r>
      <w:r>
        <w:rPr>
          <w:spacing w:val="-2"/>
          <w:sz w:val="17"/>
        </w:rPr>
        <w:t xml:space="preserve"> </w:t>
      </w:r>
      <w:r>
        <w:rPr>
          <w:sz w:val="17"/>
        </w:rPr>
        <w:t>the</w:t>
      </w:r>
      <w:r>
        <w:rPr>
          <w:spacing w:val="-3"/>
          <w:sz w:val="17"/>
        </w:rPr>
        <w:t xml:space="preserve"> </w:t>
      </w:r>
      <w:r>
        <w:rPr>
          <w:sz w:val="17"/>
        </w:rPr>
        <w:t>PhD</w:t>
      </w:r>
      <w:r>
        <w:rPr>
          <w:spacing w:val="-2"/>
          <w:sz w:val="17"/>
        </w:rPr>
        <w:t xml:space="preserve"> </w:t>
      </w:r>
      <w:r>
        <w:rPr>
          <w:sz w:val="17"/>
        </w:rPr>
        <w:t>degree.</w:t>
      </w:r>
      <w:r>
        <w:rPr>
          <w:spacing w:val="40"/>
          <w:sz w:val="17"/>
        </w:rPr>
        <w:t xml:space="preserve"> </w:t>
      </w:r>
      <w:r>
        <w:rPr>
          <w:sz w:val="17"/>
        </w:rPr>
        <w:t>The month of July is not included when calculating the two-month deadline. The recommendation must be reasoned,</w:t>
      </w:r>
      <w:r>
        <w:rPr>
          <w:spacing w:val="40"/>
          <w:sz w:val="17"/>
        </w:rPr>
        <w:t xml:space="preserve"> </w:t>
      </w:r>
      <w:r>
        <w:rPr>
          <w:sz w:val="17"/>
        </w:rPr>
        <w:t>and</w:t>
      </w:r>
      <w:r>
        <w:rPr>
          <w:spacing w:val="-2"/>
          <w:sz w:val="17"/>
        </w:rPr>
        <w:t xml:space="preserve"> </w:t>
      </w:r>
      <w:r>
        <w:rPr>
          <w:sz w:val="17"/>
        </w:rPr>
        <w:t>in</w:t>
      </w:r>
      <w:r>
        <w:rPr>
          <w:spacing w:val="-2"/>
          <w:sz w:val="17"/>
        </w:rPr>
        <w:t xml:space="preserve"> </w:t>
      </w:r>
      <w:r>
        <w:rPr>
          <w:sz w:val="17"/>
        </w:rPr>
        <w:t>the event</w:t>
      </w:r>
      <w:r>
        <w:rPr>
          <w:spacing w:val="-1"/>
          <w:sz w:val="17"/>
        </w:rPr>
        <w:t xml:space="preserve"> </w:t>
      </w:r>
      <w:r>
        <w:rPr>
          <w:sz w:val="17"/>
        </w:rPr>
        <w:t>of</w:t>
      </w:r>
      <w:r>
        <w:rPr>
          <w:spacing w:val="-1"/>
          <w:sz w:val="17"/>
        </w:rPr>
        <w:t xml:space="preserve"> </w:t>
      </w:r>
      <w:r>
        <w:rPr>
          <w:sz w:val="17"/>
        </w:rPr>
        <w:t>disagreement,</w:t>
      </w:r>
      <w:r>
        <w:rPr>
          <w:spacing w:val="-1"/>
          <w:sz w:val="17"/>
        </w:rPr>
        <w:t xml:space="preserve"> </w:t>
      </w:r>
      <w:r>
        <w:rPr>
          <w:sz w:val="17"/>
        </w:rPr>
        <w:t>the</w:t>
      </w:r>
      <w:r>
        <w:rPr>
          <w:spacing w:val="-2"/>
          <w:sz w:val="17"/>
        </w:rPr>
        <w:t xml:space="preserve"> </w:t>
      </w:r>
      <w:r>
        <w:rPr>
          <w:sz w:val="17"/>
        </w:rPr>
        <w:t>majority</w:t>
      </w:r>
      <w:r>
        <w:rPr>
          <w:spacing w:val="-2"/>
          <w:sz w:val="17"/>
        </w:rPr>
        <w:t xml:space="preserve"> </w:t>
      </w:r>
      <w:r>
        <w:rPr>
          <w:sz w:val="17"/>
        </w:rPr>
        <w:t>will</w:t>
      </w:r>
      <w:r>
        <w:rPr>
          <w:spacing w:val="-2"/>
          <w:sz w:val="17"/>
        </w:rPr>
        <w:t xml:space="preserve"> </w:t>
      </w:r>
      <w:r>
        <w:rPr>
          <w:sz w:val="17"/>
        </w:rPr>
        <w:t>prevail.</w:t>
      </w:r>
      <w:r>
        <w:rPr>
          <w:spacing w:val="-1"/>
          <w:sz w:val="17"/>
        </w:rPr>
        <w:t xml:space="preserve"> </w:t>
      </w:r>
      <w:r>
        <w:rPr>
          <w:sz w:val="17"/>
        </w:rPr>
        <w:t>The institution</w:t>
      </w:r>
      <w:r>
        <w:rPr>
          <w:spacing w:val="-2"/>
          <w:sz w:val="17"/>
        </w:rPr>
        <w:t xml:space="preserve"> </w:t>
      </w:r>
      <w:r>
        <w:rPr>
          <w:sz w:val="17"/>
        </w:rPr>
        <w:t>sends</w:t>
      </w:r>
      <w:r>
        <w:rPr>
          <w:spacing w:val="-1"/>
          <w:sz w:val="17"/>
        </w:rPr>
        <w:t xml:space="preserve"> </w:t>
      </w:r>
      <w:r>
        <w:rPr>
          <w:sz w:val="17"/>
        </w:rPr>
        <w:t>a</w:t>
      </w:r>
      <w:r>
        <w:rPr>
          <w:spacing w:val="-2"/>
          <w:sz w:val="17"/>
        </w:rPr>
        <w:t xml:space="preserve"> </w:t>
      </w:r>
      <w:r>
        <w:rPr>
          <w:sz w:val="17"/>
        </w:rPr>
        <w:t>copy</w:t>
      </w:r>
      <w:r>
        <w:rPr>
          <w:spacing w:val="-2"/>
          <w:sz w:val="17"/>
        </w:rPr>
        <w:t xml:space="preserve"> </w:t>
      </w:r>
      <w:r>
        <w:rPr>
          <w:sz w:val="17"/>
        </w:rPr>
        <w:t>of</w:t>
      </w:r>
      <w:r>
        <w:rPr>
          <w:spacing w:val="-1"/>
          <w:sz w:val="17"/>
        </w:rPr>
        <w:t xml:space="preserve"> </w:t>
      </w:r>
      <w:r>
        <w:rPr>
          <w:sz w:val="17"/>
        </w:rPr>
        <w:t>the</w:t>
      </w:r>
      <w:r>
        <w:rPr>
          <w:spacing w:val="-2"/>
          <w:sz w:val="17"/>
        </w:rPr>
        <w:t xml:space="preserve"> </w:t>
      </w:r>
      <w:r>
        <w:rPr>
          <w:sz w:val="17"/>
        </w:rPr>
        <w:t>recommendation</w:t>
      </w:r>
      <w:r>
        <w:rPr>
          <w:spacing w:val="-2"/>
          <w:sz w:val="17"/>
        </w:rPr>
        <w:t xml:space="preserve"> </w:t>
      </w:r>
      <w:r>
        <w:rPr>
          <w:sz w:val="17"/>
        </w:rPr>
        <w:t>to</w:t>
      </w:r>
      <w:r>
        <w:rPr>
          <w:spacing w:val="-3"/>
          <w:sz w:val="17"/>
        </w:rPr>
        <w:t xml:space="preserve"> </w:t>
      </w:r>
      <w:r>
        <w:rPr>
          <w:sz w:val="17"/>
        </w:rPr>
        <w:t>the</w:t>
      </w:r>
      <w:r>
        <w:rPr>
          <w:spacing w:val="40"/>
          <w:sz w:val="17"/>
        </w:rPr>
        <w:t xml:space="preserve"> </w:t>
      </w:r>
      <w:r>
        <w:rPr>
          <w:sz w:val="17"/>
        </w:rPr>
        <w:t>PhD student or author as soon as possible.</w:t>
      </w:r>
    </w:p>
    <w:p w14:paraId="248B09AD" w14:textId="77777777" w:rsidR="004E10A8" w:rsidRDefault="004E10A8" w:rsidP="004E10A8">
      <w:pPr>
        <w:pStyle w:val="Listeafsnit"/>
        <w:numPr>
          <w:ilvl w:val="0"/>
          <w:numId w:val="9"/>
        </w:numPr>
        <w:tabs>
          <w:tab w:val="left" w:pos="661"/>
        </w:tabs>
        <w:spacing w:line="206" w:lineRule="exact"/>
        <w:ind w:left="661" w:hanging="229"/>
        <w:jc w:val="both"/>
        <w:rPr>
          <w:sz w:val="17"/>
        </w:rPr>
      </w:pPr>
      <w:r>
        <w:rPr>
          <w:sz w:val="17"/>
        </w:rPr>
        <w:t>If</w:t>
      </w:r>
      <w:r>
        <w:rPr>
          <w:spacing w:val="-6"/>
          <w:sz w:val="17"/>
        </w:rPr>
        <w:t xml:space="preserve"> </w:t>
      </w:r>
      <w:r>
        <w:rPr>
          <w:sz w:val="17"/>
        </w:rPr>
        <w:t>the</w:t>
      </w:r>
      <w:r>
        <w:rPr>
          <w:spacing w:val="-4"/>
          <w:sz w:val="17"/>
        </w:rPr>
        <w:t xml:space="preserve"> </w:t>
      </w:r>
      <w:r>
        <w:rPr>
          <w:sz w:val="17"/>
        </w:rPr>
        <w:t>thesis</w:t>
      </w:r>
      <w:r>
        <w:rPr>
          <w:spacing w:val="-3"/>
          <w:sz w:val="17"/>
        </w:rPr>
        <w:t xml:space="preserve"> </w:t>
      </w:r>
      <w:r>
        <w:rPr>
          <w:sz w:val="17"/>
        </w:rPr>
        <w:t>is</w:t>
      </w:r>
      <w:r>
        <w:rPr>
          <w:spacing w:val="-3"/>
          <w:sz w:val="17"/>
        </w:rPr>
        <w:t xml:space="preserve"> </w:t>
      </w:r>
      <w:r>
        <w:rPr>
          <w:sz w:val="17"/>
        </w:rPr>
        <w:t>given</w:t>
      </w:r>
      <w:r>
        <w:rPr>
          <w:spacing w:val="-4"/>
          <w:sz w:val="17"/>
        </w:rPr>
        <w:t xml:space="preserve"> </w:t>
      </w:r>
      <w:r>
        <w:rPr>
          <w:sz w:val="17"/>
        </w:rPr>
        <w:t>a</w:t>
      </w:r>
      <w:r>
        <w:rPr>
          <w:spacing w:val="-5"/>
          <w:sz w:val="17"/>
        </w:rPr>
        <w:t xml:space="preserve"> </w:t>
      </w:r>
      <w:proofErr w:type="spellStart"/>
      <w:r>
        <w:rPr>
          <w:sz w:val="17"/>
        </w:rPr>
        <w:t>favourable</w:t>
      </w:r>
      <w:proofErr w:type="spellEnd"/>
      <w:r>
        <w:rPr>
          <w:spacing w:val="-4"/>
          <w:sz w:val="17"/>
        </w:rPr>
        <w:t xml:space="preserve"> </w:t>
      </w:r>
      <w:r>
        <w:rPr>
          <w:sz w:val="17"/>
        </w:rPr>
        <w:t>recommendation,</w:t>
      </w:r>
      <w:r>
        <w:rPr>
          <w:spacing w:val="-3"/>
          <w:sz w:val="17"/>
        </w:rPr>
        <w:t xml:space="preserve"> </w:t>
      </w:r>
      <w:r>
        <w:rPr>
          <w:sz w:val="17"/>
        </w:rPr>
        <w:t>the</w:t>
      </w:r>
      <w:r>
        <w:rPr>
          <w:spacing w:val="-4"/>
          <w:sz w:val="17"/>
        </w:rPr>
        <w:t xml:space="preserve"> </w:t>
      </w:r>
      <w:r>
        <w:rPr>
          <w:sz w:val="17"/>
        </w:rPr>
        <w:t>public</w:t>
      </w:r>
      <w:r>
        <w:rPr>
          <w:spacing w:val="-4"/>
          <w:sz w:val="17"/>
        </w:rPr>
        <w:t xml:space="preserve"> </w:t>
      </w:r>
      <w:proofErr w:type="spellStart"/>
      <w:r>
        <w:rPr>
          <w:sz w:val="17"/>
        </w:rPr>
        <w:t>defence</w:t>
      </w:r>
      <w:proofErr w:type="spellEnd"/>
      <w:r>
        <w:rPr>
          <w:spacing w:val="-4"/>
          <w:sz w:val="17"/>
        </w:rPr>
        <w:t xml:space="preserve"> </w:t>
      </w:r>
      <w:r>
        <w:rPr>
          <w:sz w:val="17"/>
        </w:rPr>
        <w:t>can</w:t>
      </w:r>
      <w:r>
        <w:rPr>
          <w:spacing w:val="-4"/>
          <w:sz w:val="17"/>
        </w:rPr>
        <w:t xml:space="preserve"> </w:t>
      </w:r>
      <w:r>
        <w:rPr>
          <w:sz w:val="17"/>
        </w:rPr>
        <w:t>take</w:t>
      </w:r>
      <w:r>
        <w:rPr>
          <w:spacing w:val="-4"/>
          <w:sz w:val="17"/>
        </w:rPr>
        <w:t xml:space="preserve"> </w:t>
      </w:r>
      <w:r>
        <w:rPr>
          <w:spacing w:val="-2"/>
          <w:sz w:val="17"/>
        </w:rPr>
        <w:t>place.</w:t>
      </w:r>
    </w:p>
    <w:p w14:paraId="04FEE9C0" w14:textId="77777777" w:rsidR="004E10A8" w:rsidRDefault="004E10A8" w:rsidP="004E10A8">
      <w:pPr>
        <w:pStyle w:val="Listeafsnit"/>
        <w:numPr>
          <w:ilvl w:val="0"/>
          <w:numId w:val="9"/>
        </w:numPr>
        <w:tabs>
          <w:tab w:val="left" w:pos="652"/>
        </w:tabs>
        <w:spacing w:before="1"/>
        <w:ind w:left="192" w:right="1728" w:firstLine="239"/>
        <w:jc w:val="both"/>
        <w:rPr>
          <w:sz w:val="17"/>
        </w:rPr>
      </w:pPr>
      <w:r>
        <w:rPr>
          <w:sz w:val="17"/>
        </w:rPr>
        <w:t>If</w:t>
      </w:r>
      <w:r>
        <w:rPr>
          <w:spacing w:val="-10"/>
          <w:sz w:val="17"/>
        </w:rPr>
        <w:t xml:space="preserve"> </w:t>
      </w:r>
      <w:r>
        <w:rPr>
          <w:sz w:val="17"/>
        </w:rPr>
        <w:t>the</w:t>
      </w:r>
      <w:r>
        <w:rPr>
          <w:spacing w:val="-10"/>
          <w:sz w:val="17"/>
        </w:rPr>
        <w:t xml:space="preserve"> </w:t>
      </w:r>
      <w:r>
        <w:rPr>
          <w:sz w:val="17"/>
        </w:rPr>
        <w:t>recommendation</w:t>
      </w:r>
      <w:r>
        <w:rPr>
          <w:spacing w:val="-9"/>
          <w:sz w:val="17"/>
        </w:rPr>
        <w:t xml:space="preserve"> </w:t>
      </w:r>
      <w:r>
        <w:rPr>
          <w:sz w:val="17"/>
        </w:rPr>
        <w:t>is</w:t>
      </w:r>
      <w:r>
        <w:rPr>
          <w:spacing w:val="-10"/>
          <w:sz w:val="17"/>
        </w:rPr>
        <w:t xml:space="preserve"> </w:t>
      </w:r>
      <w:r>
        <w:rPr>
          <w:sz w:val="17"/>
        </w:rPr>
        <w:t>not</w:t>
      </w:r>
      <w:r>
        <w:rPr>
          <w:spacing w:val="-10"/>
          <w:sz w:val="17"/>
        </w:rPr>
        <w:t xml:space="preserve"> </w:t>
      </w:r>
      <w:proofErr w:type="spellStart"/>
      <w:r>
        <w:rPr>
          <w:sz w:val="17"/>
        </w:rPr>
        <w:t>favourable</w:t>
      </w:r>
      <w:proofErr w:type="spellEnd"/>
      <w:r>
        <w:rPr>
          <w:sz w:val="17"/>
        </w:rPr>
        <w:t>,</w:t>
      </w:r>
      <w:r>
        <w:rPr>
          <w:spacing w:val="-9"/>
          <w:sz w:val="17"/>
        </w:rPr>
        <w:t xml:space="preserve"> </w:t>
      </w:r>
      <w:r>
        <w:rPr>
          <w:sz w:val="17"/>
        </w:rPr>
        <w:t>the</w:t>
      </w:r>
      <w:r>
        <w:rPr>
          <w:spacing w:val="-10"/>
          <w:sz w:val="17"/>
        </w:rPr>
        <w:t xml:space="preserve"> </w:t>
      </w:r>
      <w:r>
        <w:rPr>
          <w:sz w:val="17"/>
        </w:rPr>
        <w:t>assessment</w:t>
      </w:r>
      <w:r>
        <w:rPr>
          <w:spacing w:val="-9"/>
          <w:sz w:val="17"/>
        </w:rPr>
        <w:t xml:space="preserve"> </w:t>
      </w:r>
      <w:r>
        <w:rPr>
          <w:sz w:val="17"/>
        </w:rPr>
        <w:t>committee</w:t>
      </w:r>
      <w:r>
        <w:rPr>
          <w:spacing w:val="-10"/>
          <w:sz w:val="17"/>
        </w:rPr>
        <w:t xml:space="preserve"> </w:t>
      </w:r>
      <w:r>
        <w:rPr>
          <w:sz w:val="17"/>
        </w:rPr>
        <w:t>must</w:t>
      </w:r>
      <w:r>
        <w:rPr>
          <w:spacing w:val="-10"/>
          <w:sz w:val="17"/>
        </w:rPr>
        <w:t xml:space="preserve"> </w:t>
      </w:r>
      <w:r>
        <w:rPr>
          <w:sz w:val="17"/>
        </w:rPr>
        <w:t>state</w:t>
      </w:r>
      <w:r>
        <w:rPr>
          <w:spacing w:val="-9"/>
          <w:sz w:val="17"/>
        </w:rPr>
        <w:t xml:space="preserve"> </w:t>
      </w:r>
      <w:r>
        <w:rPr>
          <w:sz w:val="17"/>
        </w:rPr>
        <w:t>in</w:t>
      </w:r>
      <w:r>
        <w:rPr>
          <w:spacing w:val="-10"/>
          <w:sz w:val="17"/>
        </w:rPr>
        <w:t xml:space="preserve"> </w:t>
      </w:r>
      <w:r>
        <w:rPr>
          <w:sz w:val="17"/>
        </w:rPr>
        <w:t>the</w:t>
      </w:r>
      <w:r>
        <w:rPr>
          <w:spacing w:val="-9"/>
          <w:sz w:val="17"/>
        </w:rPr>
        <w:t xml:space="preserve"> </w:t>
      </w:r>
      <w:r>
        <w:rPr>
          <w:sz w:val="17"/>
        </w:rPr>
        <w:t>recommendation</w:t>
      </w:r>
      <w:r>
        <w:rPr>
          <w:spacing w:val="-10"/>
          <w:sz w:val="17"/>
        </w:rPr>
        <w:t xml:space="preserve"> </w:t>
      </w:r>
      <w:r>
        <w:rPr>
          <w:sz w:val="17"/>
        </w:rPr>
        <w:t>whether</w:t>
      </w:r>
      <w:r>
        <w:rPr>
          <w:spacing w:val="40"/>
          <w:sz w:val="17"/>
        </w:rPr>
        <w:t xml:space="preserve"> </w:t>
      </w:r>
      <w:r>
        <w:rPr>
          <w:sz w:val="17"/>
        </w:rPr>
        <w:t>the PhD thesis may be resubmitted in a revised version. In such case, a deadline for resubmission must be stated. The</w:t>
      </w:r>
      <w:r>
        <w:rPr>
          <w:spacing w:val="40"/>
          <w:sz w:val="17"/>
        </w:rPr>
        <w:t xml:space="preserve"> </w:t>
      </w:r>
      <w:r>
        <w:rPr>
          <w:sz w:val="17"/>
        </w:rPr>
        <w:t>PhD</w:t>
      </w:r>
      <w:r>
        <w:rPr>
          <w:spacing w:val="-1"/>
          <w:sz w:val="17"/>
        </w:rPr>
        <w:t xml:space="preserve"> </w:t>
      </w:r>
      <w:r>
        <w:rPr>
          <w:sz w:val="17"/>
        </w:rPr>
        <w:t>student</w:t>
      </w:r>
      <w:r>
        <w:rPr>
          <w:spacing w:val="-1"/>
          <w:sz w:val="17"/>
        </w:rPr>
        <w:t xml:space="preserve"> </w:t>
      </w:r>
      <w:r>
        <w:rPr>
          <w:sz w:val="17"/>
        </w:rPr>
        <w:t>or</w:t>
      </w:r>
      <w:r>
        <w:rPr>
          <w:spacing w:val="-1"/>
          <w:sz w:val="17"/>
        </w:rPr>
        <w:t xml:space="preserve"> </w:t>
      </w:r>
      <w:r>
        <w:rPr>
          <w:sz w:val="17"/>
        </w:rPr>
        <w:t>the author</w:t>
      </w:r>
      <w:r>
        <w:rPr>
          <w:spacing w:val="-1"/>
          <w:sz w:val="17"/>
        </w:rPr>
        <w:t xml:space="preserve"> </w:t>
      </w:r>
      <w:r>
        <w:rPr>
          <w:sz w:val="17"/>
        </w:rPr>
        <w:t>and</w:t>
      </w:r>
      <w:r>
        <w:rPr>
          <w:spacing w:val="-2"/>
          <w:sz w:val="17"/>
        </w:rPr>
        <w:t xml:space="preserve"> </w:t>
      </w:r>
      <w:r>
        <w:rPr>
          <w:sz w:val="17"/>
        </w:rPr>
        <w:t>the principal supervisor</w:t>
      </w:r>
      <w:r>
        <w:rPr>
          <w:spacing w:val="-1"/>
          <w:sz w:val="17"/>
        </w:rPr>
        <w:t xml:space="preserve"> </w:t>
      </w:r>
      <w:r>
        <w:rPr>
          <w:sz w:val="17"/>
        </w:rPr>
        <w:t>must</w:t>
      </w:r>
      <w:r>
        <w:rPr>
          <w:spacing w:val="-1"/>
          <w:sz w:val="17"/>
        </w:rPr>
        <w:t xml:space="preserve"> </w:t>
      </w:r>
      <w:r>
        <w:rPr>
          <w:sz w:val="17"/>
        </w:rPr>
        <w:t>be allowed</w:t>
      </w:r>
      <w:r>
        <w:rPr>
          <w:spacing w:val="-2"/>
          <w:sz w:val="17"/>
        </w:rPr>
        <w:t xml:space="preserve"> </w:t>
      </w:r>
      <w:r>
        <w:rPr>
          <w:sz w:val="17"/>
        </w:rPr>
        <w:t>a</w:t>
      </w:r>
      <w:r>
        <w:rPr>
          <w:spacing w:val="-2"/>
          <w:sz w:val="17"/>
        </w:rPr>
        <w:t xml:space="preserve"> </w:t>
      </w:r>
      <w:r>
        <w:rPr>
          <w:sz w:val="17"/>
        </w:rPr>
        <w:t>period of</w:t>
      </w:r>
      <w:r>
        <w:rPr>
          <w:spacing w:val="-1"/>
          <w:sz w:val="17"/>
        </w:rPr>
        <w:t xml:space="preserve"> </w:t>
      </w:r>
      <w:r>
        <w:rPr>
          <w:sz w:val="17"/>
        </w:rPr>
        <w:t>at least</w:t>
      </w:r>
      <w:r>
        <w:rPr>
          <w:spacing w:val="-1"/>
          <w:sz w:val="17"/>
        </w:rPr>
        <w:t xml:space="preserve"> </w:t>
      </w:r>
      <w:r>
        <w:rPr>
          <w:sz w:val="17"/>
        </w:rPr>
        <w:t>two</w:t>
      </w:r>
      <w:r>
        <w:rPr>
          <w:spacing w:val="-3"/>
          <w:sz w:val="17"/>
        </w:rPr>
        <w:t xml:space="preserve"> </w:t>
      </w:r>
      <w:r>
        <w:rPr>
          <w:sz w:val="17"/>
        </w:rPr>
        <w:t>weeks</w:t>
      </w:r>
      <w:r>
        <w:rPr>
          <w:spacing w:val="-1"/>
          <w:sz w:val="17"/>
        </w:rPr>
        <w:t xml:space="preserve"> </w:t>
      </w:r>
      <w:r>
        <w:rPr>
          <w:sz w:val="17"/>
        </w:rPr>
        <w:t>to submit</w:t>
      </w:r>
      <w:r>
        <w:rPr>
          <w:spacing w:val="-1"/>
          <w:sz w:val="17"/>
        </w:rPr>
        <w:t xml:space="preserve"> </w:t>
      </w:r>
      <w:r>
        <w:rPr>
          <w:sz w:val="17"/>
        </w:rPr>
        <w:t>their</w:t>
      </w:r>
      <w:r>
        <w:rPr>
          <w:spacing w:val="40"/>
          <w:sz w:val="17"/>
        </w:rPr>
        <w:t xml:space="preserve"> </w:t>
      </w:r>
      <w:r>
        <w:rPr>
          <w:sz w:val="17"/>
        </w:rPr>
        <w:t>comments on the recommendation.</w:t>
      </w:r>
    </w:p>
    <w:p w14:paraId="425A0B32" w14:textId="77777777" w:rsidR="004E10A8" w:rsidRDefault="004E10A8" w:rsidP="004E10A8">
      <w:pPr>
        <w:pStyle w:val="Listeafsnit"/>
        <w:numPr>
          <w:ilvl w:val="0"/>
          <w:numId w:val="9"/>
        </w:numPr>
        <w:tabs>
          <w:tab w:val="left" w:pos="661"/>
        </w:tabs>
        <w:ind w:left="192" w:right="1727" w:firstLine="240"/>
        <w:jc w:val="both"/>
        <w:rPr>
          <w:sz w:val="17"/>
        </w:rPr>
      </w:pPr>
      <w:r>
        <w:rPr>
          <w:sz w:val="17"/>
        </w:rPr>
        <w:t>If</w:t>
      </w:r>
      <w:r>
        <w:rPr>
          <w:spacing w:val="-2"/>
          <w:sz w:val="17"/>
        </w:rPr>
        <w:t xml:space="preserve"> </w:t>
      </w:r>
      <w:r>
        <w:rPr>
          <w:sz w:val="17"/>
        </w:rPr>
        <w:t>the</w:t>
      </w:r>
      <w:r>
        <w:rPr>
          <w:spacing w:val="-3"/>
          <w:sz w:val="17"/>
        </w:rPr>
        <w:t xml:space="preserve"> </w:t>
      </w:r>
      <w:r>
        <w:rPr>
          <w:sz w:val="17"/>
        </w:rPr>
        <w:t>recommendation</w:t>
      </w:r>
      <w:r>
        <w:rPr>
          <w:spacing w:val="-3"/>
          <w:sz w:val="17"/>
        </w:rPr>
        <w:t xml:space="preserve"> </w:t>
      </w:r>
      <w:r>
        <w:rPr>
          <w:sz w:val="17"/>
        </w:rPr>
        <w:t>is</w:t>
      </w:r>
      <w:r>
        <w:rPr>
          <w:spacing w:val="-2"/>
          <w:sz w:val="17"/>
        </w:rPr>
        <w:t xml:space="preserve"> </w:t>
      </w:r>
      <w:r>
        <w:rPr>
          <w:sz w:val="17"/>
        </w:rPr>
        <w:t>not</w:t>
      </w:r>
      <w:r>
        <w:rPr>
          <w:spacing w:val="-2"/>
          <w:sz w:val="17"/>
        </w:rPr>
        <w:t xml:space="preserve"> </w:t>
      </w:r>
      <w:proofErr w:type="spellStart"/>
      <w:r>
        <w:rPr>
          <w:sz w:val="17"/>
        </w:rPr>
        <w:t>favourable</w:t>
      </w:r>
      <w:proofErr w:type="spellEnd"/>
      <w:r>
        <w:rPr>
          <w:sz w:val="17"/>
        </w:rPr>
        <w:t>,</w:t>
      </w:r>
      <w:r>
        <w:rPr>
          <w:spacing w:val="-2"/>
          <w:sz w:val="17"/>
        </w:rPr>
        <w:t xml:space="preserve"> </w:t>
      </w:r>
      <w:r>
        <w:rPr>
          <w:sz w:val="17"/>
        </w:rPr>
        <w:t>the</w:t>
      </w:r>
      <w:r>
        <w:rPr>
          <w:spacing w:val="-3"/>
          <w:sz w:val="17"/>
        </w:rPr>
        <w:t xml:space="preserve"> </w:t>
      </w:r>
      <w:r>
        <w:rPr>
          <w:sz w:val="17"/>
        </w:rPr>
        <w:t>institution</w:t>
      </w:r>
      <w:r>
        <w:rPr>
          <w:spacing w:val="-3"/>
          <w:sz w:val="17"/>
        </w:rPr>
        <w:t xml:space="preserve"> </w:t>
      </w:r>
      <w:r>
        <w:rPr>
          <w:sz w:val="17"/>
        </w:rPr>
        <w:t>must</w:t>
      </w:r>
      <w:r>
        <w:rPr>
          <w:spacing w:val="-2"/>
          <w:sz w:val="17"/>
        </w:rPr>
        <w:t xml:space="preserve"> </w:t>
      </w:r>
      <w:r>
        <w:rPr>
          <w:sz w:val="17"/>
        </w:rPr>
        <w:t>make</w:t>
      </w:r>
      <w:r>
        <w:rPr>
          <w:spacing w:val="-3"/>
          <w:sz w:val="17"/>
        </w:rPr>
        <w:t xml:space="preserve"> </w:t>
      </w:r>
      <w:r>
        <w:rPr>
          <w:sz w:val="17"/>
        </w:rPr>
        <w:t>one</w:t>
      </w:r>
      <w:r>
        <w:rPr>
          <w:spacing w:val="-3"/>
          <w:sz w:val="17"/>
        </w:rPr>
        <w:t xml:space="preserve"> </w:t>
      </w:r>
      <w:r>
        <w:rPr>
          <w:sz w:val="17"/>
        </w:rPr>
        <w:t>of</w:t>
      </w:r>
      <w:r>
        <w:rPr>
          <w:spacing w:val="-2"/>
          <w:sz w:val="17"/>
        </w:rPr>
        <w:t xml:space="preserve"> </w:t>
      </w:r>
      <w:r>
        <w:rPr>
          <w:sz w:val="17"/>
        </w:rPr>
        <w:t>the</w:t>
      </w:r>
      <w:r>
        <w:rPr>
          <w:spacing w:val="-3"/>
          <w:sz w:val="17"/>
        </w:rPr>
        <w:t xml:space="preserve"> </w:t>
      </w:r>
      <w:r>
        <w:rPr>
          <w:sz w:val="17"/>
        </w:rPr>
        <w:t>following</w:t>
      </w:r>
      <w:r>
        <w:rPr>
          <w:spacing w:val="-4"/>
          <w:sz w:val="17"/>
        </w:rPr>
        <w:t xml:space="preserve"> </w:t>
      </w:r>
      <w:r>
        <w:rPr>
          <w:sz w:val="17"/>
        </w:rPr>
        <w:t>decisions</w:t>
      </w:r>
      <w:r>
        <w:rPr>
          <w:spacing w:val="-2"/>
          <w:sz w:val="17"/>
        </w:rPr>
        <w:t xml:space="preserve"> </w:t>
      </w:r>
      <w:r>
        <w:rPr>
          <w:sz w:val="17"/>
        </w:rPr>
        <w:t>based</w:t>
      </w:r>
      <w:r>
        <w:rPr>
          <w:spacing w:val="-3"/>
          <w:sz w:val="17"/>
        </w:rPr>
        <w:t xml:space="preserve"> </w:t>
      </w:r>
      <w:r>
        <w:rPr>
          <w:sz w:val="17"/>
        </w:rPr>
        <w:t>on</w:t>
      </w:r>
      <w:r>
        <w:rPr>
          <w:spacing w:val="-3"/>
          <w:sz w:val="17"/>
        </w:rPr>
        <w:t xml:space="preserve"> </w:t>
      </w:r>
      <w:r>
        <w:rPr>
          <w:sz w:val="17"/>
        </w:rPr>
        <w:t>the</w:t>
      </w:r>
      <w:r>
        <w:rPr>
          <w:spacing w:val="40"/>
          <w:sz w:val="17"/>
        </w:rPr>
        <w:t xml:space="preserve"> </w:t>
      </w:r>
      <w:r>
        <w:rPr>
          <w:sz w:val="17"/>
        </w:rPr>
        <w:t>assessment</w:t>
      </w:r>
      <w:r>
        <w:rPr>
          <w:spacing w:val="-7"/>
          <w:sz w:val="17"/>
        </w:rPr>
        <w:t xml:space="preserve"> </w:t>
      </w:r>
      <w:r>
        <w:rPr>
          <w:sz w:val="17"/>
        </w:rPr>
        <w:t>committee’s</w:t>
      </w:r>
      <w:r>
        <w:rPr>
          <w:spacing w:val="-9"/>
          <w:sz w:val="17"/>
        </w:rPr>
        <w:t xml:space="preserve"> </w:t>
      </w:r>
      <w:r>
        <w:rPr>
          <w:sz w:val="17"/>
        </w:rPr>
        <w:t>recommendation</w:t>
      </w:r>
      <w:r>
        <w:rPr>
          <w:spacing w:val="-8"/>
          <w:sz w:val="17"/>
        </w:rPr>
        <w:t xml:space="preserve"> </w:t>
      </w:r>
      <w:r>
        <w:rPr>
          <w:sz w:val="17"/>
        </w:rPr>
        <w:t>and</w:t>
      </w:r>
      <w:r>
        <w:rPr>
          <w:spacing w:val="-8"/>
          <w:sz w:val="17"/>
        </w:rPr>
        <w:t xml:space="preserve"> </w:t>
      </w:r>
      <w:r>
        <w:rPr>
          <w:sz w:val="17"/>
        </w:rPr>
        <w:t>any</w:t>
      </w:r>
      <w:r>
        <w:rPr>
          <w:spacing w:val="-8"/>
          <w:sz w:val="17"/>
        </w:rPr>
        <w:t xml:space="preserve"> </w:t>
      </w:r>
      <w:r>
        <w:rPr>
          <w:sz w:val="17"/>
        </w:rPr>
        <w:t>comments</w:t>
      </w:r>
      <w:r>
        <w:rPr>
          <w:spacing w:val="-7"/>
          <w:sz w:val="17"/>
        </w:rPr>
        <w:t xml:space="preserve"> </w:t>
      </w:r>
      <w:r>
        <w:rPr>
          <w:sz w:val="17"/>
        </w:rPr>
        <w:t>made</w:t>
      </w:r>
      <w:r>
        <w:rPr>
          <w:spacing w:val="-8"/>
          <w:sz w:val="17"/>
        </w:rPr>
        <w:t xml:space="preserve"> </w:t>
      </w:r>
      <w:r>
        <w:rPr>
          <w:sz w:val="17"/>
        </w:rPr>
        <w:t>by</w:t>
      </w:r>
      <w:r>
        <w:rPr>
          <w:spacing w:val="-8"/>
          <w:sz w:val="17"/>
        </w:rPr>
        <w:t xml:space="preserve"> </w:t>
      </w:r>
      <w:r>
        <w:rPr>
          <w:sz w:val="17"/>
        </w:rPr>
        <w:t>the</w:t>
      </w:r>
      <w:r>
        <w:rPr>
          <w:spacing w:val="-8"/>
          <w:sz w:val="17"/>
        </w:rPr>
        <w:t xml:space="preserve"> </w:t>
      </w:r>
      <w:r>
        <w:rPr>
          <w:sz w:val="17"/>
        </w:rPr>
        <w:t>PhD</w:t>
      </w:r>
      <w:r>
        <w:rPr>
          <w:spacing w:val="-7"/>
          <w:sz w:val="17"/>
        </w:rPr>
        <w:t xml:space="preserve"> </w:t>
      </w:r>
      <w:r>
        <w:rPr>
          <w:sz w:val="17"/>
        </w:rPr>
        <w:t>student</w:t>
      </w:r>
      <w:r>
        <w:rPr>
          <w:spacing w:val="-7"/>
          <w:sz w:val="17"/>
        </w:rPr>
        <w:t xml:space="preserve"> </w:t>
      </w:r>
      <w:r>
        <w:rPr>
          <w:sz w:val="17"/>
        </w:rPr>
        <w:t>or</w:t>
      </w:r>
      <w:r>
        <w:rPr>
          <w:spacing w:val="-7"/>
          <w:sz w:val="17"/>
        </w:rPr>
        <w:t xml:space="preserve"> </w:t>
      </w:r>
      <w:r>
        <w:rPr>
          <w:sz w:val="17"/>
        </w:rPr>
        <w:t>the</w:t>
      </w:r>
      <w:r>
        <w:rPr>
          <w:spacing w:val="-8"/>
          <w:sz w:val="17"/>
        </w:rPr>
        <w:t xml:space="preserve"> </w:t>
      </w:r>
      <w:r>
        <w:rPr>
          <w:sz w:val="17"/>
        </w:rPr>
        <w:t>author</w:t>
      </w:r>
      <w:r>
        <w:rPr>
          <w:spacing w:val="-7"/>
          <w:sz w:val="17"/>
        </w:rPr>
        <w:t xml:space="preserve"> </w:t>
      </w:r>
      <w:r>
        <w:rPr>
          <w:sz w:val="17"/>
        </w:rPr>
        <w:t>and</w:t>
      </w:r>
      <w:r>
        <w:rPr>
          <w:spacing w:val="-8"/>
          <w:sz w:val="17"/>
        </w:rPr>
        <w:t xml:space="preserve"> </w:t>
      </w:r>
      <w:r>
        <w:rPr>
          <w:sz w:val="17"/>
        </w:rPr>
        <w:t>the</w:t>
      </w:r>
      <w:r>
        <w:rPr>
          <w:spacing w:val="-8"/>
          <w:sz w:val="17"/>
        </w:rPr>
        <w:t xml:space="preserve"> </w:t>
      </w:r>
      <w:r>
        <w:rPr>
          <w:sz w:val="17"/>
        </w:rPr>
        <w:t>principal</w:t>
      </w:r>
      <w:r>
        <w:rPr>
          <w:spacing w:val="40"/>
          <w:sz w:val="17"/>
        </w:rPr>
        <w:t xml:space="preserve"> </w:t>
      </w:r>
      <w:r>
        <w:rPr>
          <w:spacing w:val="-2"/>
          <w:sz w:val="17"/>
        </w:rPr>
        <w:t>supervisor:</w:t>
      </w:r>
    </w:p>
    <w:p w14:paraId="136C4998" w14:textId="77777777" w:rsidR="004E10A8" w:rsidRDefault="004E10A8" w:rsidP="004E10A8">
      <w:pPr>
        <w:pStyle w:val="Listeafsnit"/>
        <w:numPr>
          <w:ilvl w:val="1"/>
          <w:numId w:val="9"/>
        </w:numPr>
        <w:tabs>
          <w:tab w:val="left" w:pos="649"/>
        </w:tabs>
        <w:spacing w:line="206" w:lineRule="exact"/>
        <w:ind w:left="649" w:hanging="177"/>
        <w:jc w:val="both"/>
        <w:rPr>
          <w:sz w:val="17"/>
        </w:rPr>
      </w:pPr>
      <w:r>
        <w:rPr>
          <w:sz w:val="17"/>
        </w:rPr>
        <w:t>That</w:t>
      </w:r>
      <w:r>
        <w:rPr>
          <w:spacing w:val="-3"/>
          <w:sz w:val="17"/>
        </w:rPr>
        <w:t xml:space="preserve"> </w:t>
      </w:r>
      <w:r>
        <w:rPr>
          <w:sz w:val="17"/>
        </w:rPr>
        <w:t>the</w:t>
      </w:r>
      <w:r>
        <w:rPr>
          <w:spacing w:val="-4"/>
          <w:sz w:val="17"/>
        </w:rPr>
        <w:t xml:space="preserve"> </w:t>
      </w:r>
      <w:r>
        <w:rPr>
          <w:sz w:val="17"/>
        </w:rPr>
        <w:t>public</w:t>
      </w:r>
      <w:r>
        <w:rPr>
          <w:spacing w:val="-4"/>
          <w:sz w:val="17"/>
        </w:rPr>
        <w:t xml:space="preserve"> </w:t>
      </w:r>
      <w:proofErr w:type="spellStart"/>
      <w:r>
        <w:rPr>
          <w:sz w:val="17"/>
        </w:rPr>
        <w:t>defence</w:t>
      </w:r>
      <w:proofErr w:type="spellEnd"/>
      <w:r>
        <w:rPr>
          <w:spacing w:val="-3"/>
          <w:sz w:val="17"/>
        </w:rPr>
        <w:t xml:space="preserve"> </w:t>
      </w:r>
      <w:r>
        <w:rPr>
          <w:sz w:val="17"/>
        </w:rPr>
        <w:t>may</w:t>
      </w:r>
      <w:r>
        <w:rPr>
          <w:spacing w:val="-4"/>
          <w:sz w:val="17"/>
        </w:rPr>
        <w:t xml:space="preserve"> </w:t>
      </w:r>
      <w:r>
        <w:rPr>
          <w:sz w:val="17"/>
        </w:rPr>
        <w:t>not</w:t>
      </w:r>
      <w:r>
        <w:rPr>
          <w:spacing w:val="-1"/>
          <w:sz w:val="17"/>
        </w:rPr>
        <w:t xml:space="preserve"> </w:t>
      </w:r>
      <w:r>
        <w:rPr>
          <w:sz w:val="17"/>
        </w:rPr>
        <w:t>take</w:t>
      </w:r>
      <w:r>
        <w:rPr>
          <w:spacing w:val="-3"/>
          <w:sz w:val="17"/>
        </w:rPr>
        <w:t xml:space="preserve"> </w:t>
      </w:r>
      <w:r>
        <w:rPr>
          <w:spacing w:val="-2"/>
          <w:sz w:val="17"/>
        </w:rPr>
        <w:t>place.</w:t>
      </w:r>
    </w:p>
    <w:p w14:paraId="3C500A2F" w14:textId="77777777" w:rsidR="004E10A8" w:rsidRDefault="004E10A8" w:rsidP="004E10A8">
      <w:pPr>
        <w:pStyle w:val="Listeafsnit"/>
        <w:numPr>
          <w:ilvl w:val="1"/>
          <w:numId w:val="9"/>
        </w:numPr>
        <w:tabs>
          <w:tab w:val="left" w:pos="665"/>
        </w:tabs>
        <w:ind w:left="472" w:right="1726" w:firstLine="0"/>
        <w:jc w:val="both"/>
        <w:rPr>
          <w:sz w:val="17"/>
        </w:rPr>
      </w:pPr>
      <w:r>
        <w:rPr>
          <w:sz w:val="17"/>
        </w:rPr>
        <w:t>That the PhD thesis may be resubmitted in a revised version within a period of at least three months. If the</w:t>
      </w:r>
      <w:r>
        <w:rPr>
          <w:spacing w:val="40"/>
          <w:sz w:val="17"/>
        </w:rPr>
        <w:t xml:space="preserve"> </w:t>
      </w:r>
      <w:r>
        <w:rPr>
          <w:sz w:val="17"/>
        </w:rPr>
        <w:t>dissertation is resubmitted, it will be assessed by the original assessment committee unless special circumstances</w:t>
      </w:r>
      <w:r>
        <w:rPr>
          <w:spacing w:val="40"/>
          <w:sz w:val="17"/>
        </w:rPr>
        <w:t xml:space="preserve"> </w:t>
      </w:r>
      <w:r>
        <w:rPr>
          <w:spacing w:val="-2"/>
          <w:sz w:val="17"/>
        </w:rPr>
        <w:t>apply.</w:t>
      </w:r>
    </w:p>
    <w:p w14:paraId="65A38F3A" w14:textId="77777777" w:rsidR="004E10A8" w:rsidRDefault="004E10A8" w:rsidP="004E10A8">
      <w:pPr>
        <w:pStyle w:val="Listeafsnit"/>
        <w:numPr>
          <w:ilvl w:val="1"/>
          <w:numId w:val="9"/>
        </w:numPr>
        <w:tabs>
          <w:tab w:val="left" w:pos="649"/>
        </w:tabs>
        <w:spacing w:before="1"/>
        <w:ind w:left="649" w:hanging="177"/>
        <w:jc w:val="both"/>
        <w:rPr>
          <w:sz w:val="17"/>
        </w:rPr>
      </w:pPr>
      <w:r>
        <w:rPr>
          <w:sz w:val="17"/>
        </w:rPr>
        <w:t>That</w:t>
      </w:r>
      <w:r>
        <w:rPr>
          <w:spacing w:val="-3"/>
          <w:sz w:val="17"/>
        </w:rPr>
        <w:t xml:space="preserve"> </w:t>
      </w:r>
      <w:r>
        <w:rPr>
          <w:sz w:val="17"/>
        </w:rPr>
        <w:t>the</w:t>
      </w:r>
      <w:r>
        <w:rPr>
          <w:spacing w:val="-4"/>
          <w:sz w:val="17"/>
        </w:rPr>
        <w:t xml:space="preserve"> </w:t>
      </w:r>
      <w:r>
        <w:rPr>
          <w:sz w:val="17"/>
        </w:rPr>
        <w:t>PhD</w:t>
      </w:r>
      <w:r>
        <w:rPr>
          <w:spacing w:val="-3"/>
          <w:sz w:val="17"/>
        </w:rPr>
        <w:t xml:space="preserve"> </w:t>
      </w:r>
      <w:r>
        <w:rPr>
          <w:sz w:val="17"/>
        </w:rPr>
        <w:t>thesis</w:t>
      </w:r>
      <w:r>
        <w:rPr>
          <w:spacing w:val="-3"/>
          <w:sz w:val="17"/>
        </w:rPr>
        <w:t xml:space="preserve"> </w:t>
      </w:r>
      <w:r>
        <w:rPr>
          <w:sz w:val="17"/>
        </w:rPr>
        <w:t>must</w:t>
      </w:r>
      <w:r>
        <w:rPr>
          <w:spacing w:val="-3"/>
          <w:sz w:val="17"/>
        </w:rPr>
        <w:t xml:space="preserve"> </w:t>
      </w:r>
      <w:r>
        <w:rPr>
          <w:sz w:val="17"/>
        </w:rPr>
        <w:t>be</w:t>
      </w:r>
      <w:r>
        <w:rPr>
          <w:spacing w:val="-4"/>
          <w:sz w:val="17"/>
        </w:rPr>
        <w:t xml:space="preserve"> </w:t>
      </w:r>
      <w:r>
        <w:rPr>
          <w:sz w:val="17"/>
        </w:rPr>
        <w:t>referred</w:t>
      </w:r>
      <w:r>
        <w:rPr>
          <w:spacing w:val="-4"/>
          <w:sz w:val="17"/>
        </w:rPr>
        <w:t xml:space="preserve"> </w:t>
      </w:r>
      <w:r>
        <w:rPr>
          <w:sz w:val="17"/>
        </w:rPr>
        <w:t>to</w:t>
      </w:r>
      <w:r>
        <w:rPr>
          <w:spacing w:val="-5"/>
          <w:sz w:val="17"/>
        </w:rPr>
        <w:t xml:space="preserve"> </w:t>
      </w:r>
      <w:r>
        <w:rPr>
          <w:sz w:val="17"/>
        </w:rPr>
        <w:t>a</w:t>
      </w:r>
      <w:r>
        <w:rPr>
          <w:spacing w:val="-4"/>
          <w:sz w:val="17"/>
        </w:rPr>
        <w:t xml:space="preserve"> </w:t>
      </w:r>
      <w:r>
        <w:rPr>
          <w:sz w:val="17"/>
        </w:rPr>
        <w:t>different</w:t>
      </w:r>
      <w:r>
        <w:rPr>
          <w:spacing w:val="-3"/>
          <w:sz w:val="17"/>
        </w:rPr>
        <w:t xml:space="preserve"> </w:t>
      </w:r>
      <w:r>
        <w:rPr>
          <w:sz w:val="17"/>
        </w:rPr>
        <w:t>assessment</w:t>
      </w:r>
      <w:r>
        <w:rPr>
          <w:spacing w:val="-3"/>
          <w:sz w:val="17"/>
        </w:rPr>
        <w:t xml:space="preserve"> </w:t>
      </w:r>
      <w:r>
        <w:rPr>
          <w:sz w:val="17"/>
        </w:rPr>
        <w:t>committee</w:t>
      </w:r>
      <w:r>
        <w:rPr>
          <w:spacing w:val="-4"/>
          <w:sz w:val="17"/>
        </w:rPr>
        <w:t xml:space="preserve"> </w:t>
      </w:r>
      <w:r>
        <w:rPr>
          <w:sz w:val="17"/>
        </w:rPr>
        <w:t>for</w:t>
      </w:r>
      <w:r>
        <w:rPr>
          <w:spacing w:val="-2"/>
          <w:sz w:val="17"/>
        </w:rPr>
        <w:t xml:space="preserve"> assessment.</w:t>
      </w:r>
    </w:p>
    <w:p w14:paraId="4EBAA253" w14:textId="77777777" w:rsidR="004E10A8" w:rsidRDefault="004E10A8" w:rsidP="004E10A8">
      <w:pPr>
        <w:pStyle w:val="Brdtekst"/>
        <w:rPr>
          <w:sz w:val="16"/>
        </w:rPr>
      </w:pPr>
    </w:p>
    <w:p w14:paraId="68F22676" w14:textId="77777777" w:rsidR="004E10A8" w:rsidRDefault="004E10A8" w:rsidP="004E10A8">
      <w:pPr>
        <w:pStyle w:val="Brdtekst"/>
        <w:spacing w:before="8"/>
        <w:rPr>
          <w:sz w:val="16"/>
        </w:rPr>
      </w:pPr>
    </w:p>
    <w:p w14:paraId="2CBA74AE" w14:textId="77777777" w:rsidR="004E10A8" w:rsidRDefault="004E10A8" w:rsidP="004E10A8">
      <w:pPr>
        <w:spacing w:before="1"/>
        <w:ind w:left="192"/>
        <w:rPr>
          <w:sz w:val="17"/>
        </w:rPr>
      </w:pPr>
      <w:r>
        <w:rPr>
          <w:sz w:val="17"/>
        </w:rPr>
        <w:t xml:space="preserve">Part </w:t>
      </w:r>
      <w:r>
        <w:rPr>
          <w:spacing w:val="-10"/>
          <w:sz w:val="17"/>
        </w:rPr>
        <w:t>8</w:t>
      </w:r>
    </w:p>
    <w:p w14:paraId="081AFBB3" w14:textId="77777777" w:rsidR="004E10A8" w:rsidRDefault="004E10A8" w:rsidP="004E10A8">
      <w:pPr>
        <w:spacing w:before="99"/>
        <w:ind w:left="192"/>
        <w:rPr>
          <w:i/>
          <w:sz w:val="17"/>
        </w:rPr>
      </w:pPr>
      <w:proofErr w:type="spellStart"/>
      <w:r>
        <w:rPr>
          <w:i/>
          <w:sz w:val="17"/>
        </w:rPr>
        <w:t>Defence</w:t>
      </w:r>
      <w:proofErr w:type="spellEnd"/>
      <w:r>
        <w:rPr>
          <w:i/>
          <w:spacing w:val="-2"/>
          <w:sz w:val="17"/>
        </w:rPr>
        <w:t xml:space="preserve"> </w:t>
      </w:r>
      <w:r>
        <w:rPr>
          <w:i/>
          <w:sz w:val="17"/>
        </w:rPr>
        <w:t>of</w:t>
      </w:r>
      <w:r>
        <w:rPr>
          <w:i/>
          <w:spacing w:val="-3"/>
          <w:sz w:val="17"/>
        </w:rPr>
        <w:t xml:space="preserve"> </w:t>
      </w:r>
      <w:r>
        <w:rPr>
          <w:i/>
          <w:sz w:val="17"/>
        </w:rPr>
        <w:t>the</w:t>
      </w:r>
      <w:r>
        <w:rPr>
          <w:i/>
          <w:spacing w:val="-3"/>
          <w:sz w:val="17"/>
        </w:rPr>
        <w:t xml:space="preserve"> </w:t>
      </w:r>
      <w:r>
        <w:rPr>
          <w:i/>
          <w:sz w:val="17"/>
        </w:rPr>
        <w:t>PhD</w:t>
      </w:r>
      <w:r>
        <w:rPr>
          <w:i/>
          <w:spacing w:val="-1"/>
          <w:sz w:val="17"/>
        </w:rPr>
        <w:t xml:space="preserve"> </w:t>
      </w:r>
      <w:r>
        <w:rPr>
          <w:i/>
          <w:spacing w:val="-2"/>
          <w:sz w:val="17"/>
        </w:rPr>
        <w:t>thesis</w:t>
      </w:r>
    </w:p>
    <w:p w14:paraId="0E36B641" w14:textId="77777777" w:rsidR="004E10A8" w:rsidRDefault="004E10A8" w:rsidP="004E10A8">
      <w:pPr>
        <w:pStyle w:val="Brdtekst"/>
        <w:spacing w:before="5"/>
        <w:rPr>
          <w:i/>
          <w:sz w:val="16"/>
        </w:rPr>
      </w:pPr>
    </w:p>
    <w:p w14:paraId="63FAA63D" w14:textId="77777777" w:rsidR="004E10A8" w:rsidRDefault="004E10A8" w:rsidP="004E10A8">
      <w:pPr>
        <w:ind w:left="192" w:right="1724" w:firstLine="239"/>
        <w:jc w:val="both"/>
        <w:rPr>
          <w:sz w:val="17"/>
        </w:rPr>
      </w:pPr>
      <w:r>
        <w:rPr>
          <w:b/>
          <w:sz w:val="17"/>
        </w:rPr>
        <w:t xml:space="preserve">Section 19. </w:t>
      </w:r>
      <w:r>
        <w:rPr>
          <w:sz w:val="17"/>
        </w:rPr>
        <w:t>The PhD thesis is defended in public in accordance with the rules laid down by the institution. At the</w:t>
      </w:r>
      <w:r>
        <w:rPr>
          <w:spacing w:val="40"/>
          <w:sz w:val="17"/>
        </w:rPr>
        <w:t xml:space="preserve"> </w:t>
      </w:r>
      <w:proofErr w:type="spellStart"/>
      <w:r>
        <w:rPr>
          <w:sz w:val="17"/>
        </w:rPr>
        <w:t>defence</w:t>
      </w:r>
      <w:proofErr w:type="spellEnd"/>
      <w:r>
        <w:rPr>
          <w:sz w:val="17"/>
        </w:rPr>
        <w:t>,</w:t>
      </w:r>
      <w:r>
        <w:rPr>
          <w:spacing w:val="-6"/>
          <w:sz w:val="17"/>
        </w:rPr>
        <w:t xml:space="preserve"> </w:t>
      </w:r>
      <w:r>
        <w:rPr>
          <w:sz w:val="17"/>
        </w:rPr>
        <w:t>the</w:t>
      </w:r>
      <w:r>
        <w:rPr>
          <w:spacing w:val="-7"/>
          <w:sz w:val="17"/>
        </w:rPr>
        <w:t xml:space="preserve"> </w:t>
      </w:r>
      <w:r>
        <w:rPr>
          <w:sz w:val="17"/>
        </w:rPr>
        <w:t>PhD</w:t>
      </w:r>
      <w:r>
        <w:rPr>
          <w:spacing w:val="-6"/>
          <w:sz w:val="17"/>
        </w:rPr>
        <w:t xml:space="preserve"> </w:t>
      </w:r>
      <w:r>
        <w:rPr>
          <w:sz w:val="17"/>
        </w:rPr>
        <w:t>student</w:t>
      </w:r>
      <w:r>
        <w:rPr>
          <w:spacing w:val="-3"/>
          <w:sz w:val="17"/>
        </w:rPr>
        <w:t xml:space="preserve"> </w:t>
      </w:r>
      <w:r>
        <w:rPr>
          <w:sz w:val="17"/>
        </w:rPr>
        <w:t>or</w:t>
      </w:r>
      <w:r>
        <w:rPr>
          <w:spacing w:val="-6"/>
          <w:sz w:val="17"/>
        </w:rPr>
        <w:t xml:space="preserve"> </w:t>
      </w:r>
      <w:r>
        <w:rPr>
          <w:sz w:val="17"/>
        </w:rPr>
        <w:t>author</w:t>
      </w:r>
      <w:r>
        <w:rPr>
          <w:spacing w:val="-3"/>
          <w:sz w:val="17"/>
        </w:rPr>
        <w:t xml:space="preserve"> </w:t>
      </w:r>
      <w:r>
        <w:rPr>
          <w:sz w:val="17"/>
        </w:rPr>
        <w:t>must</w:t>
      </w:r>
      <w:r>
        <w:rPr>
          <w:spacing w:val="-6"/>
          <w:sz w:val="17"/>
        </w:rPr>
        <w:t xml:space="preserve"> </w:t>
      </w:r>
      <w:r>
        <w:rPr>
          <w:sz w:val="17"/>
        </w:rPr>
        <w:t>be</w:t>
      </w:r>
      <w:r>
        <w:rPr>
          <w:spacing w:val="-7"/>
          <w:sz w:val="17"/>
        </w:rPr>
        <w:t xml:space="preserve"> </w:t>
      </w:r>
      <w:r>
        <w:rPr>
          <w:sz w:val="17"/>
        </w:rPr>
        <w:t>given</w:t>
      </w:r>
      <w:r>
        <w:rPr>
          <w:spacing w:val="-7"/>
          <w:sz w:val="17"/>
        </w:rPr>
        <w:t xml:space="preserve"> </w:t>
      </w:r>
      <w:r>
        <w:rPr>
          <w:sz w:val="17"/>
        </w:rPr>
        <w:t>the</w:t>
      </w:r>
      <w:r>
        <w:rPr>
          <w:spacing w:val="-5"/>
          <w:sz w:val="17"/>
        </w:rPr>
        <w:t xml:space="preserve"> </w:t>
      </w:r>
      <w:r>
        <w:rPr>
          <w:sz w:val="17"/>
        </w:rPr>
        <w:t>opportunity</w:t>
      </w:r>
      <w:r>
        <w:rPr>
          <w:spacing w:val="-7"/>
          <w:sz w:val="17"/>
        </w:rPr>
        <w:t xml:space="preserve"> </w:t>
      </w:r>
      <w:r>
        <w:rPr>
          <w:sz w:val="17"/>
        </w:rPr>
        <w:t>to</w:t>
      </w:r>
      <w:r>
        <w:rPr>
          <w:spacing w:val="-5"/>
          <w:sz w:val="17"/>
        </w:rPr>
        <w:t xml:space="preserve"> </w:t>
      </w:r>
      <w:r>
        <w:rPr>
          <w:sz w:val="17"/>
        </w:rPr>
        <w:t>explain</w:t>
      </w:r>
      <w:r>
        <w:rPr>
          <w:spacing w:val="-7"/>
          <w:sz w:val="17"/>
        </w:rPr>
        <w:t xml:space="preserve"> </w:t>
      </w:r>
      <w:r>
        <w:rPr>
          <w:sz w:val="17"/>
        </w:rPr>
        <w:t>his</w:t>
      </w:r>
      <w:r>
        <w:rPr>
          <w:spacing w:val="-3"/>
          <w:sz w:val="17"/>
        </w:rPr>
        <w:t xml:space="preserve"> </w:t>
      </w:r>
      <w:r>
        <w:rPr>
          <w:sz w:val="17"/>
        </w:rPr>
        <w:t>or</w:t>
      </w:r>
      <w:r>
        <w:rPr>
          <w:spacing w:val="-6"/>
          <w:sz w:val="17"/>
        </w:rPr>
        <w:t xml:space="preserve"> </w:t>
      </w:r>
      <w:r>
        <w:rPr>
          <w:sz w:val="17"/>
        </w:rPr>
        <w:t>her</w:t>
      </w:r>
      <w:r>
        <w:rPr>
          <w:spacing w:val="-6"/>
          <w:sz w:val="17"/>
        </w:rPr>
        <w:t xml:space="preserve"> </w:t>
      </w:r>
      <w:r>
        <w:rPr>
          <w:sz w:val="17"/>
        </w:rPr>
        <w:t>work</w:t>
      </w:r>
      <w:r>
        <w:rPr>
          <w:spacing w:val="-5"/>
          <w:sz w:val="17"/>
        </w:rPr>
        <w:t xml:space="preserve"> </w:t>
      </w:r>
      <w:r>
        <w:rPr>
          <w:sz w:val="17"/>
        </w:rPr>
        <w:t>and</w:t>
      </w:r>
      <w:r>
        <w:rPr>
          <w:spacing w:val="-5"/>
          <w:sz w:val="17"/>
        </w:rPr>
        <w:t xml:space="preserve"> </w:t>
      </w:r>
      <w:r>
        <w:rPr>
          <w:sz w:val="17"/>
        </w:rPr>
        <w:t>defend</w:t>
      </w:r>
      <w:r>
        <w:rPr>
          <w:spacing w:val="-5"/>
          <w:sz w:val="17"/>
        </w:rPr>
        <w:t xml:space="preserve"> </w:t>
      </w:r>
      <w:r>
        <w:rPr>
          <w:sz w:val="17"/>
        </w:rPr>
        <w:t>the</w:t>
      </w:r>
      <w:r>
        <w:rPr>
          <w:spacing w:val="-7"/>
          <w:sz w:val="17"/>
        </w:rPr>
        <w:t xml:space="preserve"> </w:t>
      </w:r>
      <w:r>
        <w:rPr>
          <w:sz w:val="17"/>
        </w:rPr>
        <w:t>PhD</w:t>
      </w:r>
      <w:r>
        <w:rPr>
          <w:spacing w:val="-6"/>
          <w:sz w:val="17"/>
        </w:rPr>
        <w:t xml:space="preserve"> </w:t>
      </w:r>
      <w:r>
        <w:rPr>
          <w:sz w:val="17"/>
        </w:rPr>
        <w:t>thesis</w:t>
      </w:r>
      <w:r>
        <w:rPr>
          <w:spacing w:val="40"/>
          <w:sz w:val="17"/>
        </w:rPr>
        <w:t xml:space="preserve"> </w:t>
      </w:r>
      <w:r>
        <w:rPr>
          <w:sz w:val="17"/>
        </w:rPr>
        <w:t>before the members of the assessment committee, see, however, subsection (3).</w:t>
      </w:r>
    </w:p>
    <w:p w14:paraId="21C86F11" w14:textId="77777777" w:rsidR="004E10A8" w:rsidRDefault="004E10A8" w:rsidP="004E10A8">
      <w:pPr>
        <w:spacing w:line="206" w:lineRule="exact"/>
        <w:ind w:left="432"/>
        <w:jc w:val="both"/>
        <w:rPr>
          <w:sz w:val="17"/>
        </w:rPr>
      </w:pPr>
      <w:r>
        <w:rPr>
          <w:i/>
          <w:sz w:val="17"/>
        </w:rPr>
        <w:t>(2)</w:t>
      </w:r>
      <w:r>
        <w:rPr>
          <w:i/>
          <w:spacing w:val="-12"/>
          <w:sz w:val="17"/>
        </w:rPr>
        <w:t xml:space="preserve"> </w:t>
      </w:r>
      <w:r>
        <w:rPr>
          <w:sz w:val="17"/>
        </w:rPr>
        <w:t>The</w:t>
      </w:r>
      <w:r>
        <w:rPr>
          <w:spacing w:val="-8"/>
          <w:sz w:val="17"/>
        </w:rPr>
        <w:t xml:space="preserve"> </w:t>
      </w:r>
      <w:r>
        <w:rPr>
          <w:sz w:val="17"/>
        </w:rPr>
        <w:t>institution</w:t>
      </w:r>
      <w:r>
        <w:rPr>
          <w:spacing w:val="-8"/>
          <w:sz w:val="17"/>
        </w:rPr>
        <w:t xml:space="preserve"> </w:t>
      </w:r>
      <w:r>
        <w:rPr>
          <w:sz w:val="17"/>
        </w:rPr>
        <w:t>must</w:t>
      </w:r>
      <w:r>
        <w:rPr>
          <w:spacing w:val="-7"/>
          <w:sz w:val="17"/>
        </w:rPr>
        <w:t xml:space="preserve"> </w:t>
      </w:r>
      <w:r>
        <w:rPr>
          <w:sz w:val="17"/>
        </w:rPr>
        <w:t>ensure</w:t>
      </w:r>
      <w:r>
        <w:rPr>
          <w:spacing w:val="-8"/>
          <w:sz w:val="17"/>
        </w:rPr>
        <w:t xml:space="preserve"> </w:t>
      </w:r>
      <w:r>
        <w:rPr>
          <w:sz w:val="17"/>
        </w:rPr>
        <w:t>that</w:t>
      </w:r>
      <w:r>
        <w:rPr>
          <w:spacing w:val="-9"/>
          <w:sz w:val="17"/>
        </w:rPr>
        <w:t xml:space="preserve"> </w:t>
      </w:r>
      <w:r>
        <w:rPr>
          <w:sz w:val="17"/>
        </w:rPr>
        <w:t>the</w:t>
      </w:r>
      <w:r>
        <w:rPr>
          <w:spacing w:val="-8"/>
          <w:sz w:val="17"/>
        </w:rPr>
        <w:t xml:space="preserve"> </w:t>
      </w:r>
      <w:r>
        <w:rPr>
          <w:sz w:val="17"/>
        </w:rPr>
        <w:t>PhD</w:t>
      </w:r>
      <w:r>
        <w:rPr>
          <w:spacing w:val="-7"/>
          <w:sz w:val="17"/>
        </w:rPr>
        <w:t xml:space="preserve"> </w:t>
      </w:r>
      <w:r>
        <w:rPr>
          <w:sz w:val="17"/>
        </w:rPr>
        <w:t>thesis</w:t>
      </w:r>
      <w:r>
        <w:rPr>
          <w:spacing w:val="-8"/>
          <w:sz w:val="17"/>
        </w:rPr>
        <w:t xml:space="preserve"> </w:t>
      </w:r>
      <w:r>
        <w:rPr>
          <w:sz w:val="17"/>
        </w:rPr>
        <w:t>is</w:t>
      </w:r>
      <w:r>
        <w:rPr>
          <w:spacing w:val="-7"/>
          <w:sz w:val="17"/>
        </w:rPr>
        <w:t xml:space="preserve"> </w:t>
      </w:r>
      <w:r>
        <w:rPr>
          <w:sz w:val="17"/>
        </w:rPr>
        <w:t>made</w:t>
      </w:r>
      <w:r>
        <w:rPr>
          <w:spacing w:val="-8"/>
          <w:sz w:val="17"/>
        </w:rPr>
        <w:t xml:space="preserve"> </w:t>
      </w:r>
      <w:r>
        <w:rPr>
          <w:sz w:val="17"/>
        </w:rPr>
        <w:t>available</w:t>
      </w:r>
      <w:r>
        <w:rPr>
          <w:spacing w:val="-8"/>
          <w:sz w:val="17"/>
        </w:rPr>
        <w:t xml:space="preserve"> </w:t>
      </w:r>
      <w:r>
        <w:rPr>
          <w:sz w:val="17"/>
        </w:rPr>
        <w:t>to</w:t>
      </w:r>
      <w:r>
        <w:rPr>
          <w:spacing w:val="-8"/>
          <w:sz w:val="17"/>
        </w:rPr>
        <w:t xml:space="preserve"> </w:t>
      </w:r>
      <w:r>
        <w:rPr>
          <w:sz w:val="17"/>
        </w:rPr>
        <w:t>the</w:t>
      </w:r>
      <w:r>
        <w:rPr>
          <w:spacing w:val="-8"/>
          <w:sz w:val="17"/>
        </w:rPr>
        <w:t xml:space="preserve"> </w:t>
      </w:r>
      <w:r>
        <w:rPr>
          <w:sz w:val="17"/>
        </w:rPr>
        <w:t>public</w:t>
      </w:r>
      <w:r>
        <w:rPr>
          <w:spacing w:val="-8"/>
          <w:sz w:val="17"/>
        </w:rPr>
        <w:t xml:space="preserve"> </w:t>
      </w:r>
      <w:r>
        <w:rPr>
          <w:sz w:val="17"/>
        </w:rPr>
        <w:t>in</w:t>
      </w:r>
      <w:r>
        <w:rPr>
          <w:spacing w:val="-8"/>
          <w:sz w:val="17"/>
        </w:rPr>
        <w:t xml:space="preserve"> </w:t>
      </w:r>
      <w:r>
        <w:rPr>
          <w:sz w:val="17"/>
        </w:rPr>
        <w:t>due</w:t>
      </w:r>
      <w:r>
        <w:rPr>
          <w:spacing w:val="-8"/>
          <w:sz w:val="17"/>
        </w:rPr>
        <w:t xml:space="preserve"> </w:t>
      </w:r>
      <w:r>
        <w:rPr>
          <w:sz w:val="17"/>
        </w:rPr>
        <w:t>of</w:t>
      </w:r>
      <w:r>
        <w:rPr>
          <w:spacing w:val="-7"/>
          <w:sz w:val="17"/>
        </w:rPr>
        <w:t xml:space="preserve"> </w:t>
      </w:r>
      <w:r>
        <w:rPr>
          <w:sz w:val="17"/>
        </w:rPr>
        <w:t>time</w:t>
      </w:r>
      <w:r>
        <w:rPr>
          <w:spacing w:val="-8"/>
          <w:sz w:val="17"/>
        </w:rPr>
        <w:t xml:space="preserve"> </w:t>
      </w:r>
      <w:r>
        <w:rPr>
          <w:sz w:val="17"/>
        </w:rPr>
        <w:t>before</w:t>
      </w:r>
      <w:r>
        <w:rPr>
          <w:spacing w:val="-8"/>
          <w:sz w:val="17"/>
        </w:rPr>
        <w:t xml:space="preserve"> </w:t>
      </w:r>
      <w:r>
        <w:rPr>
          <w:sz w:val="17"/>
        </w:rPr>
        <w:t>the</w:t>
      </w:r>
      <w:r>
        <w:rPr>
          <w:spacing w:val="-6"/>
          <w:sz w:val="17"/>
        </w:rPr>
        <w:t xml:space="preserve"> </w:t>
      </w:r>
      <w:proofErr w:type="spellStart"/>
      <w:r>
        <w:rPr>
          <w:spacing w:val="-2"/>
          <w:sz w:val="17"/>
        </w:rPr>
        <w:t>defence</w:t>
      </w:r>
      <w:proofErr w:type="spellEnd"/>
      <w:r>
        <w:rPr>
          <w:spacing w:val="-2"/>
          <w:sz w:val="17"/>
        </w:rPr>
        <w:t>.</w:t>
      </w:r>
    </w:p>
    <w:p w14:paraId="2159B126" w14:textId="77777777" w:rsidR="004E10A8" w:rsidRDefault="004E10A8" w:rsidP="004E10A8">
      <w:pPr>
        <w:spacing w:before="2"/>
        <w:ind w:left="192" w:right="1728" w:firstLine="239"/>
        <w:jc w:val="both"/>
        <w:rPr>
          <w:sz w:val="17"/>
        </w:rPr>
      </w:pPr>
      <w:r>
        <w:rPr>
          <w:i/>
          <w:sz w:val="17"/>
        </w:rPr>
        <w:t xml:space="preserve">(3) </w:t>
      </w:r>
      <w:r>
        <w:rPr>
          <w:sz w:val="17"/>
        </w:rPr>
        <w:t>If special circumstances apply, subject to agreement with the PhD student, the institution may decide that a</w:t>
      </w:r>
      <w:r>
        <w:rPr>
          <w:spacing w:val="40"/>
          <w:sz w:val="17"/>
        </w:rPr>
        <w:t xml:space="preserve"> </w:t>
      </w:r>
      <w:r>
        <w:rPr>
          <w:sz w:val="17"/>
        </w:rPr>
        <w:t xml:space="preserve">planned </w:t>
      </w:r>
      <w:proofErr w:type="spellStart"/>
      <w:r>
        <w:rPr>
          <w:sz w:val="17"/>
        </w:rPr>
        <w:t>defence</w:t>
      </w:r>
      <w:proofErr w:type="spellEnd"/>
      <w:r>
        <w:rPr>
          <w:sz w:val="17"/>
        </w:rPr>
        <w:t xml:space="preserve"> can be held with only two members of the assessment committee present.</w:t>
      </w:r>
    </w:p>
    <w:p w14:paraId="08EDCDB5" w14:textId="77777777" w:rsidR="004E10A8" w:rsidRDefault="004E10A8" w:rsidP="004E10A8">
      <w:pPr>
        <w:pStyle w:val="Brdtekst"/>
        <w:spacing w:before="3"/>
        <w:rPr>
          <w:sz w:val="16"/>
        </w:rPr>
      </w:pPr>
    </w:p>
    <w:p w14:paraId="25F9567F" w14:textId="77777777" w:rsidR="004E10A8" w:rsidRDefault="004E10A8" w:rsidP="004E10A8">
      <w:pPr>
        <w:spacing w:before="1"/>
        <w:ind w:left="432"/>
        <w:rPr>
          <w:sz w:val="17"/>
        </w:rPr>
      </w:pPr>
      <w:r>
        <w:rPr>
          <w:b/>
          <w:sz w:val="17"/>
        </w:rPr>
        <w:t>Section</w:t>
      </w:r>
      <w:r>
        <w:rPr>
          <w:b/>
          <w:spacing w:val="-6"/>
          <w:sz w:val="17"/>
        </w:rPr>
        <w:t xml:space="preserve"> </w:t>
      </w:r>
      <w:r>
        <w:rPr>
          <w:b/>
          <w:sz w:val="17"/>
        </w:rPr>
        <w:t>20.</w:t>
      </w:r>
      <w:r>
        <w:rPr>
          <w:b/>
          <w:spacing w:val="-3"/>
          <w:sz w:val="17"/>
        </w:rPr>
        <w:t xml:space="preserve"> </w:t>
      </w:r>
      <w:r>
        <w:rPr>
          <w:sz w:val="17"/>
        </w:rPr>
        <w:t>The</w:t>
      </w:r>
      <w:r>
        <w:rPr>
          <w:spacing w:val="-4"/>
          <w:sz w:val="17"/>
        </w:rPr>
        <w:t xml:space="preserve"> </w:t>
      </w:r>
      <w:r>
        <w:rPr>
          <w:sz w:val="17"/>
        </w:rPr>
        <w:t>institution</w:t>
      </w:r>
      <w:r>
        <w:rPr>
          <w:spacing w:val="-4"/>
          <w:sz w:val="17"/>
        </w:rPr>
        <w:t xml:space="preserve"> </w:t>
      </w:r>
      <w:r>
        <w:rPr>
          <w:sz w:val="17"/>
        </w:rPr>
        <w:t>decides</w:t>
      </w:r>
      <w:r>
        <w:rPr>
          <w:spacing w:val="-1"/>
          <w:sz w:val="17"/>
        </w:rPr>
        <w:t xml:space="preserve"> </w:t>
      </w:r>
      <w:r>
        <w:rPr>
          <w:sz w:val="17"/>
        </w:rPr>
        <w:t>the</w:t>
      </w:r>
      <w:r>
        <w:rPr>
          <w:spacing w:val="-3"/>
          <w:sz w:val="17"/>
        </w:rPr>
        <w:t xml:space="preserve"> </w:t>
      </w:r>
      <w:r>
        <w:rPr>
          <w:sz w:val="17"/>
        </w:rPr>
        <w:t>time</w:t>
      </w:r>
      <w:r>
        <w:rPr>
          <w:spacing w:val="-4"/>
          <w:sz w:val="17"/>
        </w:rPr>
        <w:t xml:space="preserve"> </w:t>
      </w:r>
      <w:r>
        <w:rPr>
          <w:sz w:val="17"/>
        </w:rPr>
        <w:t>and</w:t>
      </w:r>
      <w:r>
        <w:rPr>
          <w:spacing w:val="-4"/>
          <w:sz w:val="17"/>
        </w:rPr>
        <w:t xml:space="preserve"> </w:t>
      </w:r>
      <w:r>
        <w:rPr>
          <w:sz w:val="17"/>
        </w:rPr>
        <w:t>place</w:t>
      </w:r>
      <w:r>
        <w:rPr>
          <w:spacing w:val="-4"/>
          <w:sz w:val="17"/>
        </w:rPr>
        <w:t xml:space="preserve"> </w:t>
      </w:r>
      <w:r>
        <w:rPr>
          <w:sz w:val="17"/>
        </w:rPr>
        <w:t>of</w:t>
      </w:r>
      <w:r>
        <w:rPr>
          <w:spacing w:val="-3"/>
          <w:sz w:val="17"/>
        </w:rPr>
        <w:t xml:space="preserve"> </w:t>
      </w:r>
      <w:r>
        <w:rPr>
          <w:sz w:val="17"/>
        </w:rPr>
        <w:t>the</w:t>
      </w:r>
      <w:r>
        <w:rPr>
          <w:spacing w:val="-3"/>
          <w:sz w:val="17"/>
        </w:rPr>
        <w:t xml:space="preserve"> </w:t>
      </w:r>
      <w:r>
        <w:rPr>
          <w:sz w:val="17"/>
        </w:rPr>
        <w:t>public</w:t>
      </w:r>
      <w:r>
        <w:rPr>
          <w:spacing w:val="-1"/>
          <w:sz w:val="17"/>
        </w:rPr>
        <w:t xml:space="preserve"> </w:t>
      </w:r>
      <w:proofErr w:type="spellStart"/>
      <w:r>
        <w:rPr>
          <w:spacing w:val="-2"/>
          <w:sz w:val="17"/>
        </w:rPr>
        <w:t>defence</w:t>
      </w:r>
      <w:proofErr w:type="spellEnd"/>
      <w:r>
        <w:rPr>
          <w:spacing w:val="-2"/>
          <w:sz w:val="17"/>
        </w:rPr>
        <w:t>.</w:t>
      </w:r>
    </w:p>
    <w:p w14:paraId="69781363" w14:textId="77777777" w:rsidR="004E10A8" w:rsidRDefault="004E10A8" w:rsidP="004E10A8">
      <w:pPr>
        <w:rPr>
          <w:sz w:val="17"/>
        </w:rPr>
        <w:sectPr w:rsidR="004E10A8">
          <w:pgSz w:w="11910" w:h="16840"/>
          <w:pgMar w:top="1360" w:right="140" w:bottom="1220" w:left="1680" w:header="0" w:footer="999" w:gutter="0"/>
          <w:cols w:space="708"/>
        </w:sectPr>
      </w:pPr>
    </w:p>
    <w:p w14:paraId="3E8CA138" w14:textId="77777777" w:rsidR="004E10A8" w:rsidRDefault="004E10A8" w:rsidP="004E10A8">
      <w:pPr>
        <w:spacing w:before="39"/>
        <w:ind w:left="191" w:right="1726" w:firstLine="240"/>
        <w:jc w:val="both"/>
        <w:rPr>
          <w:sz w:val="17"/>
        </w:rPr>
      </w:pPr>
      <w:r>
        <w:rPr>
          <w:i/>
          <w:sz w:val="17"/>
        </w:rPr>
        <w:lastRenderedPageBreak/>
        <w:t>(2)</w:t>
      </w:r>
      <w:r>
        <w:rPr>
          <w:i/>
          <w:spacing w:val="-4"/>
          <w:sz w:val="17"/>
        </w:rPr>
        <w:t xml:space="preserve"> </w:t>
      </w:r>
      <w:r>
        <w:rPr>
          <w:sz w:val="17"/>
        </w:rPr>
        <w:t>The</w:t>
      </w:r>
      <w:r>
        <w:rPr>
          <w:spacing w:val="-6"/>
          <w:sz w:val="17"/>
        </w:rPr>
        <w:t xml:space="preserve"> </w:t>
      </w:r>
      <w:proofErr w:type="spellStart"/>
      <w:r>
        <w:rPr>
          <w:sz w:val="17"/>
        </w:rPr>
        <w:t>defence</w:t>
      </w:r>
      <w:proofErr w:type="spellEnd"/>
      <w:r>
        <w:rPr>
          <w:spacing w:val="-6"/>
          <w:sz w:val="17"/>
        </w:rPr>
        <w:t xml:space="preserve"> </w:t>
      </w:r>
      <w:r>
        <w:rPr>
          <w:sz w:val="17"/>
        </w:rPr>
        <w:t>takes</w:t>
      </w:r>
      <w:r>
        <w:rPr>
          <w:spacing w:val="-4"/>
          <w:sz w:val="17"/>
        </w:rPr>
        <w:t xml:space="preserve"> </w:t>
      </w:r>
      <w:r>
        <w:rPr>
          <w:sz w:val="17"/>
        </w:rPr>
        <w:t>place</w:t>
      </w:r>
      <w:r>
        <w:rPr>
          <w:spacing w:val="-6"/>
          <w:sz w:val="17"/>
        </w:rPr>
        <w:t xml:space="preserve"> </w:t>
      </w:r>
      <w:r>
        <w:rPr>
          <w:sz w:val="17"/>
        </w:rPr>
        <w:t>two</w:t>
      </w:r>
      <w:r>
        <w:rPr>
          <w:spacing w:val="-6"/>
          <w:sz w:val="17"/>
        </w:rPr>
        <w:t xml:space="preserve"> </w:t>
      </w:r>
      <w:r>
        <w:rPr>
          <w:sz w:val="17"/>
        </w:rPr>
        <w:t>weeks</w:t>
      </w:r>
      <w:r>
        <w:rPr>
          <w:spacing w:val="-4"/>
          <w:sz w:val="17"/>
        </w:rPr>
        <w:t xml:space="preserve"> </w:t>
      </w:r>
      <w:r>
        <w:rPr>
          <w:sz w:val="17"/>
        </w:rPr>
        <w:t>after</w:t>
      </w:r>
      <w:r>
        <w:rPr>
          <w:spacing w:val="-4"/>
          <w:sz w:val="17"/>
        </w:rPr>
        <w:t xml:space="preserve"> </w:t>
      </w:r>
      <w:r>
        <w:rPr>
          <w:sz w:val="17"/>
        </w:rPr>
        <w:t>the</w:t>
      </w:r>
      <w:r>
        <w:rPr>
          <w:spacing w:val="-6"/>
          <w:sz w:val="17"/>
        </w:rPr>
        <w:t xml:space="preserve"> </w:t>
      </w:r>
      <w:r>
        <w:rPr>
          <w:sz w:val="17"/>
        </w:rPr>
        <w:t>assessment</w:t>
      </w:r>
      <w:r>
        <w:rPr>
          <w:spacing w:val="-4"/>
          <w:sz w:val="17"/>
        </w:rPr>
        <w:t xml:space="preserve"> </w:t>
      </w:r>
      <w:r>
        <w:rPr>
          <w:sz w:val="17"/>
        </w:rPr>
        <w:t>committee's</w:t>
      </w:r>
      <w:r>
        <w:rPr>
          <w:spacing w:val="-4"/>
          <w:sz w:val="17"/>
        </w:rPr>
        <w:t xml:space="preserve"> </w:t>
      </w:r>
      <w:r>
        <w:rPr>
          <w:sz w:val="17"/>
        </w:rPr>
        <w:t>submission</w:t>
      </w:r>
      <w:r>
        <w:rPr>
          <w:spacing w:val="-6"/>
          <w:sz w:val="17"/>
        </w:rPr>
        <w:t xml:space="preserve"> </w:t>
      </w:r>
      <w:r>
        <w:rPr>
          <w:sz w:val="17"/>
        </w:rPr>
        <w:t>of</w:t>
      </w:r>
      <w:r>
        <w:rPr>
          <w:spacing w:val="-4"/>
          <w:sz w:val="17"/>
        </w:rPr>
        <w:t xml:space="preserve"> </w:t>
      </w:r>
      <w:r>
        <w:rPr>
          <w:sz w:val="17"/>
        </w:rPr>
        <w:t>its</w:t>
      </w:r>
      <w:r>
        <w:rPr>
          <w:spacing w:val="-4"/>
          <w:sz w:val="17"/>
        </w:rPr>
        <w:t xml:space="preserve"> </w:t>
      </w:r>
      <w:r>
        <w:rPr>
          <w:sz w:val="17"/>
        </w:rPr>
        <w:t>recommendation,</w:t>
      </w:r>
      <w:r>
        <w:rPr>
          <w:spacing w:val="-4"/>
          <w:sz w:val="17"/>
        </w:rPr>
        <w:t xml:space="preserve"> </w:t>
      </w:r>
      <w:r>
        <w:rPr>
          <w:sz w:val="17"/>
        </w:rPr>
        <w:t>at</w:t>
      </w:r>
      <w:r>
        <w:rPr>
          <w:spacing w:val="-4"/>
          <w:sz w:val="17"/>
        </w:rPr>
        <w:t xml:space="preserve"> </w:t>
      </w:r>
      <w:r>
        <w:rPr>
          <w:sz w:val="17"/>
        </w:rPr>
        <w:t>the</w:t>
      </w:r>
      <w:r>
        <w:rPr>
          <w:spacing w:val="40"/>
          <w:sz w:val="17"/>
        </w:rPr>
        <w:t xml:space="preserve"> </w:t>
      </w:r>
      <w:r>
        <w:rPr>
          <w:sz w:val="17"/>
        </w:rPr>
        <w:t>earliest, see section 18(1), and within three months of the submission of the PhD thesis, at the latest, see, however,</w:t>
      </w:r>
      <w:r>
        <w:rPr>
          <w:spacing w:val="40"/>
          <w:sz w:val="17"/>
        </w:rPr>
        <w:t xml:space="preserve"> </w:t>
      </w:r>
      <w:r>
        <w:rPr>
          <w:sz w:val="17"/>
        </w:rPr>
        <w:t>subsection (3) and section 18(1), second sentence.</w:t>
      </w:r>
    </w:p>
    <w:p w14:paraId="3411BC88" w14:textId="77777777" w:rsidR="004E10A8" w:rsidRDefault="004E10A8" w:rsidP="004E10A8">
      <w:pPr>
        <w:ind w:left="192" w:right="1726" w:firstLine="239"/>
        <w:jc w:val="both"/>
        <w:rPr>
          <w:sz w:val="17"/>
        </w:rPr>
      </w:pPr>
      <w:r>
        <w:rPr>
          <w:i/>
          <w:sz w:val="17"/>
        </w:rPr>
        <w:t xml:space="preserve">(3) </w:t>
      </w:r>
      <w:r>
        <w:rPr>
          <w:sz w:val="17"/>
        </w:rPr>
        <w:t xml:space="preserve">In special circumstances apply, the institution may decide to postpone the </w:t>
      </w:r>
      <w:proofErr w:type="spellStart"/>
      <w:r>
        <w:rPr>
          <w:sz w:val="17"/>
        </w:rPr>
        <w:t>defence</w:t>
      </w:r>
      <w:proofErr w:type="spellEnd"/>
      <w:r>
        <w:rPr>
          <w:sz w:val="17"/>
        </w:rPr>
        <w:t>. Postponement of the de-</w:t>
      </w:r>
      <w:r>
        <w:rPr>
          <w:spacing w:val="40"/>
          <w:sz w:val="17"/>
        </w:rPr>
        <w:t xml:space="preserve"> </w:t>
      </w:r>
      <w:r>
        <w:rPr>
          <w:sz w:val="17"/>
        </w:rPr>
        <w:t>fence is subject to agreement between the PhD student or author and the institution, including on the date and time</w:t>
      </w:r>
      <w:r>
        <w:rPr>
          <w:spacing w:val="40"/>
          <w:sz w:val="17"/>
        </w:rPr>
        <w:t xml:space="preserve"> </w:t>
      </w:r>
      <w:r>
        <w:rPr>
          <w:sz w:val="17"/>
        </w:rPr>
        <w:t xml:space="preserve">arranged for the </w:t>
      </w:r>
      <w:proofErr w:type="spellStart"/>
      <w:r>
        <w:rPr>
          <w:sz w:val="17"/>
        </w:rPr>
        <w:t>defence</w:t>
      </w:r>
      <w:proofErr w:type="spellEnd"/>
      <w:r>
        <w:rPr>
          <w:sz w:val="17"/>
        </w:rPr>
        <w:t>.</w:t>
      </w:r>
    </w:p>
    <w:p w14:paraId="277A896C" w14:textId="77777777" w:rsidR="004E10A8" w:rsidRDefault="004E10A8" w:rsidP="004E10A8">
      <w:pPr>
        <w:pStyle w:val="Brdtekst"/>
        <w:rPr>
          <w:sz w:val="16"/>
        </w:rPr>
      </w:pPr>
    </w:p>
    <w:p w14:paraId="22F6A9CF" w14:textId="77777777" w:rsidR="004E10A8" w:rsidRDefault="004E10A8" w:rsidP="004E10A8">
      <w:pPr>
        <w:pStyle w:val="Brdtekst"/>
        <w:spacing w:before="10"/>
        <w:rPr>
          <w:sz w:val="16"/>
        </w:rPr>
      </w:pPr>
    </w:p>
    <w:p w14:paraId="6BDD3F2A" w14:textId="77777777" w:rsidR="004E10A8" w:rsidRDefault="004E10A8" w:rsidP="004E10A8">
      <w:pPr>
        <w:ind w:left="192"/>
        <w:rPr>
          <w:sz w:val="17"/>
        </w:rPr>
      </w:pPr>
      <w:r>
        <w:rPr>
          <w:sz w:val="17"/>
        </w:rPr>
        <w:t xml:space="preserve">Part </w:t>
      </w:r>
      <w:r>
        <w:rPr>
          <w:spacing w:val="-10"/>
          <w:sz w:val="17"/>
        </w:rPr>
        <w:t>9</w:t>
      </w:r>
    </w:p>
    <w:p w14:paraId="21CD2DB7" w14:textId="77777777" w:rsidR="004E10A8" w:rsidRDefault="004E10A8" w:rsidP="004E10A8">
      <w:pPr>
        <w:spacing w:before="97"/>
        <w:ind w:left="192"/>
        <w:rPr>
          <w:i/>
          <w:sz w:val="17"/>
        </w:rPr>
      </w:pPr>
      <w:r>
        <w:rPr>
          <w:i/>
          <w:sz w:val="17"/>
        </w:rPr>
        <w:t>Award</w:t>
      </w:r>
      <w:r>
        <w:rPr>
          <w:i/>
          <w:spacing w:val="-1"/>
          <w:sz w:val="17"/>
        </w:rPr>
        <w:t xml:space="preserve"> </w:t>
      </w:r>
      <w:r>
        <w:rPr>
          <w:i/>
          <w:sz w:val="17"/>
        </w:rPr>
        <w:t>of</w:t>
      </w:r>
      <w:r>
        <w:rPr>
          <w:i/>
          <w:spacing w:val="-3"/>
          <w:sz w:val="17"/>
        </w:rPr>
        <w:t xml:space="preserve"> </w:t>
      </w:r>
      <w:r>
        <w:rPr>
          <w:i/>
          <w:sz w:val="17"/>
        </w:rPr>
        <w:t>the</w:t>
      </w:r>
      <w:r>
        <w:rPr>
          <w:i/>
          <w:spacing w:val="-3"/>
          <w:sz w:val="17"/>
        </w:rPr>
        <w:t xml:space="preserve"> </w:t>
      </w:r>
      <w:r>
        <w:rPr>
          <w:i/>
          <w:sz w:val="17"/>
        </w:rPr>
        <w:t>PhD</w:t>
      </w:r>
      <w:r>
        <w:rPr>
          <w:i/>
          <w:spacing w:val="-1"/>
          <w:sz w:val="17"/>
        </w:rPr>
        <w:t xml:space="preserve"> </w:t>
      </w:r>
      <w:r>
        <w:rPr>
          <w:i/>
          <w:spacing w:val="-2"/>
          <w:sz w:val="17"/>
        </w:rPr>
        <w:t>degree</w:t>
      </w:r>
    </w:p>
    <w:p w14:paraId="575F77E8" w14:textId="77777777" w:rsidR="004E10A8" w:rsidRDefault="004E10A8" w:rsidP="004E10A8">
      <w:pPr>
        <w:pStyle w:val="Brdtekst"/>
        <w:spacing w:before="8"/>
        <w:rPr>
          <w:i/>
          <w:sz w:val="16"/>
        </w:rPr>
      </w:pPr>
    </w:p>
    <w:p w14:paraId="0487E27E" w14:textId="77777777" w:rsidR="004E10A8" w:rsidRDefault="004E10A8" w:rsidP="004E10A8">
      <w:pPr>
        <w:ind w:left="192" w:right="1726" w:firstLine="239"/>
        <w:jc w:val="both"/>
        <w:rPr>
          <w:sz w:val="17"/>
        </w:rPr>
      </w:pPr>
      <w:r>
        <w:rPr>
          <w:b/>
          <w:sz w:val="17"/>
        </w:rPr>
        <w:t xml:space="preserve">Section 21. </w:t>
      </w:r>
      <w:r>
        <w:rPr>
          <w:sz w:val="17"/>
        </w:rPr>
        <w:t xml:space="preserve">Immediately following the </w:t>
      </w:r>
      <w:proofErr w:type="spellStart"/>
      <w:r>
        <w:rPr>
          <w:sz w:val="17"/>
        </w:rPr>
        <w:t>defence</w:t>
      </w:r>
      <w:proofErr w:type="spellEnd"/>
      <w:r>
        <w:rPr>
          <w:sz w:val="17"/>
        </w:rPr>
        <w:t>, the assessment committee must make its recommendation as to</w:t>
      </w:r>
      <w:r>
        <w:rPr>
          <w:spacing w:val="40"/>
          <w:sz w:val="17"/>
        </w:rPr>
        <w:t xml:space="preserve"> </w:t>
      </w:r>
      <w:r>
        <w:rPr>
          <w:sz w:val="17"/>
        </w:rPr>
        <w:t>whether</w:t>
      </w:r>
      <w:r>
        <w:rPr>
          <w:spacing w:val="-6"/>
          <w:sz w:val="17"/>
        </w:rPr>
        <w:t xml:space="preserve"> </w:t>
      </w:r>
      <w:r>
        <w:rPr>
          <w:sz w:val="17"/>
        </w:rPr>
        <w:t>the</w:t>
      </w:r>
      <w:r>
        <w:rPr>
          <w:spacing w:val="-7"/>
          <w:sz w:val="17"/>
        </w:rPr>
        <w:t xml:space="preserve"> </w:t>
      </w:r>
      <w:r>
        <w:rPr>
          <w:sz w:val="17"/>
        </w:rPr>
        <w:t>PhD</w:t>
      </w:r>
      <w:r>
        <w:rPr>
          <w:spacing w:val="-6"/>
          <w:sz w:val="17"/>
        </w:rPr>
        <w:t xml:space="preserve"> </w:t>
      </w:r>
      <w:r>
        <w:rPr>
          <w:sz w:val="17"/>
        </w:rPr>
        <w:t>degree</w:t>
      </w:r>
      <w:r>
        <w:rPr>
          <w:spacing w:val="-7"/>
          <w:sz w:val="17"/>
        </w:rPr>
        <w:t xml:space="preserve"> </w:t>
      </w:r>
      <w:r>
        <w:rPr>
          <w:sz w:val="17"/>
        </w:rPr>
        <w:t>should</w:t>
      </w:r>
      <w:r>
        <w:rPr>
          <w:spacing w:val="-5"/>
          <w:sz w:val="17"/>
        </w:rPr>
        <w:t xml:space="preserve"> </w:t>
      </w:r>
      <w:r>
        <w:rPr>
          <w:sz w:val="17"/>
        </w:rPr>
        <w:t>be</w:t>
      </w:r>
      <w:r>
        <w:rPr>
          <w:spacing w:val="-5"/>
          <w:sz w:val="17"/>
        </w:rPr>
        <w:t xml:space="preserve"> </w:t>
      </w:r>
      <w:r>
        <w:rPr>
          <w:sz w:val="17"/>
        </w:rPr>
        <w:t>awarded</w:t>
      </w:r>
      <w:r>
        <w:rPr>
          <w:spacing w:val="-7"/>
          <w:sz w:val="17"/>
        </w:rPr>
        <w:t xml:space="preserve"> </w:t>
      </w:r>
      <w:r>
        <w:rPr>
          <w:sz w:val="17"/>
        </w:rPr>
        <w:t>and</w:t>
      </w:r>
      <w:r>
        <w:rPr>
          <w:spacing w:val="-7"/>
          <w:sz w:val="17"/>
        </w:rPr>
        <w:t xml:space="preserve"> </w:t>
      </w:r>
      <w:r>
        <w:rPr>
          <w:sz w:val="17"/>
        </w:rPr>
        <w:t>must</w:t>
      </w:r>
      <w:r>
        <w:rPr>
          <w:spacing w:val="-6"/>
          <w:sz w:val="17"/>
        </w:rPr>
        <w:t xml:space="preserve"> </w:t>
      </w:r>
      <w:r>
        <w:rPr>
          <w:sz w:val="17"/>
        </w:rPr>
        <w:t>notify</w:t>
      </w:r>
      <w:r>
        <w:rPr>
          <w:spacing w:val="-7"/>
          <w:sz w:val="17"/>
        </w:rPr>
        <w:t xml:space="preserve"> </w:t>
      </w:r>
      <w:r>
        <w:rPr>
          <w:sz w:val="17"/>
        </w:rPr>
        <w:t>the</w:t>
      </w:r>
      <w:r>
        <w:rPr>
          <w:spacing w:val="-7"/>
          <w:sz w:val="17"/>
        </w:rPr>
        <w:t xml:space="preserve"> </w:t>
      </w:r>
      <w:r>
        <w:rPr>
          <w:sz w:val="17"/>
        </w:rPr>
        <w:t>institution</w:t>
      </w:r>
      <w:r>
        <w:rPr>
          <w:spacing w:val="-7"/>
          <w:sz w:val="17"/>
        </w:rPr>
        <w:t xml:space="preserve"> </w:t>
      </w:r>
      <w:r>
        <w:rPr>
          <w:sz w:val="17"/>
        </w:rPr>
        <w:t>and</w:t>
      </w:r>
      <w:r>
        <w:rPr>
          <w:spacing w:val="-5"/>
          <w:sz w:val="17"/>
        </w:rPr>
        <w:t xml:space="preserve"> </w:t>
      </w:r>
      <w:r>
        <w:rPr>
          <w:sz w:val="17"/>
        </w:rPr>
        <w:t>PhD</w:t>
      </w:r>
      <w:r>
        <w:rPr>
          <w:spacing w:val="-6"/>
          <w:sz w:val="17"/>
        </w:rPr>
        <w:t xml:space="preserve"> </w:t>
      </w:r>
      <w:r>
        <w:rPr>
          <w:sz w:val="17"/>
        </w:rPr>
        <w:t>student</w:t>
      </w:r>
      <w:r>
        <w:rPr>
          <w:spacing w:val="-6"/>
          <w:sz w:val="17"/>
        </w:rPr>
        <w:t xml:space="preserve"> </w:t>
      </w:r>
      <w:r>
        <w:rPr>
          <w:sz w:val="17"/>
        </w:rPr>
        <w:t>or</w:t>
      </w:r>
      <w:r>
        <w:rPr>
          <w:spacing w:val="-6"/>
          <w:sz w:val="17"/>
        </w:rPr>
        <w:t xml:space="preserve"> </w:t>
      </w:r>
      <w:r>
        <w:rPr>
          <w:sz w:val="17"/>
        </w:rPr>
        <w:t>the</w:t>
      </w:r>
      <w:r>
        <w:rPr>
          <w:spacing w:val="-7"/>
          <w:sz w:val="17"/>
        </w:rPr>
        <w:t xml:space="preserve"> </w:t>
      </w:r>
      <w:r>
        <w:rPr>
          <w:sz w:val="17"/>
        </w:rPr>
        <w:t>author</w:t>
      </w:r>
      <w:r>
        <w:rPr>
          <w:spacing w:val="-6"/>
          <w:sz w:val="17"/>
        </w:rPr>
        <w:t xml:space="preserve"> </w:t>
      </w:r>
      <w:r>
        <w:rPr>
          <w:sz w:val="17"/>
        </w:rPr>
        <w:t>thereof.</w:t>
      </w:r>
      <w:r>
        <w:rPr>
          <w:spacing w:val="-6"/>
          <w:sz w:val="17"/>
        </w:rPr>
        <w:t xml:space="preserve"> </w:t>
      </w:r>
      <w:r>
        <w:rPr>
          <w:sz w:val="17"/>
        </w:rPr>
        <w:t>The</w:t>
      </w:r>
      <w:r>
        <w:rPr>
          <w:spacing w:val="40"/>
          <w:sz w:val="17"/>
        </w:rPr>
        <w:t xml:space="preserve"> </w:t>
      </w:r>
      <w:r>
        <w:rPr>
          <w:sz w:val="17"/>
        </w:rPr>
        <w:t>recommendation must be reasoned, and in the event of disagreement, the majority will prevail.</w:t>
      </w:r>
    </w:p>
    <w:p w14:paraId="6C089BC4" w14:textId="77777777" w:rsidR="004E10A8" w:rsidRDefault="004E10A8" w:rsidP="004E10A8">
      <w:pPr>
        <w:ind w:left="192" w:right="1724" w:firstLine="240"/>
        <w:jc w:val="both"/>
        <w:rPr>
          <w:sz w:val="17"/>
        </w:rPr>
      </w:pPr>
      <w:r>
        <w:rPr>
          <w:i/>
          <w:sz w:val="17"/>
        </w:rPr>
        <w:t>(2)</w:t>
      </w:r>
      <w:r>
        <w:rPr>
          <w:i/>
          <w:spacing w:val="-1"/>
          <w:sz w:val="17"/>
        </w:rPr>
        <w:t xml:space="preserve"> </w:t>
      </w:r>
      <w:r>
        <w:rPr>
          <w:sz w:val="17"/>
        </w:rPr>
        <w:t>If</w:t>
      </w:r>
      <w:r>
        <w:rPr>
          <w:spacing w:val="-2"/>
          <w:sz w:val="17"/>
        </w:rPr>
        <w:t xml:space="preserve"> </w:t>
      </w:r>
      <w:r>
        <w:rPr>
          <w:sz w:val="17"/>
        </w:rPr>
        <w:t>the</w:t>
      </w:r>
      <w:r>
        <w:rPr>
          <w:spacing w:val="-1"/>
          <w:sz w:val="17"/>
        </w:rPr>
        <w:t xml:space="preserve"> </w:t>
      </w:r>
      <w:r>
        <w:rPr>
          <w:sz w:val="17"/>
        </w:rPr>
        <w:t>recommendation</w:t>
      </w:r>
      <w:r>
        <w:rPr>
          <w:spacing w:val="-1"/>
          <w:sz w:val="17"/>
        </w:rPr>
        <w:t xml:space="preserve"> </w:t>
      </w:r>
      <w:r>
        <w:rPr>
          <w:sz w:val="17"/>
        </w:rPr>
        <w:t>of the</w:t>
      </w:r>
      <w:r>
        <w:rPr>
          <w:spacing w:val="-1"/>
          <w:sz w:val="17"/>
        </w:rPr>
        <w:t xml:space="preserve"> </w:t>
      </w:r>
      <w:r>
        <w:rPr>
          <w:sz w:val="17"/>
        </w:rPr>
        <w:t>assessment</w:t>
      </w:r>
      <w:r>
        <w:rPr>
          <w:spacing w:val="-2"/>
          <w:sz w:val="17"/>
        </w:rPr>
        <w:t xml:space="preserve"> </w:t>
      </w:r>
      <w:r>
        <w:rPr>
          <w:sz w:val="17"/>
        </w:rPr>
        <w:t>committee</w:t>
      </w:r>
      <w:r>
        <w:rPr>
          <w:spacing w:val="-1"/>
          <w:sz w:val="17"/>
        </w:rPr>
        <w:t xml:space="preserve"> </w:t>
      </w:r>
      <w:r>
        <w:rPr>
          <w:sz w:val="17"/>
        </w:rPr>
        <w:t>is</w:t>
      </w:r>
      <w:r>
        <w:rPr>
          <w:spacing w:val="-2"/>
          <w:sz w:val="17"/>
        </w:rPr>
        <w:t xml:space="preserve"> </w:t>
      </w:r>
      <w:r>
        <w:rPr>
          <w:sz w:val="17"/>
        </w:rPr>
        <w:t>negative, the</w:t>
      </w:r>
      <w:r>
        <w:rPr>
          <w:spacing w:val="-1"/>
          <w:sz w:val="17"/>
        </w:rPr>
        <w:t xml:space="preserve"> </w:t>
      </w:r>
      <w:r>
        <w:rPr>
          <w:sz w:val="17"/>
        </w:rPr>
        <w:t>institution</w:t>
      </w:r>
      <w:r>
        <w:rPr>
          <w:spacing w:val="-1"/>
          <w:sz w:val="17"/>
        </w:rPr>
        <w:t xml:space="preserve"> </w:t>
      </w:r>
      <w:r>
        <w:rPr>
          <w:sz w:val="17"/>
        </w:rPr>
        <w:t>may</w:t>
      </w:r>
      <w:r>
        <w:rPr>
          <w:spacing w:val="-1"/>
          <w:sz w:val="17"/>
        </w:rPr>
        <w:t xml:space="preserve"> </w:t>
      </w:r>
      <w:r>
        <w:rPr>
          <w:sz w:val="17"/>
        </w:rPr>
        <w:t>decide</w:t>
      </w:r>
      <w:r>
        <w:rPr>
          <w:spacing w:val="-1"/>
          <w:sz w:val="17"/>
        </w:rPr>
        <w:t xml:space="preserve"> </w:t>
      </w:r>
      <w:r>
        <w:rPr>
          <w:sz w:val="17"/>
        </w:rPr>
        <w:t>to</w:t>
      </w:r>
      <w:r>
        <w:rPr>
          <w:spacing w:val="-1"/>
          <w:sz w:val="17"/>
        </w:rPr>
        <w:t xml:space="preserve"> </w:t>
      </w:r>
      <w:r>
        <w:rPr>
          <w:sz w:val="17"/>
        </w:rPr>
        <w:t>let the</w:t>
      </w:r>
      <w:r>
        <w:rPr>
          <w:spacing w:val="-1"/>
          <w:sz w:val="17"/>
        </w:rPr>
        <w:t xml:space="preserve"> </w:t>
      </w:r>
      <w:r>
        <w:rPr>
          <w:sz w:val="17"/>
        </w:rPr>
        <w:t>thesis be</w:t>
      </w:r>
      <w:r>
        <w:rPr>
          <w:spacing w:val="40"/>
          <w:sz w:val="17"/>
        </w:rPr>
        <w:t xml:space="preserve"> </w:t>
      </w:r>
      <w:r>
        <w:rPr>
          <w:sz w:val="17"/>
        </w:rPr>
        <w:t>assessed</w:t>
      </w:r>
      <w:r>
        <w:rPr>
          <w:spacing w:val="-1"/>
          <w:sz w:val="17"/>
        </w:rPr>
        <w:t xml:space="preserve"> </w:t>
      </w:r>
      <w:r>
        <w:rPr>
          <w:sz w:val="17"/>
        </w:rPr>
        <w:t>by</w:t>
      </w:r>
      <w:r>
        <w:rPr>
          <w:spacing w:val="-1"/>
          <w:sz w:val="17"/>
        </w:rPr>
        <w:t xml:space="preserve"> </w:t>
      </w:r>
      <w:r>
        <w:rPr>
          <w:sz w:val="17"/>
        </w:rPr>
        <w:t>a</w:t>
      </w:r>
      <w:r>
        <w:rPr>
          <w:spacing w:val="-3"/>
          <w:sz w:val="17"/>
        </w:rPr>
        <w:t xml:space="preserve"> </w:t>
      </w:r>
      <w:r>
        <w:rPr>
          <w:sz w:val="17"/>
        </w:rPr>
        <w:t>new assessment</w:t>
      </w:r>
      <w:r>
        <w:rPr>
          <w:spacing w:val="-2"/>
          <w:sz w:val="17"/>
        </w:rPr>
        <w:t xml:space="preserve"> </w:t>
      </w:r>
      <w:r>
        <w:rPr>
          <w:sz w:val="17"/>
        </w:rPr>
        <w:t>committee, if</w:t>
      </w:r>
      <w:r>
        <w:rPr>
          <w:spacing w:val="-2"/>
          <w:sz w:val="17"/>
        </w:rPr>
        <w:t xml:space="preserve"> </w:t>
      </w:r>
      <w:proofErr w:type="gramStart"/>
      <w:r>
        <w:rPr>
          <w:sz w:val="17"/>
        </w:rPr>
        <w:t>so</w:t>
      </w:r>
      <w:proofErr w:type="gramEnd"/>
      <w:r>
        <w:rPr>
          <w:spacing w:val="-1"/>
          <w:sz w:val="17"/>
        </w:rPr>
        <w:t xml:space="preserve"> </w:t>
      </w:r>
      <w:r>
        <w:rPr>
          <w:sz w:val="17"/>
        </w:rPr>
        <w:t>requested</w:t>
      </w:r>
      <w:r>
        <w:rPr>
          <w:spacing w:val="-1"/>
          <w:sz w:val="17"/>
        </w:rPr>
        <w:t xml:space="preserve"> </w:t>
      </w:r>
      <w:r>
        <w:rPr>
          <w:sz w:val="17"/>
        </w:rPr>
        <w:t>by</w:t>
      </w:r>
      <w:r>
        <w:rPr>
          <w:spacing w:val="-1"/>
          <w:sz w:val="17"/>
        </w:rPr>
        <w:t xml:space="preserve"> </w:t>
      </w:r>
      <w:r>
        <w:rPr>
          <w:sz w:val="17"/>
        </w:rPr>
        <w:t>the</w:t>
      </w:r>
      <w:r>
        <w:rPr>
          <w:spacing w:val="-3"/>
          <w:sz w:val="17"/>
        </w:rPr>
        <w:t xml:space="preserve"> </w:t>
      </w:r>
      <w:r>
        <w:rPr>
          <w:sz w:val="17"/>
        </w:rPr>
        <w:t>PhD</w:t>
      </w:r>
      <w:r>
        <w:rPr>
          <w:spacing w:val="-2"/>
          <w:sz w:val="17"/>
        </w:rPr>
        <w:t xml:space="preserve"> </w:t>
      </w:r>
      <w:r>
        <w:rPr>
          <w:sz w:val="17"/>
        </w:rPr>
        <w:t>student or the</w:t>
      </w:r>
      <w:r>
        <w:rPr>
          <w:spacing w:val="-1"/>
          <w:sz w:val="17"/>
        </w:rPr>
        <w:t xml:space="preserve"> </w:t>
      </w:r>
      <w:r>
        <w:rPr>
          <w:sz w:val="17"/>
        </w:rPr>
        <w:t>author</w:t>
      </w:r>
      <w:r>
        <w:rPr>
          <w:spacing w:val="-2"/>
          <w:sz w:val="17"/>
        </w:rPr>
        <w:t xml:space="preserve"> </w:t>
      </w:r>
      <w:r>
        <w:rPr>
          <w:sz w:val="17"/>
        </w:rPr>
        <w:t>within</w:t>
      </w:r>
      <w:r>
        <w:rPr>
          <w:spacing w:val="-1"/>
          <w:sz w:val="17"/>
        </w:rPr>
        <w:t xml:space="preserve"> </w:t>
      </w:r>
      <w:r>
        <w:rPr>
          <w:sz w:val="17"/>
        </w:rPr>
        <w:t>a period</w:t>
      </w:r>
      <w:r>
        <w:rPr>
          <w:spacing w:val="-1"/>
          <w:sz w:val="17"/>
        </w:rPr>
        <w:t xml:space="preserve"> </w:t>
      </w:r>
      <w:r>
        <w:rPr>
          <w:sz w:val="17"/>
        </w:rPr>
        <w:t>of at least</w:t>
      </w:r>
      <w:r>
        <w:rPr>
          <w:spacing w:val="40"/>
          <w:sz w:val="17"/>
        </w:rPr>
        <w:t xml:space="preserve"> </w:t>
      </w:r>
      <w:r>
        <w:rPr>
          <w:sz w:val="17"/>
        </w:rPr>
        <w:t>one</w:t>
      </w:r>
      <w:r>
        <w:rPr>
          <w:spacing w:val="-4"/>
          <w:sz w:val="17"/>
        </w:rPr>
        <w:t xml:space="preserve"> </w:t>
      </w:r>
      <w:r>
        <w:rPr>
          <w:sz w:val="17"/>
        </w:rPr>
        <w:t>week.</w:t>
      </w:r>
    </w:p>
    <w:p w14:paraId="214C9D8C" w14:textId="77777777" w:rsidR="004E10A8" w:rsidRDefault="004E10A8" w:rsidP="004E10A8">
      <w:pPr>
        <w:pStyle w:val="Brdtekst"/>
        <w:spacing w:before="4"/>
        <w:rPr>
          <w:sz w:val="16"/>
        </w:rPr>
      </w:pPr>
    </w:p>
    <w:p w14:paraId="1344DAB4" w14:textId="77777777" w:rsidR="004E10A8" w:rsidRDefault="004E10A8" w:rsidP="004E10A8">
      <w:pPr>
        <w:ind w:left="432"/>
        <w:jc w:val="both"/>
        <w:rPr>
          <w:sz w:val="17"/>
        </w:rPr>
      </w:pPr>
      <w:r>
        <w:rPr>
          <w:b/>
          <w:sz w:val="17"/>
        </w:rPr>
        <w:t>Section</w:t>
      </w:r>
      <w:r>
        <w:rPr>
          <w:b/>
          <w:spacing w:val="-11"/>
          <w:sz w:val="17"/>
        </w:rPr>
        <w:t xml:space="preserve"> </w:t>
      </w:r>
      <w:r>
        <w:rPr>
          <w:b/>
          <w:sz w:val="17"/>
        </w:rPr>
        <w:t>22.</w:t>
      </w:r>
      <w:r>
        <w:rPr>
          <w:b/>
          <w:spacing w:val="-8"/>
          <w:sz w:val="17"/>
        </w:rPr>
        <w:t xml:space="preserve"> </w:t>
      </w:r>
      <w:r>
        <w:rPr>
          <w:sz w:val="17"/>
        </w:rPr>
        <w:t>The</w:t>
      </w:r>
      <w:r>
        <w:rPr>
          <w:spacing w:val="-9"/>
          <w:sz w:val="17"/>
        </w:rPr>
        <w:t xml:space="preserve"> </w:t>
      </w:r>
      <w:r>
        <w:rPr>
          <w:sz w:val="17"/>
        </w:rPr>
        <w:t>PhD</w:t>
      </w:r>
      <w:r>
        <w:rPr>
          <w:spacing w:val="-8"/>
          <w:sz w:val="17"/>
        </w:rPr>
        <w:t xml:space="preserve"> </w:t>
      </w:r>
      <w:r>
        <w:rPr>
          <w:sz w:val="17"/>
        </w:rPr>
        <w:t>degree</w:t>
      </w:r>
      <w:r>
        <w:rPr>
          <w:spacing w:val="-9"/>
          <w:sz w:val="17"/>
        </w:rPr>
        <w:t xml:space="preserve"> </w:t>
      </w:r>
      <w:r>
        <w:rPr>
          <w:sz w:val="17"/>
        </w:rPr>
        <w:t>can</w:t>
      </w:r>
      <w:r>
        <w:rPr>
          <w:spacing w:val="-9"/>
          <w:sz w:val="17"/>
        </w:rPr>
        <w:t xml:space="preserve"> </w:t>
      </w:r>
      <w:r>
        <w:rPr>
          <w:sz w:val="17"/>
        </w:rPr>
        <w:t>be</w:t>
      </w:r>
      <w:r>
        <w:rPr>
          <w:spacing w:val="-9"/>
          <w:sz w:val="17"/>
        </w:rPr>
        <w:t xml:space="preserve"> </w:t>
      </w:r>
      <w:r>
        <w:rPr>
          <w:sz w:val="17"/>
        </w:rPr>
        <w:t>awarded</w:t>
      </w:r>
      <w:r>
        <w:rPr>
          <w:spacing w:val="-9"/>
          <w:sz w:val="17"/>
        </w:rPr>
        <w:t xml:space="preserve"> </w:t>
      </w:r>
      <w:r>
        <w:rPr>
          <w:sz w:val="17"/>
        </w:rPr>
        <w:t>if</w:t>
      </w:r>
      <w:r>
        <w:rPr>
          <w:spacing w:val="-8"/>
          <w:sz w:val="17"/>
        </w:rPr>
        <w:t xml:space="preserve"> </w:t>
      </w:r>
      <w:r>
        <w:rPr>
          <w:sz w:val="17"/>
        </w:rPr>
        <w:t>the</w:t>
      </w:r>
      <w:r>
        <w:rPr>
          <w:spacing w:val="-9"/>
          <w:sz w:val="17"/>
        </w:rPr>
        <w:t xml:space="preserve"> </w:t>
      </w:r>
      <w:r>
        <w:rPr>
          <w:sz w:val="17"/>
        </w:rPr>
        <w:t>assessment</w:t>
      </w:r>
      <w:r>
        <w:rPr>
          <w:spacing w:val="-8"/>
          <w:sz w:val="17"/>
        </w:rPr>
        <w:t xml:space="preserve"> </w:t>
      </w:r>
      <w:r>
        <w:rPr>
          <w:sz w:val="17"/>
        </w:rPr>
        <w:t>committee</w:t>
      </w:r>
      <w:r>
        <w:rPr>
          <w:spacing w:val="-9"/>
          <w:sz w:val="17"/>
        </w:rPr>
        <w:t xml:space="preserve"> </w:t>
      </w:r>
      <w:r>
        <w:rPr>
          <w:sz w:val="17"/>
        </w:rPr>
        <w:t>submits</w:t>
      </w:r>
      <w:r>
        <w:rPr>
          <w:spacing w:val="-8"/>
          <w:sz w:val="17"/>
        </w:rPr>
        <w:t xml:space="preserve"> </w:t>
      </w:r>
      <w:r>
        <w:rPr>
          <w:sz w:val="17"/>
        </w:rPr>
        <w:t>a</w:t>
      </w:r>
      <w:r>
        <w:rPr>
          <w:spacing w:val="-8"/>
          <w:sz w:val="17"/>
        </w:rPr>
        <w:t xml:space="preserve"> </w:t>
      </w:r>
      <w:r>
        <w:rPr>
          <w:sz w:val="17"/>
        </w:rPr>
        <w:t>recommendation</w:t>
      </w:r>
      <w:r>
        <w:rPr>
          <w:spacing w:val="-9"/>
          <w:sz w:val="17"/>
        </w:rPr>
        <w:t xml:space="preserve"> </w:t>
      </w:r>
      <w:r>
        <w:rPr>
          <w:sz w:val="17"/>
        </w:rPr>
        <w:t>to</w:t>
      </w:r>
      <w:r>
        <w:rPr>
          <w:spacing w:val="-8"/>
          <w:sz w:val="17"/>
        </w:rPr>
        <w:t xml:space="preserve"> </w:t>
      </w:r>
      <w:r>
        <w:rPr>
          <w:sz w:val="17"/>
        </w:rPr>
        <w:t>that</w:t>
      </w:r>
      <w:r>
        <w:rPr>
          <w:spacing w:val="-8"/>
          <w:sz w:val="17"/>
        </w:rPr>
        <w:t xml:space="preserve"> </w:t>
      </w:r>
      <w:r>
        <w:rPr>
          <w:spacing w:val="-2"/>
          <w:sz w:val="17"/>
        </w:rPr>
        <w:t>effect.</w:t>
      </w:r>
    </w:p>
    <w:p w14:paraId="5386F2DF" w14:textId="77777777" w:rsidR="004E10A8" w:rsidRDefault="004E10A8" w:rsidP="004E10A8">
      <w:pPr>
        <w:pStyle w:val="Brdtekst"/>
        <w:spacing w:before="5"/>
        <w:rPr>
          <w:sz w:val="16"/>
        </w:rPr>
      </w:pPr>
    </w:p>
    <w:p w14:paraId="7B2039C9" w14:textId="77777777" w:rsidR="004E10A8" w:rsidRDefault="004E10A8" w:rsidP="004E10A8">
      <w:pPr>
        <w:spacing w:line="207" w:lineRule="exact"/>
        <w:ind w:left="432"/>
        <w:jc w:val="both"/>
        <w:rPr>
          <w:sz w:val="17"/>
        </w:rPr>
      </w:pPr>
      <w:r>
        <w:rPr>
          <w:b/>
          <w:sz w:val="17"/>
        </w:rPr>
        <w:t>Section</w:t>
      </w:r>
      <w:r>
        <w:rPr>
          <w:b/>
          <w:spacing w:val="-6"/>
          <w:sz w:val="17"/>
        </w:rPr>
        <w:t xml:space="preserve"> </w:t>
      </w:r>
      <w:r>
        <w:rPr>
          <w:b/>
          <w:sz w:val="17"/>
        </w:rPr>
        <w:t>23.</w:t>
      </w:r>
      <w:r>
        <w:rPr>
          <w:b/>
          <w:spacing w:val="-2"/>
          <w:sz w:val="17"/>
        </w:rPr>
        <w:t xml:space="preserve"> </w:t>
      </w:r>
      <w:r>
        <w:rPr>
          <w:sz w:val="17"/>
        </w:rPr>
        <w:t>The</w:t>
      </w:r>
      <w:r>
        <w:rPr>
          <w:spacing w:val="-4"/>
          <w:sz w:val="17"/>
        </w:rPr>
        <w:t xml:space="preserve"> </w:t>
      </w:r>
      <w:r>
        <w:rPr>
          <w:sz w:val="17"/>
        </w:rPr>
        <w:t>institution</w:t>
      </w:r>
      <w:r>
        <w:rPr>
          <w:spacing w:val="-3"/>
          <w:sz w:val="17"/>
        </w:rPr>
        <w:t xml:space="preserve"> </w:t>
      </w:r>
      <w:r>
        <w:rPr>
          <w:sz w:val="17"/>
        </w:rPr>
        <w:t>issues</w:t>
      </w:r>
      <w:r>
        <w:rPr>
          <w:spacing w:val="-3"/>
          <w:sz w:val="17"/>
        </w:rPr>
        <w:t xml:space="preserve"> </w:t>
      </w:r>
      <w:r>
        <w:rPr>
          <w:sz w:val="17"/>
        </w:rPr>
        <w:t>a</w:t>
      </w:r>
      <w:r>
        <w:rPr>
          <w:spacing w:val="-3"/>
          <w:sz w:val="17"/>
        </w:rPr>
        <w:t xml:space="preserve"> </w:t>
      </w:r>
      <w:r>
        <w:rPr>
          <w:sz w:val="17"/>
        </w:rPr>
        <w:t>certificate</w:t>
      </w:r>
      <w:r>
        <w:rPr>
          <w:spacing w:val="-4"/>
          <w:sz w:val="17"/>
        </w:rPr>
        <w:t xml:space="preserve"> </w:t>
      </w:r>
      <w:r>
        <w:rPr>
          <w:sz w:val="17"/>
        </w:rPr>
        <w:t>of</w:t>
      </w:r>
      <w:r>
        <w:rPr>
          <w:spacing w:val="-2"/>
          <w:sz w:val="17"/>
        </w:rPr>
        <w:t xml:space="preserve"> </w:t>
      </w:r>
      <w:r>
        <w:rPr>
          <w:sz w:val="17"/>
        </w:rPr>
        <w:t>the</w:t>
      </w:r>
      <w:r>
        <w:rPr>
          <w:spacing w:val="-4"/>
          <w:sz w:val="17"/>
        </w:rPr>
        <w:t xml:space="preserve"> </w:t>
      </w:r>
      <w:r>
        <w:rPr>
          <w:sz w:val="17"/>
        </w:rPr>
        <w:t>award</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PhD</w:t>
      </w:r>
      <w:r>
        <w:rPr>
          <w:spacing w:val="-4"/>
          <w:sz w:val="17"/>
        </w:rPr>
        <w:t xml:space="preserve"> </w:t>
      </w:r>
      <w:r>
        <w:rPr>
          <w:spacing w:val="-2"/>
          <w:sz w:val="17"/>
        </w:rPr>
        <w:t>degree.</w:t>
      </w:r>
    </w:p>
    <w:p w14:paraId="1E55DFFD" w14:textId="77777777" w:rsidR="004E10A8" w:rsidRDefault="004E10A8" w:rsidP="004E10A8">
      <w:pPr>
        <w:pStyle w:val="Listeafsnit"/>
        <w:numPr>
          <w:ilvl w:val="0"/>
          <w:numId w:val="8"/>
        </w:numPr>
        <w:tabs>
          <w:tab w:val="left" w:pos="662"/>
        </w:tabs>
        <w:ind w:right="1731" w:firstLine="240"/>
        <w:jc w:val="both"/>
        <w:rPr>
          <w:sz w:val="17"/>
        </w:rPr>
      </w:pPr>
      <w:r>
        <w:rPr>
          <w:sz w:val="17"/>
        </w:rPr>
        <w:t>Such certificate must be in Danish and English and contain information about the relevant field and the subject</w:t>
      </w:r>
      <w:r>
        <w:rPr>
          <w:spacing w:val="40"/>
          <w:sz w:val="17"/>
        </w:rPr>
        <w:t xml:space="preserve"> </w:t>
      </w:r>
      <w:r>
        <w:rPr>
          <w:sz w:val="17"/>
        </w:rPr>
        <w:t xml:space="preserve">of the PhD thesis as well as information on the PhD </w:t>
      </w:r>
      <w:proofErr w:type="spellStart"/>
      <w:r>
        <w:rPr>
          <w:sz w:val="17"/>
        </w:rPr>
        <w:t>programme</w:t>
      </w:r>
      <w:proofErr w:type="spellEnd"/>
      <w:r>
        <w:rPr>
          <w:sz w:val="17"/>
        </w:rPr>
        <w:t xml:space="preserve"> completed.</w:t>
      </w:r>
    </w:p>
    <w:p w14:paraId="5F7EAC13" w14:textId="77777777" w:rsidR="004E10A8" w:rsidRDefault="004E10A8" w:rsidP="004E10A8">
      <w:pPr>
        <w:pStyle w:val="Listeafsnit"/>
        <w:numPr>
          <w:ilvl w:val="0"/>
          <w:numId w:val="8"/>
        </w:numPr>
        <w:tabs>
          <w:tab w:val="left" w:pos="681"/>
        </w:tabs>
        <w:ind w:right="1727" w:firstLine="240"/>
        <w:jc w:val="both"/>
        <w:rPr>
          <w:sz w:val="17"/>
        </w:rPr>
      </w:pPr>
      <w:r>
        <w:rPr>
          <w:sz w:val="17"/>
        </w:rPr>
        <w:t xml:space="preserve">As part of a mutually obliging collaboration agreement on PhD training, including the assessment, </w:t>
      </w:r>
      <w:proofErr w:type="spellStart"/>
      <w:r>
        <w:rPr>
          <w:sz w:val="17"/>
        </w:rPr>
        <w:t>defence</w:t>
      </w:r>
      <w:proofErr w:type="spellEnd"/>
      <w:r>
        <w:rPr>
          <w:sz w:val="17"/>
        </w:rPr>
        <w:t>,</w:t>
      </w:r>
      <w:r>
        <w:rPr>
          <w:spacing w:val="40"/>
          <w:sz w:val="17"/>
        </w:rPr>
        <w:t xml:space="preserve"> </w:t>
      </w:r>
      <w:r>
        <w:rPr>
          <w:sz w:val="17"/>
        </w:rPr>
        <w:t>awarding</w:t>
      </w:r>
      <w:r>
        <w:rPr>
          <w:spacing w:val="-4"/>
          <w:sz w:val="17"/>
        </w:rPr>
        <w:t xml:space="preserve"> </w:t>
      </w:r>
      <w:r>
        <w:rPr>
          <w:sz w:val="17"/>
        </w:rPr>
        <w:t>of</w:t>
      </w:r>
      <w:r>
        <w:rPr>
          <w:spacing w:val="-2"/>
          <w:sz w:val="17"/>
        </w:rPr>
        <w:t xml:space="preserve"> </w:t>
      </w:r>
      <w:r>
        <w:rPr>
          <w:sz w:val="17"/>
        </w:rPr>
        <w:t>degrees</w:t>
      </w:r>
      <w:r>
        <w:rPr>
          <w:spacing w:val="-2"/>
          <w:sz w:val="17"/>
        </w:rPr>
        <w:t xml:space="preserve"> </w:t>
      </w:r>
      <w:r>
        <w:rPr>
          <w:sz w:val="17"/>
        </w:rPr>
        <w:t>etc.,</w:t>
      </w:r>
      <w:r>
        <w:rPr>
          <w:spacing w:val="-2"/>
          <w:sz w:val="17"/>
        </w:rPr>
        <w:t xml:space="preserve"> </w:t>
      </w:r>
      <w:r>
        <w:rPr>
          <w:sz w:val="17"/>
        </w:rPr>
        <w:t>the</w:t>
      </w:r>
      <w:r>
        <w:rPr>
          <w:spacing w:val="-3"/>
          <w:sz w:val="17"/>
        </w:rPr>
        <w:t xml:space="preserve"> </w:t>
      </w:r>
      <w:r>
        <w:rPr>
          <w:sz w:val="17"/>
        </w:rPr>
        <w:t>institution</w:t>
      </w:r>
      <w:r>
        <w:rPr>
          <w:spacing w:val="-3"/>
          <w:sz w:val="17"/>
        </w:rPr>
        <w:t xml:space="preserve"> </w:t>
      </w:r>
      <w:r>
        <w:rPr>
          <w:sz w:val="17"/>
        </w:rPr>
        <w:t>may</w:t>
      </w:r>
      <w:r>
        <w:rPr>
          <w:spacing w:val="-3"/>
          <w:sz w:val="17"/>
        </w:rPr>
        <w:t xml:space="preserve"> </w:t>
      </w:r>
      <w:r>
        <w:rPr>
          <w:sz w:val="17"/>
        </w:rPr>
        <w:t>provide</w:t>
      </w:r>
      <w:r>
        <w:rPr>
          <w:spacing w:val="-3"/>
          <w:sz w:val="17"/>
        </w:rPr>
        <w:t xml:space="preserve"> </w:t>
      </w:r>
      <w:r>
        <w:rPr>
          <w:sz w:val="17"/>
        </w:rPr>
        <w:t>a</w:t>
      </w:r>
      <w:r>
        <w:rPr>
          <w:spacing w:val="-3"/>
          <w:sz w:val="17"/>
        </w:rPr>
        <w:t xml:space="preserve"> </w:t>
      </w:r>
      <w:r>
        <w:rPr>
          <w:sz w:val="17"/>
        </w:rPr>
        <w:t>certificate</w:t>
      </w:r>
      <w:r>
        <w:rPr>
          <w:spacing w:val="-3"/>
          <w:sz w:val="17"/>
        </w:rPr>
        <w:t xml:space="preserve"> </w:t>
      </w:r>
      <w:r>
        <w:rPr>
          <w:sz w:val="17"/>
        </w:rPr>
        <w:t>with</w:t>
      </w:r>
      <w:r>
        <w:rPr>
          <w:spacing w:val="-3"/>
          <w:sz w:val="17"/>
        </w:rPr>
        <w:t xml:space="preserve"> </w:t>
      </w:r>
      <w:r>
        <w:rPr>
          <w:sz w:val="17"/>
        </w:rPr>
        <w:t>an</w:t>
      </w:r>
      <w:r>
        <w:rPr>
          <w:spacing w:val="-3"/>
          <w:sz w:val="17"/>
        </w:rPr>
        <w:t xml:space="preserve"> </w:t>
      </w:r>
      <w:r>
        <w:rPr>
          <w:sz w:val="17"/>
        </w:rPr>
        <w:t>endorsement,</w:t>
      </w:r>
      <w:r>
        <w:rPr>
          <w:spacing w:val="-2"/>
          <w:sz w:val="17"/>
        </w:rPr>
        <w:t xml:space="preserve"> </w:t>
      </w:r>
      <w:r>
        <w:rPr>
          <w:sz w:val="17"/>
        </w:rPr>
        <w:t>signature</w:t>
      </w:r>
      <w:r>
        <w:rPr>
          <w:spacing w:val="-3"/>
          <w:sz w:val="17"/>
        </w:rPr>
        <w:t xml:space="preserve"> </w:t>
      </w:r>
      <w:r>
        <w:rPr>
          <w:sz w:val="17"/>
        </w:rPr>
        <w:t>or</w:t>
      </w:r>
      <w:r>
        <w:rPr>
          <w:spacing w:val="-2"/>
          <w:sz w:val="17"/>
        </w:rPr>
        <w:t xml:space="preserve"> </w:t>
      </w:r>
      <w:r>
        <w:rPr>
          <w:sz w:val="17"/>
        </w:rPr>
        <w:t>the</w:t>
      </w:r>
      <w:r>
        <w:rPr>
          <w:spacing w:val="-6"/>
          <w:sz w:val="17"/>
        </w:rPr>
        <w:t xml:space="preserve"> </w:t>
      </w:r>
      <w:r>
        <w:rPr>
          <w:sz w:val="17"/>
        </w:rPr>
        <w:t>like</w:t>
      </w:r>
      <w:r>
        <w:rPr>
          <w:spacing w:val="-3"/>
          <w:sz w:val="17"/>
        </w:rPr>
        <w:t xml:space="preserve"> </w:t>
      </w:r>
      <w:r>
        <w:rPr>
          <w:sz w:val="17"/>
        </w:rPr>
        <w:t>from</w:t>
      </w:r>
      <w:r>
        <w:rPr>
          <w:spacing w:val="-2"/>
          <w:sz w:val="17"/>
        </w:rPr>
        <w:t xml:space="preserve"> </w:t>
      </w:r>
      <w:r>
        <w:rPr>
          <w:sz w:val="17"/>
        </w:rPr>
        <w:t>one</w:t>
      </w:r>
      <w:r>
        <w:rPr>
          <w:spacing w:val="40"/>
          <w:sz w:val="17"/>
        </w:rPr>
        <w:t xml:space="preserve"> </w:t>
      </w:r>
      <w:r>
        <w:rPr>
          <w:sz w:val="17"/>
        </w:rPr>
        <w:t>or more</w:t>
      </w:r>
      <w:r>
        <w:rPr>
          <w:spacing w:val="-1"/>
          <w:sz w:val="17"/>
        </w:rPr>
        <w:t xml:space="preserve"> </w:t>
      </w:r>
      <w:r>
        <w:rPr>
          <w:sz w:val="17"/>
        </w:rPr>
        <w:t>foreign</w:t>
      </w:r>
      <w:r>
        <w:rPr>
          <w:spacing w:val="-1"/>
          <w:sz w:val="17"/>
        </w:rPr>
        <w:t xml:space="preserve"> </w:t>
      </w:r>
      <w:r>
        <w:rPr>
          <w:sz w:val="17"/>
        </w:rPr>
        <w:t>institutions with</w:t>
      </w:r>
      <w:r>
        <w:rPr>
          <w:spacing w:val="-1"/>
          <w:sz w:val="17"/>
        </w:rPr>
        <w:t xml:space="preserve"> </w:t>
      </w:r>
      <w:r>
        <w:rPr>
          <w:sz w:val="17"/>
        </w:rPr>
        <w:t>which</w:t>
      </w:r>
      <w:r>
        <w:rPr>
          <w:spacing w:val="-1"/>
          <w:sz w:val="17"/>
        </w:rPr>
        <w:t xml:space="preserve"> </w:t>
      </w:r>
      <w:r>
        <w:rPr>
          <w:sz w:val="17"/>
        </w:rPr>
        <w:t>the</w:t>
      </w:r>
      <w:r>
        <w:rPr>
          <w:spacing w:val="-1"/>
          <w:sz w:val="17"/>
        </w:rPr>
        <w:t xml:space="preserve"> </w:t>
      </w:r>
      <w:r>
        <w:rPr>
          <w:sz w:val="17"/>
        </w:rPr>
        <w:t>institution</w:t>
      </w:r>
      <w:r>
        <w:rPr>
          <w:spacing w:val="-1"/>
          <w:sz w:val="17"/>
        </w:rPr>
        <w:t xml:space="preserve"> </w:t>
      </w:r>
      <w:r>
        <w:rPr>
          <w:sz w:val="17"/>
        </w:rPr>
        <w:t>collaborates, making</w:t>
      </w:r>
      <w:r>
        <w:rPr>
          <w:spacing w:val="-1"/>
          <w:sz w:val="17"/>
        </w:rPr>
        <w:t xml:space="preserve"> </w:t>
      </w:r>
      <w:r>
        <w:rPr>
          <w:sz w:val="17"/>
        </w:rPr>
        <w:t>it appear as a joint document, if the</w:t>
      </w:r>
      <w:r>
        <w:rPr>
          <w:spacing w:val="-1"/>
          <w:sz w:val="17"/>
        </w:rPr>
        <w:t xml:space="preserve"> </w:t>
      </w:r>
      <w:proofErr w:type="spellStart"/>
      <w:r>
        <w:rPr>
          <w:sz w:val="17"/>
        </w:rPr>
        <w:t>docu</w:t>
      </w:r>
      <w:proofErr w:type="spellEnd"/>
      <w:r>
        <w:rPr>
          <w:sz w:val="17"/>
        </w:rPr>
        <w:t>-</w:t>
      </w:r>
      <w:r>
        <w:rPr>
          <w:spacing w:val="40"/>
          <w:sz w:val="17"/>
        </w:rPr>
        <w:t xml:space="preserve"> </w:t>
      </w:r>
      <w:proofErr w:type="spellStart"/>
      <w:r>
        <w:rPr>
          <w:sz w:val="17"/>
        </w:rPr>
        <w:t>ment</w:t>
      </w:r>
      <w:proofErr w:type="spellEnd"/>
      <w:r>
        <w:rPr>
          <w:sz w:val="17"/>
        </w:rPr>
        <w:t xml:space="preserve"> is also made enforceable under foreign law (joint degree).</w:t>
      </w:r>
    </w:p>
    <w:p w14:paraId="199C3377" w14:textId="77777777" w:rsidR="004E10A8" w:rsidRDefault="004E10A8" w:rsidP="004E10A8">
      <w:pPr>
        <w:pStyle w:val="Listeafsnit"/>
        <w:numPr>
          <w:ilvl w:val="0"/>
          <w:numId w:val="8"/>
        </w:numPr>
        <w:tabs>
          <w:tab w:val="left" w:pos="660"/>
        </w:tabs>
        <w:ind w:right="1723" w:firstLine="240"/>
        <w:jc w:val="both"/>
        <w:rPr>
          <w:sz w:val="17"/>
        </w:rPr>
      </w:pPr>
      <w:r>
        <w:rPr>
          <w:sz w:val="17"/>
        </w:rPr>
        <w:t>As part of</w:t>
      </w:r>
      <w:r>
        <w:rPr>
          <w:spacing w:val="-2"/>
          <w:sz w:val="17"/>
        </w:rPr>
        <w:t xml:space="preserve"> </w:t>
      </w:r>
      <w:r>
        <w:rPr>
          <w:sz w:val="17"/>
        </w:rPr>
        <w:t>a collaboration</w:t>
      </w:r>
      <w:r>
        <w:rPr>
          <w:spacing w:val="-1"/>
          <w:sz w:val="17"/>
        </w:rPr>
        <w:t xml:space="preserve"> </w:t>
      </w:r>
      <w:r>
        <w:rPr>
          <w:sz w:val="17"/>
        </w:rPr>
        <w:t>agreement, see</w:t>
      </w:r>
      <w:r>
        <w:rPr>
          <w:spacing w:val="-3"/>
          <w:sz w:val="17"/>
        </w:rPr>
        <w:t xml:space="preserve"> </w:t>
      </w:r>
      <w:r>
        <w:rPr>
          <w:sz w:val="17"/>
        </w:rPr>
        <w:t>subsection</w:t>
      </w:r>
      <w:r>
        <w:rPr>
          <w:spacing w:val="-1"/>
          <w:sz w:val="17"/>
        </w:rPr>
        <w:t xml:space="preserve"> </w:t>
      </w:r>
      <w:r>
        <w:rPr>
          <w:sz w:val="17"/>
        </w:rPr>
        <w:t>(3), the</w:t>
      </w:r>
      <w:r>
        <w:rPr>
          <w:spacing w:val="-1"/>
          <w:sz w:val="17"/>
        </w:rPr>
        <w:t xml:space="preserve"> </w:t>
      </w:r>
      <w:r>
        <w:rPr>
          <w:sz w:val="17"/>
        </w:rPr>
        <w:t>institution</w:t>
      </w:r>
      <w:r>
        <w:rPr>
          <w:spacing w:val="-1"/>
          <w:sz w:val="17"/>
        </w:rPr>
        <w:t xml:space="preserve"> </w:t>
      </w:r>
      <w:r>
        <w:rPr>
          <w:sz w:val="17"/>
        </w:rPr>
        <w:t>may</w:t>
      </w:r>
      <w:r>
        <w:rPr>
          <w:spacing w:val="-1"/>
          <w:sz w:val="17"/>
        </w:rPr>
        <w:t xml:space="preserve"> </w:t>
      </w:r>
      <w:r>
        <w:rPr>
          <w:sz w:val="17"/>
        </w:rPr>
        <w:t>also</w:t>
      </w:r>
      <w:r>
        <w:rPr>
          <w:spacing w:val="-1"/>
          <w:sz w:val="17"/>
        </w:rPr>
        <w:t xml:space="preserve"> </w:t>
      </w:r>
      <w:r>
        <w:rPr>
          <w:sz w:val="17"/>
        </w:rPr>
        <w:t>provide</w:t>
      </w:r>
      <w:r>
        <w:rPr>
          <w:spacing w:val="-1"/>
          <w:sz w:val="17"/>
        </w:rPr>
        <w:t xml:space="preserve"> </w:t>
      </w:r>
      <w:r>
        <w:rPr>
          <w:sz w:val="17"/>
        </w:rPr>
        <w:t>a certificate</w:t>
      </w:r>
      <w:r>
        <w:rPr>
          <w:spacing w:val="-3"/>
          <w:sz w:val="17"/>
        </w:rPr>
        <w:t xml:space="preserve"> </w:t>
      </w:r>
      <w:r>
        <w:rPr>
          <w:sz w:val="17"/>
        </w:rPr>
        <w:t>from</w:t>
      </w:r>
      <w:r>
        <w:rPr>
          <w:spacing w:val="-2"/>
          <w:sz w:val="17"/>
        </w:rPr>
        <w:t xml:space="preserve"> </w:t>
      </w:r>
      <w:r>
        <w:rPr>
          <w:sz w:val="17"/>
        </w:rPr>
        <w:t>one</w:t>
      </w:r>
      <w:r>
        <w:rPr>
          <w:spacing w:val="40"/>
          <w:sz w:val="17"/>
        </w:rPr>
        <w:t xml:space="preserve"> </w:t>
      </w:r>
      <w:r>
        <w:rPr>
          <w:sz w:val="17"/>
        </w:rPr>
        <w:t>or more foreign institutions with which the institution collaborates with an endorsement, signature or the like, such</w:t>
      </w:r>
      <w:r>
        <w:rPr>
          <w:spacing w:val="40"/>
          <w:sz w:val="17"/>
        </w:rPr>
        <w:t xml:space="preserve"> </w:t>
      </w:r>
      <w:r>
        <w:rPr>
          <w:sz w:val="17"/>
        </w:rPr>
        <w:t>that the certificate is also made enforceable under Danish law, if the institution assesses that the PhD student has</w:t>
      </w:r>
      <w:r>
        <w:rPr>
          <w:spacing w:val="40"/>
          <w:sz w:val="17"/>
        </w:rPr>
        <w:t xml:space="preserve"> </w:t>
      </w:r>
      <w:r>
        <w:rPr>
          <w:sz w:val="17"/>
        </w:rPr>
        <w:t xml:space="preserve">acquired qualifications comparable with those acquired under a Danish PhD </w:t>
      </w:r>
      <w:proofErr w:type="spellStart"/>
      <w:r>
        <w:rPr>
          <w:sz w:val="17"/>
        </w:rPr>
        <w:t>programme</w:t>
      </w:r>
      <w:proofErr w:type="spellEnd"/>
      <w:r>
        <w:rPr>
          <w:sz w:val="17"/>
        </w:rPr>
        <w:t>.</w:t>
      </w:r>
    </w:p>
    <w:p w14:paraId="186F188D" w14:textId="77777777" w:rsidR="004E10A8" w:rsidRDefault="004E10A8" w:rsidP="004E10A8">
      <w:pPr>
        <w:pStyle w:val="Listeafsnit"/>
        <w:numPr>
          <w:ilvl w:val="0"/>
          <w:numId w:val="8"/>
        </w:numPr>
        <w:tabs>
          <w:tab w:val="left" w:pos="671"/>
        </w:tabs>
        <w:ind w:right="1727" w:firstLine="239"/>
        <w:jc w:val="both"/>
        <w:rPr>
          <w:sz w:val="17"/>
        </w:rPr>
      </w:pPr>
      <w:r>
        <w:rPr>
          <w:sz w:val="17"/>
        </w:rPr>
        <w:t>The institution and one or more foreign institutions with which the institution collaborates may, as part of a</w:t>
      </w:r>
      <w:r>
        <w:rPr>
          <w:spacing w:val="40"/>
          <w:sz w:val="17"/>
        </w:rPr>
        <w:t xml:space="preserve"> </w:t>
      </w:r>
      <w:r>
        <w:rPr>
          <w:sz w:val="17"/>
        </w:rPr>
        <w:t>collaboration agreement, see subsection (3), each issue a certificate of the award of the same PhD degree (double</w:t>
      </w:r>
      <w:r>
        <w:rPr>
          <w:spacing w:val="40"/>
          <w:sz w:val="17"/>
        </w:rPr>
        <w:t xml:space="preserve"> </w:t>
      </w:r>
      <w:r>
        <w:rPr>
          <w:sz w:val="17"/>
        </w:rPr>
        <w:t>degree or multiple degree).</w:t>
      </w:r>
    </w:p>
    <w:p w14:paraId="790D952A" w14:textId="77777777" w:rsidR="004E10A8" w:rsidRDefault="004E10A8" w:rsidP="004E10A8">
      <w:pPr>
        <w:pStyle w:val="Brdtekst"/>
        <w:spacing w:before="2"/>
        <w:rPr>
          <w:sz w:val="16"/>
        </w:rPr>
      </w:pPr>
    </w:p>
    <w:p w14:paraId="19205217" w14:textId="77777777" w:rsidR="004E10A8" w:rsidRDefault="004E10A8" w:rsidP="004E10A8">
      <w:pPr>
        <w:ind w:left="191" w:right="1727" w:firstLine="239"/>
        <w:jc w:val="both"/>
        <w:rPr>
          <w:sz w:val="17"/>
        </w:rPr>
      </w:pPr>
      <w:r>
        <w:rPr>
          <w:b/>
          <w:sz w:val="17"/>
        </w:rPr>
        <w:t>Section</w:t>
      </w:r>
      <w:r>
        <w:rPr>
          <w:b/>
          <w:spacing w:val="-3"/>
          <w:sz w:val="17"/>
        </w:rPr>
        <w:t xml:space="preserve"> </w:t>
      </w:r>
      <w:r>
        <w:rPr>
          <w:b/>
          <w:sz w:val="17"/>
        </w:rPr>
        <w:t>24.</w:t>
      </w:r>
      <w:r>
        <w:rPr>
          <w:b/>
          <w:spacing w:val="-2"/>
          <w:sz w:val="17"/>
        </w:rPr>
        <w:t xml:space="preserve"> </w:t>
      </w:r>
      <w:r>
        <w:rPr>
          <w:sz w:val="17"/>
        </w:rPr>
        <w:t>If</w:t>
      </w:r>
      <w:r>
        <w:rPr>
          <w:spacing w:val="-2"/>
          <w:sz w:val="17"/>
        </w:rPr>
        <w:t xml:space="preserve"> </w:t>
      </w:r>
      <w:r>
        <w:rPr>
          <w:sz w:val="17"/>
        </w:rPr>
        <w:t>the</w:t>
      </w:r>
      <w:r>
        <w:rPr>
          <w:spacing w:val="-3"/>
          <w:sz w:val="17"/>
        </w:rPr>
        <w:t xml:space="preserve"> </w:t>
      </w:r>
      <w:r>
        <w:rPr>
          <w:sz w:val="17"/>
        </w:rPr>
        <w:t>PhD</w:t>
      </w:r>
      <w:r>
        <w:rPr>
          <w:spacing w:val="-2"/>
          <w:sz w:val="17"/>
        </w:rPr>
        <w:t xml:space="preserve"> </w:t>
      </w:r>
      <w:r>
        <w:rPr>
          <w:sz w:val="17"/>
        </w:rPr>
        <w:t>degree</w:t>
      </w:r>
      <w:r>
        <w:rPr>
          <w:spacing w:val="-1"/>
          <w:sz w:val="17"/>
        </w:rPr>
        <w:t xml:space="preserve"> </w:t>
      </w:r>
      <w:r>
        <w:rPr>
          <w:sz w:val="17"/>
        </w:rPr>
        <w:t>is</w:t>
      </w:r>
      <w:r>
        <w:rPr>
          <w:spacing w:val="-2"/>
          <w:sz w:val="17"/>
        </w:rPr>
        <w:t xml:space="preserve"> </w:t>
      </w:r>
      <w:r>
        <w:rPr>
          <w:sz w:val="17"/>
        </w:rPr>
        <w:t>not awarded,</w:t>
      </w:r>
      <w:r>
        <w:rPr>
          <w:spacing w:val="-2"/>
          <w:sz w:val="17"/>
        </w:rPr>
        <w:t xml:space="preserve"> </w:t>
      </w:r>
      <w:r>
        <w:rPr>
          <w:sz w:val="17"/>
        </w:rPr>
        <w:t>the</w:t>
      </w:r>
      <w:r>
        <w:rPr>
          <w:spacing w:val="-3"/>
          <w:sz w:val="17"/>
        </w:rPr>
        <w:t xml:space="preserve"> </w:t>
      </w:r>
      <w:r>
        <w:rPr>
          <w:sz w:val="17"/>
        </w:rPr>
        <w:t>institution</w:t>
      </w:r>
      <w:r>
        <w:rPr>
          <w:spacing w:val="-1"/>
          <w:sz w:val="17"/>
        </w:rPr>
        <w:t xml:space="preserve"> </w:t>
      </w:r>
      <w:r>
        <w:rPr>
          <w:sz w:val="17"/>
        </w:rPr>
        <w:t>will</w:t>
      </w:r>
      <w:r>
        <w:rPr>
          <w:spacing w:val="-3"/>
          <w:sz w:val="17"/>
        </w:rPr>
        <w:t xml:space="preserve"> </w:t>
      </w:r>
      <w:r>
        <w:rPr>
          <w:sz w:val="17"/>
        </w:rPr>
        <w:t>upon request</w:t>
      </w:r>
      <w:r>
        <w:rPr>
          <w:spacing w:val="-2"/>
          <w:sz w:val="17"/>
        </w:rPr>
        <w:t xml:space="preserve"> </w:t>
      </w:r>
      <w:r>
        <w:rPr>
          <w:sz w:val="17"/>
        </w:rPr>
        <w:t>issue</w:t>
      </w:r>
      <w:r>
        <w:rPr>
          <w:spacing w:val="-3"/>
          <w:sz w:val="17"/>
        </w:rPr>
        <w:t xml:space="preserve"> </w:t>
      </w:r>
      <w:r>
        <w:rPr>
          <w:sz w:val="17"/>
        </w:rPr>
        <w:t>documentation</w:t>
      </w:r>
      <w:r>
        <w:rPr>
          <w:spacing w:val="-3"/>
          <w:sz w:val="17"/>
        </w:rPr>
        <w:t xml:space="preserve"> </w:t>
      </w:r>
      <w:r>
        <w:rPr>
          <w:sz w:val="17"/>
        </w:rPr>
        <w:t>in</w:t>
      </w:r>
      <w:r>
        <w:rPr>
          <w:spacing w:val="-3"/>
          <w:sz w:val="17"/>
        </w:rPr>
        <w:t xml:space="preserve"> </w:t>
      </w:r>
      <w:r>
        <w:rPr>
          <w:sz w:val="17"/>
        </w:rPr>
        <w:t>both</w:t>
      </w:r>
      <w:r>
        <w:rPr>
          <w:spacing w:val="-3"/>
          <w:sz w:val="17"/>
        </w:rPr>
        <w:t xml:space="preserve"> </w:t>
      </w:r>
      <w:r>
        <w:rPr>
          <w:sz w:val="17"/>
        </w:rPr>
        <w:t>Danish</w:t>
      </w:r>
      <w:r>
        <w:rPr>
          <w:spacing w:val="40"/>
          <w:sz w:val="17"/>
        </w:rPr>
        <w:t xml:space="preserve"> </w:t>
      </w:r>
      <w:r>
        <w:rPr>
          <w:sz w:val="17"/>
        </w:rPr>
        <w:t xml:space="preserve">and English concerning the elements of the PhD </w:t>
      </w:r>
      <w:proofErr w:type="spellStart"/>
      <w:r>
        <w:rPr>
          <w:sz w:val="17"/>
        </w:rPr>
        <w:t>programme</w:t>
      </w:r>
      <w:proofErr w:type="spellEnd"/>
      <w:r>
        <w:rPr>
          <w:sz w:val="17"/>
        </w:rPr>
        <w:t xml:space="preserve"> that have been completed.</w:t>
      </w:r>
    </w:p>
    <w:p w14:paraId="07F9EA24" w14:textId="77777777" w:rsidR="004E10A8" w:rsidRDefault="004E10A8" w:rsidP="004E10A8">
      <w:pPr>
        <w:pStyle w:val="Brdtekst"/>
        <w:rPr>
          <w:sz w:val="16"/>
        </w:rPr>
      </w:pPr>
    </w:p>
    <w:p w14:paraId="199819E2" w14:textId="77777777" w:rsidR="004E10A8" w:rsidRDefault="004E10A8" w:rsidP="004E10A8">
      <w:pPr>
        <w:pStyle w:val="Brdtekst"/>
        <w:spacing w:before="10"/>
        <w:rPr>
          <w:sz w:val="16"/>
        </w:rPr>
      </w:pPr>
    </w:p>
    <w:p w14:paraId="7B25AC6B" w14:textId="77777777" w:rsidR="004E10A8" w:rsidRDefault="004E10A8" w:rsidP="004E10A8">
      <w:pPr>
        <w:spacing w:before="1"/>
        <w:ind w:left="191"/>
        <w:rPr>
          <w:sz w:val="17"/>
        </w:rPr>
      </w:pPr>
      <w:r>
        <w:rPr>
          <w:sz w:val="17"/>
        </w:rPr>
        <w:t xml:space="preserve">Part </w:t>
      </w:r>
      <w:r>
        <w:rPr>
          <w:spacing w:val="-5"/>
          <w:sz w:val="17"/>
        </w:rPr>
        <w:t>10</w:t>
      </w:r>
    </w:p>
    <w:p w14:paraId="6F548359" w14:textId="77777777" w:rsidR="004E10A8" w:rsidRDefault="004E10A8" w:rsidP="004E10A8">
      <w:pPr>
        <w:spacing w:before="99"/>
        <w:ind w:left="191"/>
        <w:rPr>
          <w:i/>
          <w:sz w:val="17"/>
        </w:rPr>
      </w:pPr>
      <w:r>
        <w:rPr>
          <w:i/>
          <w:sz w:val="17"/>
        </w:rPr>
        <w:t>The</w:t>
      </w:r>
      <w:r>
        <w:rPr>
          <w:i/>
          <w:spacing w:val="-4"/>
          <w:sz w:val="17"/>
        </w:rPr>
        <w:t xml:space="preserve"> </w:t>
      </w:r>
      <w:r>
        <w:rPr>
          <w:i/>
          <w:sz w:val="17"/>
        </w:rPr>
        <w:t>institution's</w:t>
      </w:r>
      <w:r>
        <w:rPr>
          <w:i/>
          <w:spacing w:val="-4"/>
          <w:sz w:val="17"/>
        </w:rPr>
        <w:t xml:space="preserve"> </w:t>
      </w:r>
      <w:r>
        <w:rPr>
          <w:i/>
          <w:spacing w:val="-2"/>
          <w:sz w:val="17"/>
        </w:rPr>
        <w:t>rules</w:t>
      </w:r>
    </w:p>
    <w:p w14:paraId="183FDE8D" w14:textId="77777777" w:rsidR="004E10A8" w:rsidRDefault="004E10A8" w:rsidP="004E10A8">
      <w:pPr>
        <w:pStyle w:val="Brdtekst"/>
        <w:spacing w:before="5"/>
        <w:rPr>
          <w:i/>
          <w:sz w:val="16"/>
        </w:rPr>
      </w:pPr>
    </w:p>
    <w:p w14:paraId="65498C61" w14:textId="77777777" w:rsidR="004E10A8" w:rsidRDefault="004E10A8" w:rsidP="004E10A8">
      <w:pPr>
        <w:spacing w:line="207" w:lineRule="exact"/>
        <w:ind w:left="431"/>
        <w:rPr>
          <w:sz w:val="17"/>
        </w:rPr>
      </w:pPr>
      <w:r>
        <w:rPr>
          <w:b/>
          <w:sz w:val="17"/>
        </w:rPr>
        <w:t>Section</w:t>
      </w:r>
      <w:r>
        <w:rPr>
          <w:b/>
          <w:spacing w:val="-4"/>
          <w:sz w:val="17"/>
        </w:rPr>
        <w:t xml:space="preserve"> </w:t>
      </w:r>
      <w:r>
        <w:rPr>
          <w:b/>
          <w:sz w:val="17"/>
        </w:rPr>
        <w:t>25.</w:t>
      </w:r>
      <w:r>
        <w:rPr>
          <w:b/>
          <w:spacing w:val="-3"/>
          <w:sz w:val="17"/>
        </w:rPr>
        <w:t xml:space="preserve"> </w:t>
      </w:r>
      <w:r>
        <w:rPr>
          <w:sz w:val="17"/>
        </w:rPr>
        <w:t>The</w:t>
      </w:r>
      <w:r>
        <w:rPr>
          <w:spacing w:val="-4"/>
          <w:sz w:val="17"/>
        </w:rPr>
        <w:t xml:space="preserve"> </w:t>
      </w:r>
      <w:r>
        <w:rPr>
          <w:sz w:val="17"/>
        </w:rPr>
        <w:t>institution</w:t>
      </w:r>
      <w:r>
        <w:rPr>
          <w:spacing w:val="-4"/>
          <w:sz w:val="17"/>
        </w:rPr>
        <w:t xml:space="preserve"> </w:t>
      </w:r>
      <w:r>
        <w:rPr>
          <w:sz w:val="17"/>
        </w:rPr>
        <w:t>lays</w:t>
      </w:r>
      <w:r>
        <w:rPr>
          <w:spacing w:val="-3"/>
          <w:sz w:val="17"/>
        </w:rPr>
        <w:t xml:space="preserve"> </w:t>
      </w:r>
      <w:r>
        <w:rPr>
          <w:sz w:val="17"/>
        </w:rPr>
        <w:t>down</w:t>
      </w:r>
      <w:r>
        <w:rPr>
          <w:spacing w:val="-4"/>
          <w:sz w:val="17"/>
        </w:rPr>
        <w:t xml:space="preserve"> </w:t>
      </w:r>
      <w:r>
        <w:rPr>
          <w:sz w:val="17"/>
        </w:rPr>
        <w:t>rules</w:t>
      </w:r>
      <w:r>
        <w:rPr>
          <w:spacing w:val="-2"/>
          <w:sz w:val="17"/>
        </w:rPr>
        <w:t xml:space="preserve"> </w:t>
      </w:r>
      <w:r>
        <w:rPr>
          <w:spacing w:val="-5"/>
          <w:sz w:val="17"/>
        </w:rPr>
        <w:t>on:</w:t>
      </w:r>
    </w:p>
    <w:p w14:paraId="519B582D" w14:textId="77777777" w:rsidR="004E10A8" w:rsidRDefault="004E10A8" w:rsidP="004E10A8">
      <w:pPr>
        <w:pStyle w:val="Listeafsnit"/>
        <w:numPr>
          <w:ilvl w:val="0"/>
          <w:numId w:val="7"/>
        </w:numPr>
        <w:tabs>
          <w:tab w:val="left" w:pos="649"/>
        </w:tabs>
        <w:spacing w:line="206" w:lineRule="exact"/>
        <w:ind w:left="649" w:hanging="177"/>
        <w:rPr>
          <w:sz w:val="17"/>
        </w:rPr>
      </w:pPr>
      <w:r>
        <w:rPr>
          <w:sz w:val="17"/>
        </w:rPr>
        <w:t>Admission</w:t>
      </w:r>
      <w:r>
        <w:rPr>
          <w:spacing w:val="-5"/>
          <w:sz w:val="17"/>
        </w:rPr>
        <w:t xml:space="preserve"> </w:t>
      </w:r>
      <w:r>
        <w:rPr>
          <w:sz w:val="17"/>
        </w:rPr>
        <w:t>to</w:t>
      </w:r>
      <w:r>
        <w:rPr>
          <w:spacing w:val="-5"/>
          <w:sz w:val="17"/>
        </w:rPr>
        <w:t xml:space="preserve"> </w:t>
      </w:r>
      <w:r>
        <w:rPr>
          <w:sz w:val="17"/>
        </w:rPr>
        <w:t>the</w:t>
      </w:r>
      <w:r>
        <w:rPr>
          <w:spacing w:val="-4"/>
          <w:sz w:val="17"/>
        </w:rPr>
        <w:t xml:space="preserve"> </w:t>
      </w:r>
      <w:r>
        <w:rPr>
          <w:sz w:val="17"/>
        </w:rPr>
        <w:t>PhD</w:t>
      </w:r>
      <w:r>
        <w:rPr>
          <w:spacing w:val="-3"/>
          <w:sz w:val="17"/>
        </w:rPr>
        <w:t xml:space="preserve"> </w:t>
      </w:r>
      <w:proofErr w:type="spellStart"/>
      <w:r>
        <w:rPr>
          <w:sz w:val="17"/>
        </w:rPr>
        <w:t>programme</w:t>
      </w:r>
      <w:proofErr w:type="spellEnd"/>
      <w:r>
        <w:rPr>
          <w:sz w:val="17"/>
        </w:rPr>
        <w:t>,</w:t>
      </w:r>
      <w:r>
        <w:rPr>
          <w:spacing w:val="-3"/>
          <w:sz w:val="17"/>
        </w:rPr>
        <w:t xml:space="preserve"> </w:t>
      </w:r>
      <w:r>
        <w:rPr>
          <w:sz w:val="17"/>
        </w:rPr>
        <w:t>see</w:t>
      </w:r>
      <w:r>
        <w:rPr>
          <w:spacing w:val="-4"/>
          <w:sz w:val="17"/>
        </w:rPr>
        <w:t xml:space="preserve"> </w:t>
      </w:r>
      <w:r>
        <w:rPr>
          <w:sz w:val="17"/>
        </w:rPr>
        <w:t>section</w:t>
      </w:r>
      <w:r>
        <w:rPr>
          <w:spacing w:val="-4"/>
          <w:sz w:val="17"/>
        </w:rPr>
        <w:t xml:space="preserve"> 6(1).</w:t>
      </w:r>
    </w:p>
    <w:p w14:paraId="4F92A89D" w14:textId="77777777" w:rsidR="004E10A8" w:rsidRDefault="004E10A8" w:rsidP="004E10A8">
      <w:pPr>
        <w:pStyle w:val="Listeafsnit"/>
        <w:numPr>
          <w:ilvl w:val="0"/>
          <w:numId w:val="7"/>
        </w:numPr>
        <w:tabs>
          <w:tab w:val="left" w:pos="648"/>
        </w:tabs>
        <w:spacing w:line="207" w:lineRule="exact"/>
        <w:ind w:left="648" w:hanging="176"/>
        <w:rPr>
          <w:sz w:val="17"/>
        </w:rPr>
      </w:pPr>
      <w:proofErr w:type="spellStart"/>
      <w:r>
        <w:rPr>
          <w:sz w:val="17"/>
        </w:rPr>
        <w:t>Organisation</w:t>
      </w:r>
      <w:proofErr w:type="spellEnd"/>
      <w:r>
        <w:rPr>
          <w:spacing w:val="-6"/>
          <w:sz w:val="17"/>
        </w:rPr>
        <w:t xml:space="preserve"> </w:t>
      </w:r>
      <w:r>
        <w:rPr>
          <w:sz w:val="17"/>
        </w:rPr>
        <w:t>of</w:t>
      </w:r>
      <w:r>
        <w:rPr>
          <w:spacing w:val="-4"/>
          <w:sz w:val="17"/>
        </w:rPr>
        <w:t xml:space="preserve"> </w:t>
      </w:r>
      <w:r>
        <w:rPr>
          <w:sz w:val="17"/>
        </w:rPr>
        <w:t>the</w:t>
      </w:r>
      <w:r>
        <w:rPr>
          <w:spacing w:val="-4"/>
          <w:sz w:val="17"/>
        </w:rPr>
        <w:t xml:space="preserve"> </w:t>
      </w:r>
      <w:r>
        <w:rPr>
          <w:sz w:val="17"/>
        </w:rPr>
        <w:t>PhD</w:t>
      </w:r>
      <w:r>
        <w:rPr>
          <w:spacing w:val="-3"/>
          <w:sz w:val="17"/>
        </w:rPr>
        <w:t xml:space="preserve"> </w:t>
      </w:r>
      <w:proofErr w:type="spellStart"/>
      <w:r>
        <w:rPr>
          <w:sz w:val="17"/>
        </w:rPr>
        <w:t>programme</w:t>
      </w:r>
      <w:proofErr w:type="spellEnd"/>
      <w:r>
        <w:rPr>
          <w:sz w:val="17"/>
        </w:rPr>
        <w:t>,</w:t>
      </w:r>
      <w:r>
        <w:rPr>
          <w:spacing w:val="-3"/>
          <w:sz w:val="17"/>
        </w:rPr>
        <w:t xml:space="preserve"> </w:t>
      </w:r>
      <w:r>
        <w:rPr>
          <w:sz w:val="17"/>
        </w:rPr>
        <w:t>see</w:t>
      </w:r>
      <w:r>
        <w:rPr>
          <w:spacing w:val="-4"/>
          <w:sz w:val="17"/>
        </w:rPr>
        <w:t xml:space="preserve"> </w:t>
      </w:r>
      <w:r>
        <w:rPr>
          <w:sz w:val="17"/>
        </w:rPr>
        <w:t>section</w:t>
      </w:r>
      <w:r>
        <w:rPr>
          <w:spacing w:val="-4"/>
          <w:sz w:val="17"/>
        </w:rPr>
        <w:t xml:space="preserve"> </w:t>
      </w:r>
      <w:r>
        <w:rPr>
          <w:sz w:val="17"/>
        </w:rPr>
        <w:t>4(1),</w:t>
      </w:r>
      <w:r>
        <w:rPr>
          <w:spacing w:val="-3"/>
          <w:sz w:val="17"/>
        </w:rPr>
        <w:t xml:space="preserve"> </w:t>
      </w:r>
      <w:r>
        <w:rPr>
          <w:sz w:val="17"/>
        </w:rPr>
        <w:t>section</w:t>
      </w:r>
      <w:r>
        <w:rPr>
          <w:spacing w:val="-4"/>
          <w:sz w:val="17"/>
        </w:rPr>
        <w:t xml:space="preserve"> </w:t>
      </w:r>
      <w:r>
        <w:rPr>
          <w:sz w:val="17"/>
        </w:rPr>
        <w:t>7(1)</w:t>
      </w:r>
      <w:r>
        <w:rPr>
          <w:spacing w:val="-5"/>
          <w:sz w:val="17"/>
        </w:rPr>
        <w:t xml:space="preserve"> </w:t>
      </w:r>
      <w:r>
        <w:rPr>
          <w:sz w:val="17"/>
        </w:rPr>
        <w:t>and</w:t>
      </w:r>
      <w:r>
        <w:rPr>
          <w:spacing w:val="-4"/>
          <w:sz w:val="17"/>
        </w:rPr>
        <w:t xml:space="preserve"> </w:t>
      </w:r>
      <w:r>
        <w:rPr>
          <w:sz w:val="17"/>
        </w:rPr>
        <w:t>Section</w:t>
      </w:r>
      <w:r>
        <w:rPr>
          <w:spacing w:val="-3"/>
          <w:sz w:val="17"/>
        </w:rPr>
        <w:t xml:space="preserve"> </w:t>
      </w:r>
      <w:r>
        <w:rPr>
          <w:spacing w:val="-2"/>
          <w:sz w:val="17"/>
        </w:rPr>
        <w:t>10(1).</w:t>
      </w:r>
    </w:p>
    <w:p w14:paraId="485B68F3" w14:textId="77777777" w:rsidR="004E10A8" w:rsidRDefault="004E10A8" w:rsidP="004E10A8">
      <w:pPr>
        <w:pStyle w:val="Listeafsnit"/>
        <w:numPr>
          <w:ilvl w:val="0"/>
          <w:numId w:val="7"/>
        </w:numPr>
        <w:tabs>
          <w:tab w:val="left" w:pos="649"/>
        </w:tabs>
        <w:spacing w:before="2"/>
        <w:ind w:left="472" w:right="1728" w:firstLine="0"/>
        <w:rPr>
          <w:sz w:val="17"/>
        </w:rPr>
      </w:pPr>
      <w:r>
        <w:rPr>
          <w:sz w:val="17"/>
        </w:rPr>
        <w:t>Appointment</w:t>
      </w:r>
      <w:r>
        <w:rPr>
          <w:spacing w:val="-2"/>
          <w:sz w:val="17"/>
        </w:rPr>
        <w:t xml:space="preserve"> </w:t>
      </w:r>
      <w:r>
        <w:rPr>
          <w:sz w:val="17"/>
        </w:rPr>
        <w:t>of the</w:t>
      </w:r>
      <w:r>
        <w:rPr>
          <w:spacing w:val="-3"/>
          <w:sz w:val="17"/>
        </w:rPr>
        <w:t xml:space="preserve"> </w:t>
      </w:r>
      <w:r>
        <w:rPr>
          <w:sz w:val="17"/>
        </w:rPr>
        <w:t>principal</w:t>
      </w:r>
      <w:r>
        <w:rPr>
          <w:spacing w:val="-1"/>
          <w:sz w:val="17"/>
        </w:rPr>
        <w:t xml:space="preserve"> </w:t>
      </w:r>
      <w:r>
        <w:rPr>
          <w:sz w:val="17"/>
        </w:rPr>
        <w:t>supervisor,</w:t>
      </w:r>
      <w:r>
        <w:rPr>
          <w:spacing w:val="-2"/>
          <w:sz w:val="17"/>
        </w:rPr>
        <w:t xml:space="preserve"> </w:t>
      </w:r>
      <w:r>
        <w:rPr>
          <w:sz w:val="17"/>
        </w:rPr>
        <w:t>see</w:t>
      </w:r>
      <w:r>
        <w:rPr>
          <w:spacing w:val="-3"/>
          <w:sz w:val="17"/>
        </w:rPr>
        <w:t xml:space="preserve"> </w:t>
      </w:r>
      <w:r>
        <w:rPr>
          <w:sz w:val="17"/>
        </w:rPr>
        <w:t>section</w:t>
      </w:r>
      <w:r>
        <w:rPr>
          <w:spacing w:val="-1"/>
          <w:sz w:val="17"/>
        </w:rPr>
        <w:t xml:space="preserve"> </w:t>
      </w:r>
      <w:r>
        <w:rPr>
          <w:sz w:val="17"/>
        </w:rPr>
        <w:t>8(1),</w:t>
      </w:r>
      <w:r>
        <w:rPr>
          <w:spacing w:val="-2"/>
          <w:sz w:val="17"/>
        </w:rPr>
        <w:t xml:space="preserve"> </w:t>
      </w:r>
      <w:r>
        <w:rPr>
          <w:sz w:val="17"/>
        </w:rPr>
        <w:t>and</w:t>
      </w:r>
      <w:r>
        <w:rPr>
          <w:spacing w:val="-3"/>
          <w:sz w:val="17"/>
        </w:rPr>
        <w:t xml:space="preserve"> </w:t>
      </w:r>
      <w:r>
        <w:rPr>
          <w:sz w:val="17"/>
        </w:rPr>
        <w:t>any</w:t>
      </w:r>
      <w:r>
        <w:rPr>
          <w:spacing w:val="-3"/>
          <w:sz w:val="17"/>
        </w:rPr>
        <w:t xml:space="preserve"> </w:t>
      </w:r>
      <w:r>
        <w:rPr>
          <w:sz w:val="17"/>
        </w:rPr>
        <w:t>further</w:t>
      </w:r>
      <w:r>
        <w:rPr>
          <w:spacing w:val="-2"/>
          <w:sz w:val="17"/>
        </w:rPr>
        <w:t xml:space="preserve"> </w:t>
      </w:r>
      <w:r>
        <w:rPr>
          <w:sz w:val="17"/>
        </w:rPr>
        <w:t>supervisors,</w:t>
      </w:r>
      <w:r>
        <w:rPr>
          <w:spacing w:val="-2"/>
          <w:sz w:val="17"/>
        </w:rPr>
        <w:t xml:space="preserve"> </w:t>
      </w:r>
      <w:r>
        <w:rPr>
          <w:sz w:val="17"/>
        </w:rPr>
        <w:t>see</w:t>
      </w:r>
      <w:r>
        <w:rPr>
          <w:spacing w:val="-3"/>
          <w:sz w:val="17"/>
        </w:rPr>
        <w:t xml:space="preserve"> </w:t>
      </w:r>
      <w:r>
        <w:rPr>
          <w:sz w:val="17"/>
        </w:rPr>
        <w:t>section</w:t>
      </w:r>
      <w:r>
        <w:rPr>
          <w:spacing w:val="-1"/>
          <w:sz w:val="17"/>
        </w:rPr>
        <w:t xml:space="preserve"> </w:t>
      </w:r>
      <w:r>
        <w:rPr>
          <w:sz w:val="17"/>
        </w:rPr>
        <w:t>8(2)</w:t>
      </w:r>
      <w:r>
        <w:rPr>
          <w:spacing w:val="-1"/>
          <w:sz w:val="17"/>
        </w:rPr>
        <w:t xml:space="preserve"> </w:t>
      </w:r>
      <w:r>
        <w:rPr>
          <w:sz w:val="17"/>
        </w:rPr>
        <w:t>and</w:t>
      </w:r>
      <w:r>
        <w:rPr>
          <w:spacing w:val="-3"/>
          <w:sz w:val="17"/>
        </w:rPr>
        <w:t xml:space="preserve"> </w:t>
      </w:r>
      <w:r>
        <w:rPr>
          <w:sz w:val="17"/>
        </w:rPr>
        <w:t>sec-</w:t>
      </w:r>
      <w:r>
        <w:rPr>
          <w:spacing w:val="40"/>
          <w:sz w:val="17"/>
        </w:rPr>
        <w:t xml:space="preserve"> </w:t>
      </w:r>
      <w:proofErr w:type="spellStart"/>
      <w:r>
        <w:rPr>
          <w:sz w:val="17"/>
        </w:rPr>
        <w:t>tion</w:t>
      </w:r>
      <w:proofErr w:type="spellEnd"/>
      <w:r>
        <w:rPr>
          <w:sz w:val="17"/>
        </w:rPr>
        <w:t xml:space="preserve"> 27(1), no. 1.</w:t>
      </w:r>
    </w:p>
    <w:p w14:paraId="75D60AEA" w14:textId="77777777" w:rsidR="004E10A8" w:rsidRDefault="004E10A8" w:rsidP="004E10A8">
      <w:pPr>
        <w:pStyle w:val="Listeafsnit"/>
        <w:numPr>
          <w:ilvl w:val="0"/>
          <w:numId w:val="7"/>
        </w:numPr>
        <w:tabs>
          <w:tab w:val="left" w:pos="649"/>
        </w:tabs>
        <w:spacing w:line="207" w:lineRule="exact"/>
        <w:ind w:left="649" w:hanging="177"/>
        <w:rPr>
          <w:sz w:val="17"/>
        </w:rPr>
      </w:pPr>
      <w:r>
        <w:rPr>
          <w:sz w:val="17"/>
        </w:rPr>
        <w:t>Supervision</w:t>
      </w:r>
      <w:r>
        <w:rPr>
          <w:spacing w:val="-5"/>
          <w:sz w:val="17"/>
        </w:rPr>
        <w:t xml:space="preserve"> </w:t>
      </w:r>
      <w:r>
        <w:rPr>
          <w:sz w:val="17"/>
        </w:rPr>
        <w:t>of</w:t>
      </w:r>
      <w:r>
        <w:rPr>
          <w:spacing w:val="-4"/>
          <w:sz w:val="17"/>
        </w:rPr>
        <w:t xml:space="preserve"> </w:t>
      </w:r>
      <w:r>
        <w:rPr>
          <w:sz w:val="17"/>
        </w:rPr>
        <w:t>PhD</w:t>
      </w:r>
      <w:r>
        <w:rPr>
          <w:spacing w:val="-3"/>
          <w:sz w:val="17"/>
        </w:rPr>
        <w:t xml:space="preserve"> </w:t>
      </w:r>
      <w:r>
        <w:rPr>
          <w:sz w:val="17"/>
        </w:rPr>
        <w:t>students,</w:t>
      </w:r>
      <w:r>
        <w:rPr>
          <w:spacing w:val="-4"/>
          <w:sz w:val="17"/>
        </w:rPr>
        <w:t xml:space="preserve"> </w:t>
      </w:r>
      <w:r>
        <w:rPr>
          <w:sz w:val="17"/>
        </w:rPr>
        <w:t>see</w:t>
      </w:r>
      <w:r>
        <w:rPr>
          <w:spacing w:val="-7"/>
          <w:sz w:val="17"/>
        </w:rPr>
        <w:t xml:space="preserve"> </w:t>
      </w:r>
      <w:r>
        <w:rPr>
          <w:sz w:val="17"/>
        </w:rPr>
        <w:t>section</w:t>
      </w:r>
      <w:r>
        <w:rPr>
          <w:spacing w:val="-4"/>
          <w:sz w:val="17"/>
        </w:rPr>
        <w:t xml:space="preserve"> 8(6).</w:t>
      </w:r>
    </w:p>
    <w:p w14:paraId="2F6DAEA4" w14:textId="77777777" w:rsidR="004E10A8" w:rsidRDefault="004E10A8" w:rsidP="004E10A8">
      <w:pPr>
        <w:pStyle w:val="Listeafsnit"/>
        <w:numPr>
          <w:ilvl w:val="0"/>
          <w:numId w:val="7"/>
        </w:numPr>
        <w:tabs>
          <w:tab w:val="left" w:pos="649"/>
        </w:tabs>
        <w:spacing w:line="207" w:lineRule="exact"/>
        <w:ind w:left="649" w:hanging="177"/>
        <w:rPr>
          <w:sz w:val="17"/>
        </w:rPr>
      </w:pPr>
      <w:r>
        <w:rPr>
          <w:sz w:val="17"/>
        </w:rPr>
        <w:t>Writing</w:t>
      </w:r>
      <w:r>
        <w:rPr>
          <w:spacing w:val="-5"/>
          <w:sz w:val="17"/>
        </w:rPr>
        <w:t xml:space="preserve"> </w:t>
      </w:r>
      <w:r>
        <w:rPr>
          <w:sz w:val="17"/>
        </w:rPr>
        <w:t>and</w:t>
      </w:r>
      <w:r>
        <w:rPr>
          <w:spacing w:val="-4"/>
          <w:sz w:val="17"/>
        </w:rPr>
        <w:t xml:space="preserve"> </w:t>
      </w:r>
      <w:r>
        <w:rPr>
          <w:sz w:val="17"/>
        </w:rPr>
        <w:t>submission</w:t>
      </w:r>
      <w:r>
        <w:rPr>
          <w:spacing w:val="-4"/>
          <w:sz w:val="17"/>
        </w:rPr>
        <w:t xml:space="preserve"> </w:t>
      </w:r>
      <w:r>
        <w:rPr>
          <w:sz w:val="17"/>
        </w:rPr>
        <w:t>of</w:t>
      </w:r>
      <w:r>
        <w:rPr>
          <w:spacing w:val="-3"/>
          <w:sz w:val="17"/>
        </w:rPr>
        <w:t xml:space="preserve"> </w:t>
      </w:r>
      <w:r>
        <w:rPr>
          <w:sz w:val="17"/>
        </w:rPr>
        <w:t>the</w:t>
      </w:r>
      <w:r>
        <w:rPr>
          <w:spacing w:val="-3"/>
          <w:sz w:val="17"/>
        </w:rPr>
        <w:t xml:space="preserve"> </w:t>
      </w:r>
      <w:r>
        <w:rPr>
          <w:sz w:val="17"/>
        </w:rPr>
        <w:t>PhD</w:t>
      </w:r>
      <w:r>
        <w:rPr>
          <w:spacing w:val="-3"/>
          <w:sz w:val="17"/>
        </w:rPr>
        <w:t xml:space="preserve"> </w:t>
      </w:r>
      <w:r>
        <w:rPr>
          <w:sz w:val="17"/>
        </w:rPr>
        <w:t>thesis,</w:t>
      </w:r>
      <w:r>
        <w:rPr>
          <w:spacing w:val="-3"/>
          <w:sz w:val="17"/>
        </w:rPr>
        <w:t xml:space="preserve"> </w:t>
      </w:r>
      <w:r>
        <w:rPr>
          <w:sz w:val="17"/>
        </w:rPr>
        <w:t>see</w:t>
      </w:r>
      <w:r>
        <w:rPr>
          <w:spacing w:val="-4"/>
          <w:sz w:val="17"/>
        </w:rPr>
        <w:t xml:space="preserve"> </w:t>
      </w:r>
      <w:r>
        <w:rPr>
          <w:sz w:val="17"/>
        </w:rPr>
        <w:t>section</w:t>
      </w:r>
      <w:r>
        <w:rPr>
          <w:spacing w:val="-3"/>
          <w:sz w:val="17"/>
        </w:rPr>
        <w:t xml:space="preserve"> </w:t>
      </w:r>
      <w:r>
        <w:rPr>
          <w:spacing w:val="-2"/>
          <w:sz w:val="17"/>
        </w:rPr>
        <w:t>12(1).</w:t>
      </w:r>
    </w:p>
    <w:p w14:paraId="1DD19855" w14:textId="77777777" w:rsidR="004E10A8" w:rsidRDefault="004E10A8" w:rsidP="004E10A8">
      <w:pPr>
        <w:pStyle w:val="Listeafsnit"/>
        <w:numPr>
          <w:ilvl w:val="0"/>
          <w:numId w:val="7"/>
        </w:numPr>
        <w:tabs>
          <w:tab w:val="left" w:pos="649"/>
        </w:tabs>
        <w:spacing w:before="1" w:line="207" w:lineRule="exact"/>
        <w:ind w:left="649" w:hanging="177"/>
        <w:rPr>
          <w:sz w:val="17"/>
        </w:rPr>
      </w:pPr>
      <w:proofErr w:type="spellStart"/>
      <w:r>
        <w:rPr>
          <w:sz w:val="17"/>
        </w:rPr>
        <w:t>Defence</w:t>
      </w:r>
      <w:proofErr w:type="spellEnd"/>
      <w:r>
        <w:rPr>
          <w:spacing w:val="-4"/>
          <w:sz w:val="17"/>
        </w:rPr>
        <w:t xml:space="preserve"> </w:t>
      </w:r>
      <w:r>
        <w:rPr>
          <w:sz w:val="17"/>
        </w:rPr>
        <w:t>of</w:t>
      </w:r>
      <w:r>
        <w:rPr>
          <w:spacing w:val="-2"/>
          <w:sz w:val="17"/>
        </w:rPr>
        <w:t xml:space="preserve"> </w:t>
      </w:r>
      <w:r>
        <w:rPr>
          <w:sz w:val="17"/>
        </w:rPr>
        <w:t>the</w:t>
      </w:r>
      <w:r>
        <w:rPr>
          <w:spacing w:val="-4"/>
          <w:sz w:val="17"/>
        </w:rPr>
        <w:t xml:space="preserve"> </w:t>
      </w:r>
      <w:r>
        <w:rPr>
          <w:sz w:val="17"/>
        </w:rPr>
        <w:t>PhD</w:t>
      </w:r>
      <w:r>
        <w:rPr>
          <w:spacing w:val="-2"/>
          <w:sz w:val="17"/>
        </w:rPr>
        <w:t xml:space="preserve"> </w:t>
      </w:r>
      <w:r>
        <w:rPr>
          <w:sz w:val="17"/>
        </w:rPr>
        <w:t>thesis,</w:t>
      </w:r>
      <w:r>
        <w:rPr>
          <w:spacing w:val="-5"/>
          <w:sz w:val="17"/>
        </w:rPr>
        <w:t xml:space="preserve"> </w:t>
      </w:r>
      <w:r>
        <w:rPr>
          <w:sz w:val="17"/>
        </w:rPr>
        <w:t>see</w:t>
      </w:r>
      <w:r>
        <w:rPr>
          <w:spacing w:val="-3"/>
          <w:sz w:val="17"/>
        </w:rPr>
        <w:t xml:space="preserve"> </w:t>
      </w:r>
      <w:r>
        <w:rPr>
          <w:sz w:val="17"/>
        </w:rPr>
        <w:t>section</w:t>
      </w:r>
      <w:r>
        <w:rPr>
          <w:spacing w:val="-3"/>
          <w:sz w:val="17"/>
        </w:rPr>
        <w:t xml:space="preserve"> </w:t>
      </w:r>
      <w:r>
        <w:rPr>
          <w:spacing w:val="-4"/>
          <w:sz w:val="17"/>
        </w:rPr>
        <w:t>19(1)</w:t>
      </w:r>
    </w:p>
    <w:p w14:paraId="0CCDA4B0" w14:textId="77777777" w:rsidR="004E10A8" w:rsidRDefault="004E10A8" w:rsidP="004E10A8">
      <w:pPr>
        <w:pStyle w:val="Listeafsnit"/>
        <w:numPr>
          <w:ilvl w:val="0"/>
          <w:numId w:val="6"/>
        </w:numPr>
        <w:tabs>
          <w:tab w:val="left" w:pos="657"/>
        </w:tabs>
        <w:spacing w:line="207" w:lineRule="exact"/>
        <w:ind w:left="657" w:hanging="226"/>
        <w:rPr>
          <w:sz w:val="17"/>
        </w:rPr>
      </w:pPr>
      <w:r>
        <w:rPr>
          <w:sz w:val="17"/>
        </w:rPr>
        <w:t>The</w:t>
      </w:r>
      <w:r>
        <w:rPr>
          <w:spacing w:val="-6"/>
          <w:sz w:val="17"/>
        </w:rPr>
        <w:t xml:space="preserve"> </w:t>
      </w:r>
      <w:r>
        <w:rPr>
          <w:sz w:val="17"/>
        </w:rPr>
        <w:t>university</w:t>
      </w:r>
      <w:r>
        <w:rPr>
          <w:spacing w:val="-4"/>
          <w:sz w:val="17"/>
        </w:rPr>
        <w:t xml:space="preserve"> </w:t>
      </w:r>
      <w:r>
        <w:rPr>
          <w:sz w:val="17"/>
        </w:rPr>
        <w:t>also</w:t>
      </w:r>
      <w:r>
        <w:rPr>
          <w:spacing w:val="-4"/>
          <w:sz w:val="17"/>
        </w:rPr>
        <w:t xml:space="preserve"> </w:t>
      </w:r>
      <w:r>
        <w:rPr>
          <w:sz w:val="17"/>
        </w:rPr>
        <w:t>lays</w:t>
      </w:r>
      <w:r>
        <w:rPr>
          <w:spacing w:val="-3"/>
          <w:sz w:val="17"/>
        </w:rPr>
        <w:t xml:space="preserve"> </w:t>
      </w:r>
      <w:r>
        <w:rPr>
          <w:sz w:val="17"/>
        </w:rPr>
        <w:t>down</w:t>
      </w:r>
      <w:r>
        <w:rPr>
          <w:spacing w:val="-4"/>
          <w:sz w:val="17"/>
        </w:rPr>
        <w:t xml:space="preserve"> </w:t>
      </w:r>
      <w:r>
        <w:rPr>
          <w:sz w:val="17"/>
        </w:rPr>
        <w:t>rules</w:t>
      </w:r>
      <w:r>
        <w:rPr>
          <w:spacing w:val="-3"/>
          <w:sz w:val="17"/>
        </w:rPr>
        <w:t xml:space="preserve"> </w:t>
      </w:r>
      <w:r>
        <w:rPr>
          <w:sz w:val="17"/>
        </w:rPr>
        <w:t>on</w:t>
      </w:r>
      <w:r>
        <w:rPr>
          <w:spacing w:val="-3"/>
          <w:sz w:val="17"/>
        </w:rPr>
        <w:t xml:space="preserve"> </w:t>
      </w:r>
      <w:r>
        <w:rPr>
          <w:sz w:val="17"/>
        </w:rPr>
        <w:t>admission</w:t>
      </w:r>
      <w:r>
        <w:rPr>
          <w:spacing w:val="-4"/>
          <w:sz w:val="17"/>
        </w:rPr>
        <w:t xml:space="preserve"> </w:t>
      </w:r>
      <w:r>
        <w:rPr>
          <w:sz w:val="17"/>
        </w:rPr>
        <w:t>to</w:t>
      </w:r>
      <w:r>
        <w:rPr>
          <w:spacing w:val="-4"/>
          <w:sz w:val="17"/>
        </w:rPr>
        <w:t xml:space="preserve"> </w:t>
      </w:r>
      <w:r>
        <w:rPr>
          <w:sz w:val="17"/>
        </w:rPr>
        <w:t>the</w:t>
      </w:r>
      <w:r>
        <w:rPr>
          <w:spacing w:val="-4"/>
          <w:sz w:val="17"/>
        </w:rPr>
        <w:t xml:space="preserve"> </w:t>
      </w:r>
      <w:r>
        <w:rPr>
          <w:sz w:val="17"/>
        </w:rPr>
        <w:t>PhD</w:t>
      </w:r>
      <w:r>
        <w:rPr>
          <w:spacing w:val="-3"/>
          <w:sz w:val="17"/>
        </w:rPr>
        <w:t xml:space="preserve"> </w:t>
      </w:r>
      <w:proofErr w:type="spellStart"/>
      <w:r>
        <w:rPr>
          <w:sz w:val="17"/>
        </w:rPr>
        <w:t>programme</w:t>
      </w:r>
      <w:proofErr w:type="spellEnd"/>
      <w:r>
        <w:rPr>
          <w:spacing w:val="-4"/>
          <w:sz w:val="17"/>
        </w:rPr>
        <w:t xml:space="preserve"> </w:t>
      </w:r>
      <w:r>
        <w:rPr>
          <w:sz w:val="17"/>
        </w:rPr>
        <w:t>pursuant</w:t>
      </w:r>
      <w:r>
        <w:rPr>
          <w:spacing w:val="-2"/>
          <w:sz w:val="17"/>
        </w:rPr>
        <w:t xml:space="preserve"> </w:t>
      </w:r>
      <w:r>
        <w:rPr>
          <w:sz w:val="17"/>
        </w:rPr>
        <w:t>to</w:t>
      </w:r>
      <w:r>
        <w:rPr>
          <w:spacing w:val="-5"/>
          <w:sz w:val="17"/>
        </w:rPr>
        <w:t xml:space="preserve"> </w:t>
      </w:r>
      <w:r>
        <w:rPr>
          <w:sz w:val="17"/>
        </w:rPr>
        <w:t>section</w:t>
      </w:r>
      <w:r>
        <w:rPr>
          <w:spacing w:val="-3"/>
          <w:sz w:val="17"/>
        </w:rPr>
        <w:t xml:space="preserve"> </w:t>
      </w:r>
      <w:r>
        <w:rPr>
          <w:spacing w:val="-2"/>
          <w:sz w:val="17"/>
        </w:rPr>
        <w:t>5(2).</w:t>
      </w:r>
    </w:p>
    <w:p w14:paraId="4833A311" w14:textId="77777777" w:rsidR="004E10A8" w:rsidRDefault="004E10A8" w:rsidP="004E10A8">
      <w:pPr>
        <w:pStyle w:val="Listeafsnit"/>
        <w:numPr>
          <w:ilvl w:val="0"/>
          <w:numId w:val="6"/>
        </w:numPr>
        <w:tabs>
          <w:tab w:val="left" w:pos="662"/>
        </w:tabs>
        <w:spacing w:before="1"/>
        <w:ind w:left="191" w:right="1726" w:firstLine="240"/>
        <w:rPr>
          <w:sz w:val="17"/>
        </w:rPr>
      </w:pPr>
      <w:r>
        <w:rPr>
          <w:sz w:val="17"/>
        </w:rPr>
        <w:t>The rules must contain a stipulation that the institution may grant exemptions from the rules laid down by the</w:t>
      </w:r>
      <w:r>
        <w:rPr>
          <w:spacing w:val="40"/>
          <w:sz w:val="17"/>
        </w:rPr>
        <w:t xml:space="preserve"> </w:t>
      </w:r>
      <w:r>
        <w:rPr>
          <w:spacing w:val="-2"/>
          <w:sz w:val="17"/>
        </w:rPr>
        <w:t>institution.</w:t>
      </w:r>
    </w:p>
    <w:p w14:paraId="0003A6AF" w14:textId="77777777" w:rsidR="004E10A8" w:rsidRDefault="004E10A8" w:rsidP="004E10A8">
      <w:pPr>
        <w:pStyle w:val="Listeafsnit"/>
        <w:numPr>
          <w:ilvl w:val="0"/>
          <w:numId w:val="6"/>
        </w:numPr>
        <w:tabs>
          <w:tab w:val="left" w:pos="657"/>
        </w:tabs>
        <w:spacing w:line="207" w:lineRule="exact"/>
        <w:ind w:left="657" w:hanging="226"/>
        <w:rPr>
          <w:sz w:val="17"/>
        </w:rPr>
      </w:pPr>
      <w:r>
        <w:rPr>
          <w:sz w:val="17"/>
        </w:rPr>
        <w:t>The</w:t>
      </w:r>
      <w:r>
        <w:rPr>
          <w:spacing w:val="-7"/>
          <w:sz w:val="17"/>
        </w:rPr>
        <w:t xml:space="preserve"> </w:t>
      </w:r>
      <w:r>
        <w:rPr>
          <w:sz w:val="17"/>
        </w:rPr>
        <w:t>rules</w:t>
      </w:r>
      <w:r>
        <w:rPr>
          <w:spacing w:val="-4"/>
          <w:sz w:val="17"/>
        </w:rPr>
        <w:t xml:space="preserve"> </w:t>
      </w:r>
      <w:r>
        <w:rPr>
          <w:sz w:val="17"/>
        </w:rPr>
        <w:t>and</w:t>
      </w:r>
      <w:r>
        <w:rPr>
          <w:spacing w:val="-4"/>
          <w:sz w:val="17"/>
        </w:rPr>
        <w:t xml:space="preserve"> </w:t>
      </w:r>
      <w:r>
        <w:rPr>
          <w:sz w:val="17"/>
        </w:rPr>
        <w:t>material</w:t>
      </w:r>
      <w:r>
        <w:rPr>
          <w:spacing w:val="-5"/>
          <w:sz w:val="17"/>
        </w:rPr>
        <w:t xml:space="preserve"> </w:t>
      </w:r>
      <w:r>
        <w:rPr>
          <w:sz w:val="17"/>
        </w:rPr>
        <w:t>amendments</w:t>
      </w:r>
      <w:r>
        <w:rPr>
          <w:spacing w:val="-4"/>
          <w:sz w:val="17"/>
        </w:rPr>
        <w:t xml:space="preserve"> </w:t>
      </w:r>
      <w:r>
        <w:rPr>
          <w:sz w:val="17"/>
        </w:rPr>
        <w:t>thereto</w:t>
      </w:r>
      <w:r>
        <w:rPr>
          <w:spacing w:val="-5"/>
          <w:sz w:val="17"/>
        </w:rPr>
        <w:t xml:space="preserve"> </w:t>
      </w:r>
      <w:r>
        <w:rPr>
          <w:sz w:val="17"/>
        </w:rPr>
        <w:t>must</w:t>
      </w:r>
      <w:r>
        <w:rPr>
          <w:spacing w:val="-4"/>
          <w:sz w:val="17"/>
        </w:rPr>
        <w:t xml:space="preserve"> </w:t>
      </w:r>
      <w:r>
        <w:rPr>
          <w:sz w:val="17"/>
        </w:rPr>
        <w:t>comprise</w:t>
      </w:r>
      <w:r>
        <w:rPr>
          <w:spacing w:val="-5"/>
          <w:sz w:val="17"/>
        </w:rPr>
        <w:t xml:space="preserve"> </w:t>
      </w:r>
      <w:r>
        <w:rPr>
          <w:sz w:val="17"/>
        </w:rPr>
        <w:t>the</w:t>
      </w:r>
      <w:r>
        <w:rPr>
          <w:spacing w:val="-4"/>
          <w:sz w:val="17"/>
        </w:rPr>
        <w:t xml:space="preserve"> </w:t>
      </w:r>
      <w:r>
        <w:rPr>
          <w:sz w:val="17"/>
        </w:rPr>
        <w:t>necessary</w:t>
      </w:r>
      <w:r>
        <w:rPr>
          <w:spacing w:val="-5"/>
          <w:sz w:val="17"/>
        </w:rPr>
        <w:t xml:space="preserve"> </w:t>
      </w:r>
      <w:r>
        <w:rPr>
          <w:sz w:val="17"/>
        </w:rPr>
        <w:t>transitional</w:t>
      </w:r>
      <w:r>
        <w:rPr>
          <w:spacing w:val="-4"/>
          <w:sz w:val="17"/>
        </w:rPr>
        <w:t xml:space="preserve"> </w:t>
      </w:r>
      <w:r>
        <w:rPr>
          <w:spacing w:val="-2"/>
          <w:sz w:val="17"/>
        </w:rPr>
        <w:t>arrangements.</w:t>
      </w:r>
    </w:p>
    <w:p w14:paraId="271E4372" w14:textId="77777777" w:rsidR="004E10A8" w:rsidRDefault="004E10A8" w:rsidP="004E10A8">
      <w:pPr>
        <w:pStyle w:val="Listeafsnit"/>
        <w:numPr>
          <w:ilvl w:val="0"/>
          <w:numId w:val="6"/>
        </w:numPr>
        <w:tabs>
          <w:tab w:val="left" w:pos="657"/>
        </w:tabs>
        <w:spacing w:line="207" w:lineRule="exact"/>
        <w:ind w:left="657" w:hanging="226"/>
        <w:rPr>
          <w:sz w:val="17"/>
        </w:rPr>
      </w:pPr>
      <w:r>
        <w:rPr>
          <w:sz w:val="17"/>
        </w:rPr>
        <w:t>The</w:t>
      </w:r>
      <w:r>
        <w:rPr>
          <w:spacing w:val="-5"/>
          <w:sz w:val="17"/>
        </w:rPr>
        <w:t xml:space="preserve"> </w:t>
      </w:r>
      <w:r>
        <w:rPr>
          <w:sz w:val="17"/>
        </w:rPr>
        <w:t>institution's</w:t>
      </w:r>
      <w:r>
        <w:rPr>
          <w:spacing w:val="-3"/>
          <w:sz w:val="17"/>
        </w:rPr>
        <w:t xml:space="preserve"> </w:t>
      </w:r>
      <w:r>
        <w:rPr>
          <w:sz w:val="17"/>
        </w:rPr>
        <w:t>rules</w:t>
      </w:r>
      <w:r>
        <w:rPr>
          <w:spacing w:val="-3"/>
          <w:sz w:val="17"/>
        </w:rPr>
        <w:t xml:space="preserve"> </w:t>
      </w:r>
      <w:r>
        <w:rPr>
          <w:sz w:val="17"/>
        </w:rPr>
        <w:t>must</w:t>
      </w:r>
      <w:r>
        <w:rPr>
          <w:spacing w:val="-4"/>
          <w:sz w:val="17"/>
        </w:rPr>
        <w:t xml:space="preserve"> </w:t>
      </w:r>
      <w:r>
        <w:rPr>
          <w:sz w:val="17"/>
        </w:rPr>
        <w:t>be</w:t>
      </w:r>
      <w:r>
        <w:rPr>
          <w:spacing w:val="-4"/>
          <w:sz w:val="17"/>
        </w:rPr>
        <w:t xml:space="preserve"> </w:t>
      </w:r>
      <w:r>
        <w:rPr>
          <w:sz w:val="17"/>
        </w:rPr>
        <w:t>public</w:t>
      </w:r>
      <w:r>
        <w:rPr>
          <w:spacing w:val="-4"/>
          <w:sz w:val="17"/>
        </w:rPr>
        <w:t xml:space="preserve"> </w:t>
      </w:r>
      <w:r>
        <w:rPr>
          <w:sz w:val="17"/>
        </w:rPr>
        <w:t>on</w:t>
      </w:r>
      <w:r>
        <w:rPr>
          <w:spacing w:val="-3"/>
          <w:sz w:val="17"/>
        </w:rPr>
        <w:t xml:space="preserve"> </w:t>
      </w:r>
      <w:r>
        <w:rPr>
          <w:sz w:val="17"/>
        </w:rPr>
        <w:t>the</w:t>
      </w:r>
      <w:r>
        <w:rPr>
          <w:spacing w:val="-4"/>
          <w:sz w:val="17"/>
        </w:rPr>
        <w:t xml:space="preserve"> </w:t>
      </w:r>
      <w:r>
        <w:rPr>
          <w:sz w:val="17"/>
        </w:rPr>
        <w:t>institution's</w:t>
      </w:r>
      <w:r>
        <w:rPr>
          <w:spacing w:val="-3"/>
          <w:sz w:val="17"/>
        </w:rPr>
        <w:t xml:space="preserve"> </w:t>
      </w:r>
      <w:r>
        <w:rPr>
          <w:spacing w:val="-2"/>
          <w:sz w:val="17"/>
        </w:rPr>
        <w:t>website.</w:t>
      </w:r>
    </w:p>
    <w:p w14:paraId="4F0E24E9" w14:textId="77777777" w:rsidR="004E10A8" w:rsidRDefault="004E10A8" w:rsidP="004E10A8">
      <w:pPr>
        <w:pStyle w:val="Brdtekst"/>
        <w:rPr>
          <w:sz w:val="16"/>
        </w:rPr>
      </w:pPr>
    </w:p>
    <w:p w14:paraId="6CAAE4A8" w14:textId="77777777" w:rsidR="004E10A8" w:rsidRDefault="004E10A8" w:rsidP="004E10A8">
      <w:pPr>
        <w:pStyle w:val="Brdtekst"/>
        <w:spacing w:before="11"/>
        <w:rPr>
          <w:sz w:val="16"/>
        </w:rPr>
      </w:pPr>
    </w:p>
    <w:p w14:paraId="7312F9AA" w14:textId="77777777" w:rsidR="004E10A8" w:rsidRDefault="004E10A8" w:rsidP="004E10A8">
      <w:pPr>
        <w:spacing w:before="1"/>
        <w:ind w:left="191"/>
        <w:rPr>
          <w:sz w:val="17"/>
        </w:rPr>
      </w:pPr>
      <w:r>
        <w:rPr>
          <w:sz w:val="17"/>
        </w:rPr>
        <w:t xml:space="preserve">Part </w:t>
      </w:r>
      <w:r>
        <w:rPr>
          <w:spacing w:val="-5"/>
          <w:sz w:val="17"/>
        </w:rPr>
        <w:t>11</w:t>
      </w:r>
    </w:p>
    <w:p w14:paraId="3A00D9AE" w14:textId="77777777" w:rsidR="004E10A8" w:rsidRDefault="004E10A8" w:rsidP="004E10A8">
      <w:pPr>
        <w:spacing w:before="97"/>
        <w:ind w:left="191"/>
        <w:rPr>
          <w:i/>
          <w:sz w:val="17"/>
        </w:rPr>
      </w:pPr>
      <w:r>
        <w:rPr>
          <w:i/>
          <w:sz w:val="17"/>
        </w:rPr>
        <w:t>Other</w:t>
      </w:r>
      <w:r>
        <w:rPr>
          <w:i/>
          <w:spacing w:val="-4"/>
          <w:sz w:val="17"/>
        </w:rPr>
        <w:t xml:space="preserve"> </w:t>
      </w:r>
      <w:r>
        <w:rPr>
          <w:i/>
          <w:spacing w:val="-2"/>
          <w:sz w:val="17"/>
        </w:rPr>
        <w:t>rules</w:t>
      </w:r>
    </w:p>
    <w:p w14:paraId="4DABC9D8" w14:textId="77777777" w:rsidR="004E10A8" w:rsidRDefault="004E10A8" w:rsidP="004E10A8">
      <w:pPr>
        <w:pStyle w:val="Brdtekst"/>
        <w:spacing w:before="7"/>
        <w:rPr>
          <w:i/>
          <w:sz w:val="16"/>
        </w:rPr>
      </w:pPr>
    </w:p>
    <w:p w14:paraId="526B30F2" w14:textId="77777777" w:rsidR="004E10A8" w:rsidRDefault="004E10A8" w:rsidP="004E10A8">
      <w:pPr>
        <w:ind w:left="191" w:right="1727" w:firstLine="239"/>
        <w:jc w:val="both"/>
        <w:rPr>
          <w:sz w:val="17"/>
        </w:rPr>
      </w:pPr>
      <w:r>
        <w:rPr>
          <w:b/>
          <w:sz w:val="17"/>
        </w:rPr>
        <w:t xml:space="preserve">Section 26. </w:t>
      </w:r>
      <w:r>
        <w:rPr>
          <w:sz w:val="17"/>
        </w:rPr>
        <w:t>In connection with the conclusion of a mutually obliging collaboration agreement on PhD training, in-</w:t>
      </w:r>
      <w:r>
        <w:rPr>
          <w:spacing w:val="40"/>
          <w:sz w:val="17"/>
        </w:rPr>
        <w:t xml:space="preserve"> </w:t>
      </w:r>
      <w:proofErr w:type="spellStart"/>
      <w:r>
        <w:rPr>
          <w:sz w:val="17"/>
        </w:rPr>
        <w:t>cluding</w:t>
      </w:r>
      <w:proofErr w:type="spellEnd"/>
      <w:r>
        <w:rPr>
          <w:spacing w:val="-1"/>
          <w:sz w:val="17"/>
        </w:rPr>
        <w:t xml:space="preserve"> </w:t>
      </w:r>
      <w:r>
        <w:rPr>
          <w:sz w:val="17"/>
        </w:rPr>
        <w:t>the</w:t>
      </w:r>
      <w:r>
        <w:rPr>
          <w:spacing w:val="-3"/>
          <w:sz w:val="17"/>
        </w:rPr>
        <w:t xml:space="preserve"> </w:t>
      </w:r>
      <w:r>
        <w:rPr>
          <w:sz w:val="17"/>
        </w:rPr>
        <w:t>assessment,</w:t>
      </w:r>
      <w:r>
        <w:rPr>
          <w:spacing w:val="-2"/>
          <w:sz w:val="17"/>
        </w:rPr>
        <w:t xml:space="preserve"> </w:t>
      </w:r>
      <w:proofErr w:type="spellStart"/>
      <w:r>
        <w:rPr>
          <w:sz w:val="17"/>
        </w:rPr>
        <w:t>defence</w:t>
      </w:r>
      <w:proofErr w:type="spellEnd"/>
      <w:r>
        <w:rPr>
          <w:sz w:val="17"/>
        </w:rPr>
        <w:t>,</w:t>
      </w:r>
      <w:r>
        <w:rPr>
          <w:spacing w:val="-2"/>
          <w:sz w:val="17"/>
        </w:rPr>
        <w:t xml:space="preserve"> </w:t>
      </w:r>
      <w:r>
        <w:rPr>
          <w:sz w:val="17"/>
        </w:rPr>
        <w:t>awarding</w:t>
      </w:r>
      <w:r>
        <w:rPr>
          <w:spacing w:val="-4"/>
          <w:sz w:val="17"/>
        </w:rPr>
        <w:t xml:space="preserve"> </w:t>
      </w:r>
      <w:r>
        <w:rPr>
          <w:sz w:val="17"/>
        </w:rPr>
        <w:t>of</w:t>
      </w:r>
      <w:r>
        <w:rPr>
          <w:spacing w:val="-2"/>
          <w:sz w:val="17"/>
        </w:rPr>
        <w:t xml:space="preserve"> </w:t>
      </w:r>
      <w:r>
        <w:rPr>
          <w:sz w:val="17"/>
        </w:rPr>
        <w:t>degrees</w:t>
      </w:r>
      <w:r>
        <w:rPr>
          <w:spacing w:val="-2"/>
          <w:sz w:val="17"/>
        </w:rPr>
        <w:t xml:space="preserve"> </w:t>
      </w:r>
      <w:r>
        <w:rPr>
          <w:sz w:val="17"/>
        </w:rPr>
        <w:t>etc.</w:t>
      </w:r>
      <w:r>
        <w:rPr>
          <w:spacing w:val="-2"/>
          <w:sz w:val="17"/>
        </w:rPr>
        <w:t xml:space="preserve"> </w:t>
      </w:r>
      <w:r>
        <w:rPr>
          <w:sz w:val="17"/>
        </w:rPr>
        <w:t>with</w:t>
      </w:r>
      <w:r>
        <w:rPr>
          <w:spacing w:val="-3"/>
          <w:sz w:val="17"/>
        </w:rPr>
        <w:t xml:space="preserve"> </w:t>
      </w:r>
      <w:r>
        <w:rPr>
          <w:sz w:val="17"/>
        </w:rPr>
        <w:t>one</w:t>
      </w:r>
      <w:r>
        <w:rPr>
          <w:spacing w:val="-1"/>
          <w:sz w:val="17"/>
        </w:rPr>
        <w:t xml:space="preserve"> </w:t>
      </w:r>
      <w:r>
        <w:rPr>
          <w:sz w:val="17"/>
        </w:rPr>
        <w:t>or</w:t>
      </w:r>
      <w:r>
        <w:rPr>
          <w:spacing w:val="-2"/>
          <w:sz w:val="17"/>
        </w:rPr>
        <w:t xml:space="preserve"> </w:t>
      </w:r>
      <w:r>
        <w:rPr>
          <w:sz w:val="17"/>
        </w:rPr>
        <w:t>more</w:t>
      </w:r>
      <w:r>
        <w:rPr>
          <w:spacing w:val="-3"/>
          <w:sz w:val="17"/>
        </w:rPr>
        <w:t xml:space="preserve"> </w:t>
      </w:r>
      <w:r>
        <w:rPr>
          <w:sz w:val="17"/>
        </w:rPr>
        <w:t>foreign</w:t>
      </w:r>
      <w:r>
        <w:rPr>
          <w:spacing w:val="-3"/>
          <w:sz w:val="17"/>
        </w:rPr>
        <w:t xml:space="preserve"> </w:t>
      </w:r>
      <w:r>
        <w:rPr>
          <w:sz w:val="17"/>
        </w:rPr>
        <w:t>educational</w:t>
      </w:r>
      <w:r>
        <w:rPr>
          <w:spacing w:val="-3"/>
          <w:sz w:val="17"/>
        </w:rPr>
        <w:t xml:space="preserve"> </w:t>
      </w:r>
      <w:r>
        <w:rPr>
          <w:sz w:val="17"/>
        </w:rPr>
        <w:t>institutions,</w:t>
      </w:r>
      <w:r>
        <w:rPr>
          <w:spacing w:val="-2"/>
          <w:sz w:val="17"/>
        </w:rPr>
        <w:t xml:space="preserve"> </w:t>
      </w:r>
      <w:r>
        <w:rPr>
          <w:sz w:val="17"/>
        </w:rPr>
        <w:t>the</w:t>
      </w:r>
      <w:r>
        <w:rPr>
          <w:spacing w:val="-3"/>
          <w:sz w:val="17"/>
        </w:rPr>
        <w:t xml:space="preserve"> </w:t>
      </w:r>
      <w:proofErr w:type="spellStart"/>
      <w:r>
        <w:rPr>
          <w:sz w:val="17"/>
        </w:rPr>
        <w:t>insti</w:t>
      </w:r>
      <w:proofErr w:type="spellEnd"/>
      <w:r>
        <w:rPr>
          <w:sz w:val="17"/>
        </w:rPr>
        <w:t>-</w:t>
      </w:r>
      <w:r>
        <w:rPr>
          <w:spacing w:val="40"/>
          <w:sz w:val="17"/>
        </w:rPr>
        <w:t xml:space="preserve"> </w:t>
      </w:r>
      <w:proofErr w:type="spellStart"/>
      <w:r>
        <w:rPr>
          <w:sz w:val="17"/>
        </w:rPr>
        <w:t>tution</w:t>
      </w:r>
      <w:proofErr w:type="spellEnd"/>
      <w:r>
        <w:rPr>
          <w:sz w:val="17"/>
        </w:rPr>
        <w:t xml:space="preserve"> may derogate from the requirements set out in the ministerial order concerning:</w:t>
      </w:r>
    </w:p>
    <w:p w14:paraId="754186B5" w14:textId="77777777" w:rsidR="004E10A8" w:rsidRDefault="004E10A8" w:rsidP="004E10A8">
      <w:pPr>
        <w:pStyle w:val="Listeafsnit"/>
        <w:numPr>
          <w:ilvl w:val="0"/>
          <w:numId w:val="5"/>
        </w:numPr>
        <w:tabs>
          <w:tab w:val="left" w:pos="651"/>
        </w:tabs>
        <w:ind w:right="1732" w:firstLine="0"/>
        <w:rPr>
          <w:sz w:val="17"/>
        </w:rPr>
      </w:pPr>
      <w:r>
        <w:rPr>
          <w:sz w:val="17"/>
        </w:rPr>
        <w:t>The</w:t>
      </w:r>
      <w:r>
        <w:rPr>
          <w:spacing w:val="-2"/>
          <w:sz w:val="17"/>
        </w:rPr>
        <w:t xml:space="preserve"> </w:t>
      </w:r>
      <w:r>
        <w:rPr>
          <w:sz w:val="17"/>
        </w:rPr>
        <w:t>composition</w:t>
      </w:r>
      <w:r>
        <w:rPr>
          <w:spacing w:val="-2"/>
          <w:sz w:val="17"/>
        </w:rPr>
        <w:t xml:space="preserve"> </w:t>
      </w:r>
      <w:r>
        <w:rPr>
          <w:sz w:val="17"/>
        </w:rPr>
        <w:t>of the</w:t>
      </w:r>
      <w:r>
        <w:rPr>
          <w:spacing w:val="-2"/>
          <w:sz w:val="17"/>
        </w:rPr>
        <w:t xml:space="preserve"> </w:t>
      </w:r>
      <w:r>
        <w:rPr>
          <w:sz w:val="17"/>
        </w:rPr>
        <w:t>assessment</w:t>
      </w:r>
      <w:r>
        <w:rPr>
          <w:spacing w:val="-1"/>
          <w:sz w:val="17"/>
        </w:rPr>
        <w:t xml:space="preserve"> </w:t>
      </w:r>
      <w:r>
        <w:rPr>
          <w:sz w:val="17"/>
        </w:rPr>
        <w:t>committee,</w:t>
      </w:r>
      <w:r>
        <w:rPr>
          <w:spacing w:val="-3"/>
          <w:sz w:val="17"/>
        </w:rPr>
        <w:t xml:space="preserve"> </w:t>
      </w:r>
      <w:r>
        <w:rPr>
          <w:sz w:val="17"/>
        </w:rPr>
        <w:t>see</w:t>
      </w:r>
      <w:r>
        <w:rPr>
          <w:spacing w:val="-2"/>
          <w:sz w:val="17"/>
        </w:rPr>
        <w:t xml:space="preserve"> </w:t>
      </w:r>
      <w:r>
        <w:rPr>
          <w:sz w:val="17"/>
        </w:rPr>
        <w:t>section</w:t>
      </w:r>
      <w:r>
        <w:rPr>
          <w:spacing w:val="-2"/>
          <w:sz w:val="17"/>
        </w:rPr>
        <w:t xml:space="preserve"> </w:t>
      </w:r>
      <w:r>
        <w:rPr>
          <w:sz w:val="17"/>
        </w:rPr>
        <w:t>16(1),</w:t>
      </w:r>
      <w:r>
        <w:rPr>
          <w:spacing w:val="-3"/>
          <w:sz w:val="17"/>
        </w:rPr>
        <w:t xml:space="preserve"> </w:t>
      </w:r>
      <w:r>
        <w:rPr>
          <w:sz w:val="17"/>
        </w:rPr>
        <w:t>first</w:t>
      </w:r>
      <w:r>
        <w:rPr>
          <w:spacing w:val="-3"/>
          <w:sz w:val="17"/>
        </w:rPr>
        <w:t xml:space="preserve"> </w:t>
      </w:r>
      <w:r>
        <w:rPr>
          <w:sz w:val="17"/>
        </w:rPr>
        <w:t>sentence,</w:t>
      </w:r>
      <w:r>
        <w:rPr>
          <w:spacing w:val="-1"/>
          <w:sz w:val="17"/>
        </w:rPr>
        <w:t xml:space="preserve"> </w:t>
      </w:r>
      <w:r>
        <w:rPr>
          <w:sz w:val="17"/>
        </w:rPr>
        <w:t>and</w:t>
      </w:r>
      <w:r>
        <w:rPr>
          <w:spacing w:val="-2"/>
          <w:sz w:val="17"/>
        </w:rPr>
        <w:t xml:space="preserve"> </w:t>
      </w:r>
      <w:r>
        <w:rPr>
          <w:sz w:val="17"/>
        </w:rPr>
        <w:t>section</w:t>
      </w:r>
      <w:r>
        <w:rPr>
          <w:spacing w:val="-2"/>
          <w:sz w:val="17"/>
        </w:rPr>
        <w:t xml:space="preserve"> </w:t>
      </w:r>
      <w:r>
        <w:rPr>
          <w:sz w:val="17"/>
        </w:rPr>
        <w:t>16(2),</w:t>
      </w:r>
      <w:r>
        <w:rPr>
          <w:spacing w:val="-3"/>
          <w:sz w:val="17"/>
        </w:rPr>
        <w:t xml:space="preserve"> </w:t>
      </w:r>
      <w:r>
        <w:rPr>
          <w:sz w:val="17"/>
        </w:rPr>
        <w:t>second</w:t>
      </w:r>
      <w:r>
        <w:rPr>
          <w:spacing w:val="-2"/>
          <w:sz w:val="17"/>
        </w:rPr>
        <w:t xml:space="preserve"> </w:t>
      </w:r>
      <w:proofErr w:type="spellStart"/>
      <w:r>
        <w:rPr>
          <w:sz w:val="17"/>
        </w:rPr>
        <w:t>sen</w:t>
      </w:r>
      <w:proofErr w:type="spellEnd"/>
      <w:r>
        <w:rPr>
          <w:sz w:val="17"/>
        </w:rPr>
        <w:t>-</w:t>
      </w:r>
      <w:r>
        <w:rPr>
          <w:spacing w:val="40"/>
          <w:sz w:val="17"/>
        </w:rPr>
        <w:t xml:space="preserve"> </w:t>
      </w:r>
      <w:proofErr w:type="spellStart"/>
      <w:r>
        <w:rPr>
          <w:spacing w:val="-2"/>
          <w:sz w:val="17"/>
        </w:rPr>
        <w:t>tence</w:t>
      </w:r>
      <w:proofErr w:type="spellEnd"/>
      <w:r>
        <w:rPr>
          <w:spacing w:val="-2"/>
          <w:sz w:val="17"/>
        </w:rPr>
        <w:t>.</w:t>
      </w:r>
    </w:p>
    <w:p w14:paraId="6DD9C2F0" w14:textId="77777777" w:rsidR="004E10A8" w:rsidRDefault="004E10A8" w:rsidP="004E10A8">
      <w:pPr>
        <w:pStyle w:val="Listeafsnit"/>
        <w:numPr>
          <w:ilvl w:val="0"/>
          <w:numId w:val="5"/>
        </w:numPr>
        <w:tabs>
          <w:tab w:val="left" w:pos="649"/>
        </w:tabs>
        <w:spacing w:line="207" w:lineRule="exact"/>
        <w:ind w:left="649" w:hanging="177"/>
        <w:rPr>
          <w:sz w:val="17"/>
        </w:rPr>
      </w:pPr>
      <w:r>
        <w:rPr>
          <w:sz w:val="17"/>
        </w:rPr>
        <w:t>The</w:t>
      </w:r>
      <w:r>
        <w:rPr>
          <w:spacing w:val="-6"/>
          <w:sz w:val="17"/>
        </w:rPr>
        <w:t xml:space="preserve"> </w:t>
      </w:r>
      <w:r>
        <w:rPr>
          <w:sz w:val="17"/>
        </w:rPr>
        <w:t>deadline</w:t>
      </w:r>
      <w:r>
        <w:rPr>
          <w:spacing w:val="-4"/>
          <w:sz w:val="17"/>
        </w:rPr>
        <w:t xml:space="preserve"> </w:t>
      </w:r>
      <w:r>
        <w:rPr>
          <w:sz w:val="17"/>
        </w:rPr>
        <w:t>for</w:t>
      </w:r>
      <w:r>
        <w:rPr>
          <w:spacing w:val="-3"/>
          <w:sz w:val="17"/>
        </w:rPr>
        <w:t xml:space="preserve"> </w:t>
      </w:r>
      <w:r>
        <w:rPr>
          <w:sz w:val="17"/>
        </w:rPr>
        <w:t>preliminary</w:t>
      </w:r>
      <w:r>
        <w:rPr>
          <w:spacing w:val="-4"/>
          <w:sz w:val="17"/>
        </w:rPr>
        <w:t xml:space="preserve"> </w:t>
      </w:r>
      <w:r>
        <w:rPr>
          <w:sz w:val="17"/>
        </w:rPr>
        <w:t>assessment</w:t>
      </w:r>
      <w:r>
        <w:rPr>
          <w:spacing w:val="-3"/>
          <w:sz w:val="17"/>
        </w:rPr>
        <w:t xml:space="preserve"> </w:t>
      </w:r>
      <w:r>
        <w:rPr>
          <w:sz w:val="17"/>
        </w:rPr>
        <w:t>of</w:t>
      </w:r>
      <w:r>
        <w:rPr>
          <w:spacing w:val="-3"/>
          <w:sz w:val="17"/>
        </w:rPr>
        <w:t xml:space="preserve"> </w:t>
      </w:r>
      <w:r>
        <w:rPr>
          <w:sz w:val="17"/>
        </w:rPr>
        <w:t>the</w:t>
      </w:r>
      <w:r>
        <w:rPr>
          <w:spacing w:val="-4"/>
          <w:sz w:val="17"/>
        </w:rPr>
        <w:t xml:space="preserve"> </w:t>
      </w:r>
      <w:r>
        <w:rPr>
          <w:sz w:val="17"/>
        </w:rPr>
        <w:t>PhD</w:t>
      </w:r>
      <w:r>
        <w:rPr>
          <w:spacing w:val="-3"/>
          <w:sz w:val="17"/>
        </w:rPr>
        <w:t xml:space="preserve"> </w:t>
      </w:r>
      <w:r>
        <w:rPr>
          <w:sz w:val="17"/>
        </w:rPr>
        <w:t>thesis,</w:t>
      </w:r>
      <w:r>
        <w:rPr>
          <w:spacing w:val="-5"/>
          <w:sz w:val="17"/>
        </w:rPr>
        <w:t xml:space="preserve"> </w:t>
      </w:r>
      <w:r>
        <w:rPr>
          <w:sz w:val="17"/>
        </w:rPr>
        <w:t>see</w:t>
      </w:r>
      <w:r>
        <w:rPr>
          <w:spacing w:val="-4"/>
          <w:sz w:val="17"/>
        </w:rPr>
        <w:t xml:space="preserve"> </w:t>
      </w:r>
      <w:r>
        <w:rPr>
          <w:sz w:val="17"/>
        </w:rPr>
        <w:t>section</w:t>
      </w:r>
      <w:r>
        <w:rPr>
          <w:spacing w:val="-4"/>
          <w:sz w:val="17"/>
        </w:rPr>
        <w:t xml:space="preserve"> </w:t>
      </w:r>
      <w:r>
        <w:rPr>
          <w:sz w:val="17"/>
        </w:rPr>
        <w:t>18(1),</w:t>
      </w:r>
      <w:r>
        <w:rPr>
          <w:spacing w:val="-3"/>
          <w:sz w:val="17"/>
        </w:rPr>
        <w:t xml:space="preserve"> </w:t>
      </w:r>
      <w:r>
        <w:rPr>
          <w:sz w:val="17"/>
        </w:rPr>
        <w:t>first</w:t>
      </w:r>
      <w:r>
        <w:rPr>
          <w:spacing w:val="-3"/>
          <w:sz w:val="17"/>
        </w:rPr>
        <w:t xml:space="preserve"> </w:t>
      </w:r>
      <w:r>
        <w:rPr>
          <w:sz w:val="17"/>
        </w:rPr>
        <w:t>and</w:t>
      </w:r>
      <w:r>
        <w:rPr>
          <w:spacing w:val="-4"/>
          <w:sz w:val="17"/>
        </w:rPr>
        <w:t xml:space="preserve"> </w:t>
      </w:r>
      <w:r>
        <w:rPr>
          <w:sz w:val="17"/>
        </w:rPr>
        <w:t>second</w:t>
      </w:r>
      <w:r>
        <w:rPr>
          <w:spacing w:val="-3"/>
          <w:sz w:val="17"/>
        </w:rPr>
        <w:t xml:space="preserve"> </w:t>
      </w:r>
      <w:r>
        <w:rPr>
          <w:spacing w:val="-2"/>
          <w:sz w:val="17"/>
        </w:rPr>
        <w:t>sentence.</w:t>
      </w:r>
    </w:p>
    <w:p w14:paraId="561874B0" w14:textId="77777777" w:rsidR="004E10A8" w:rsidRDefault="004E10A8" w:rsidP="004E10A8">
      <w:pPr>
        <w:pStyle w:val="Listeafsnit"/>
        <w:numPr>
          <w:ilvl w:val="0"/>
          <w:numId w:val="5"/>
        </w:numPr>
        <w:tabs>
          <w:tab w:val="left" w:pos="649"/>
        </w:tabs>
        <w:spacing w:line="207" w:lineRule="exact"/>
        <w:ind w:left="649" w:hanging="177"/>
        <w:rPr>
          <w:sz w:val="17"/>
        </w:rPr>
      </w:pPr>
      <w:r>
        <w:rPr>
          <w:sz w:val="17"/>
        </w:rPr>
        <w:t>The</w:t>
      </w:r>
      <w:r>
        <w:rPr>
          <w:spacing w:val="-6"/>
          <w:sz w:val="17"/>
        </w:rPr>
        <w:t xml:space="preserve"> </w:t>
      </w:r>
      <w:r>
        <w:rPr>
          <w:sz w:val="17"/>
        </w:rPr>
        <w:t>deadline</w:t>
      </w:r>
      <w:r>
        <w:rPr>
          <w:spacing w:val="-4"/>
          <w:sz w:val="17"/>
        </w:rPr>
        <w:t xml:space="preserve"> </w:t>
      </w:r>
      <w:r>
        <w:rPr>
          <w:sz w:val="17"/>
        </w:rPr>
        <w:t>for</w:t>
      </w:r>
      <w:r>
        <w:rPr>
          <w:spacing w:val="-3"/>
          <w:sz w:val="17"/>
        </w:rPr>
        <w:t xml:space="preserve"> </w:t>
      </w:r>
      <w:r>
        <w:rPr>
          <w:sz w:val="17"/>
        </w:rPr>
        <w:t>scheduling</w:t>
      </w:r>
      <w:r>
        <w:rPr>
          <w:spacing w:val="-5"/>
          <w:sz w:val="17"/>
        </w:rPr>
        <w:t xml:space="preserve"> </w:t>
      </w:r>
      <w:r>
        <w:rPr>
          <w:sz w:val="17"/>
        </w:rPr>
        <w:t>the</w:t>
      </w:r>
      <w:r>
        <w:rPr>
          <w:spacing w:val="-2"/>
          <w:sz w:val="17"/>
        </w:rPr>
        <w:t xml:space="preserve"> </w:t>
      </w:r>
      <w:proofErr w:type="spellStart"/>
      <w:r>
        <w:rPr>
          <w:sz w:val="17"/>
        </w:rPr>
        <w:t>defence</w:t>
      </w:r>
      <w:proofErr w:type="spellEnd"/>
      <w:r>
        <w:rPr>
          <w:spacing w:val="-4"/>
          <w:sz w:val="17"/>
        </w:rPr>
        <w:t xml:space="preserve"> </w:t>
      </w:r>
      <w:r>
        <w:rPr>
          <w:sz w:val="17"/>
        </w:rPr>
        <w:t>of</w:t>
      </w:r>
      <w:r>
        <w:rPr>
          <w:spacing w:val="-3"/>
          <w:sz w:val="17"/>
        </w:rPr>
        <w:t xml:space="preserve"> </w:t>
      </w:r>
      <w:r>
        <w:rPr>
          <w:sz w:val="17"/>
        </w:rPr>
        <w:t>the</w:t>
      </w:r>
      <w:r>
        <w:rPr>
          <w:spacing w:val="-4"/>
          <w:sz w:val="17"/>
        </w:rPr>
        <w:t xml:space="preserve"> </w:t>
      </w:r>
      <w:r>
        <w:rPr>
          <w:sz w:val="17"/>
        </w:rPr>
        <w:t>PhD</w:t>
      </w:r>
      <w:r>
        <w:rPr>
          <w:spacing w:val="-3"/>
          <w:sz w:val="17"/>
        </w:rPr>
        <w:t xml:space="preserve"> </w:t>
      </w:r>
      <w:r>
        <w:rPr>
          <w:sz w:val="17"/>
        </w:rPr>
        <w:t>thesis,</w:t>
      </w:r>
      <w:r>
        <w:rPr>
          <w:spacing w:val="-3"/>
          <w:sz w:val="17"/>
        </w:rPr>
        <w:t xml:space="preserve"> </w:t>
      </w:r>
      <w:r>
        <w:rPr>
          <w:sz w:val="17"/>
        </w:rPr>
        <w:t>cf.</w:t>
      </w:r>
      <w:r>
        <w:rPr>
          <w:spacing w:val="-4"/>
          <w:sz w:val="17"/>
        </w:rPr>
        <w:t xml:space="preserve"> </w:t>
      </w:r>
      <w:r>
        <w:rPr>
          <w:sz w:val="17"/>
        </w:rPr>
        <w:t>section</w:t>
      </w:r>
      <w:r>
        <w:rPr>
          <w:spacing w:val="-3"/>
          <w:sz w:val="17"/>
        </w:rPr>
        <w:t xml:space="preserve"> </w:t>
      </w:r>
      <w:r>
        <w:rPr>
          <w:spacing w:val="-2"/>
          <w:sz w:val="17"/>
        </w:rPr>
        <w:t>20(2).</w:t>
      </w:r>
    </w:p>
    <w:p w14:paraId="03415563" w14:textId="77777777" w:rsidR="004E10A8" w:rsidRDefault="004E10A8" w:rsidP="004E10A8">
      <w:pPr>
        <w:spacing w:line="207" w:lineRule="exact"/>
        <w:rPr>
          <w:sz w:val="17"/>
        </w:rPr>
        <w:sectPr w:rsidR="004E10A8">
          <w:pgSz w:w="11910" w:h="16840"/>
          <w:pgMar w:top="1360" w:right="140" w:bottom="1220" w:left="1680" w:header="0" w:footer="999" w:gutter="0"/>
          <w:cols w:space="708"/>
        </w:sectPr>
      </w:pPr>
    </w:p>
    <w:p w14:paraId="7C757B72" w14:textId="77777777" w:rsidR="004E10A8" w:rsidRDefault="004E10A8" w:rsidP="004E10A8">
      <w:pPr>
        <w:spacing w:before="39"/>
        <w:ind w:left="192" w:right="1727" w:firstLine="239"/>
        <w:jc w:val="both"/>
        <w:rPr>
          <w:sz w:val="17"/>
        </w:rPr>
      </w:pPr>
      <w:r>
        <w:rPr>
          <w:i/>
          <w:sz w:val="17"/>
        </w:rPr>
        <w:lastRenderedPageBreak/>
        <w:t xml:space="preserve">(2) </w:t>
      </w:r>
      <w:r>
        <w:rPr>
          <w:sz w:val="17"/>
        </w:rPr>
        <w:t>In such cases, the institution is responsible for informing applicants and PhD students who are covered by the</w:t>
      </w:r>
      <w:r>
        <w:rPr>
          <w:spacing w:val="40"/>
          <w:sz w:val="17"/>
        </w:rPr>
        <w:t xml:space="preserve"> </w:t>
      </w:r>
      <w:r>
        <w:rPr>
          <w:sz w:val="17"/>
        </w:rPr>
        <w:t xml:space="preserve">collaboration agreement about the conditions applying to the </w:t>
      </w:r>
      <w:proofErr w:type="spellStart"/>
      <w:r>
        <w:rPr>
          <w:sz w:val="17"/>
        </w:rPr>
        <w:t>programme</w:t>
      </w:r>
      <w:proofErr w:type="spellEnd"/>
      <w:r>
        <w:rPr>
          <w:sz w:val="17"/>
        </w:rPr>
        <w:t>, including the rules in the ministerial order</w:t>
      </w:r>
      <w:r>
        <w:rPr>
          <w:spacing w:val="40"/>
          <w:sz w:val="17"/>
        </w:rPr>
        <w:t xml:space="preserve"> </w:t>
      </w:r>
      <w:r>
        <w:rPr>
          <w:sz w:val="17"/>
        </w:rPr>
        <w:t>derogated from, see subsection (1).</w:t>
      </w:r>
      <w:r>
        <w:rPr>
          <w:spacing w:val="40"/>
          <w:sz w:val="17"/>
        </w:rPr>
        <w:t xml:space="preserve"> </w:t>
      </w:r>
      <w:r>
        <w:rPr>
          <w:sz w:val="17"/>
        </w:rPr>
        <w:t>This information must be available before the application deadline.</w:t>
      </w:r>
    </w:p>
    <w:p w14:paraId="420DC55E" w14:textId="77777777" w:rsidR="004E10A8" w:rsidRDefault="004E10A8" w:rsidP="004E10A8">
      <w:pPr>
        <w:pStyle w:val="Brdtekst"/>
        <w:spacing w:before="5"/>
        <w:rPr>
          <w:sz w:val="16"/>
        </w:rPr>
      </w:pPr>
    </w:p>
    <w:p w14:paraId="255988C8" w14:textId="77777777" w:rsidR="004E10A8" w:rsidRDefault="004E10A8" w:rsidP="004E10A8">
      <w:pPr>
        <w:spacing w:line="207" w:lineRule="exact"/>
        <w:ind w:left="432"/>
        <w:rPr>
          <w:sz w:val="17"/>
        </w:rPr>
      </w:pPr>
      <w:r>
        <w:rPr>
          <w:b/>
          <w:sz w:val="17"/>
        </w:rPr>
        <w:t>Section</w:t>
      </w:r>
      <w:r>
        <w:rPr>
          <w:b/>
          <w:spacing w:val="-7"/>
          <w:sz w:val="17"/>
        </w:rPr>
        <w:t xml:space="preserve"> </w:t>
      </w:r>
      <w:r>
        <w:rPr>
          <w:b/>
          <w:sz w:val="17"/>
        </w:rPr>
        <w:t>27.</w:t>
      </w:r>
      <w:r>
        <w:rPr>
          <w:b/>
          <w:spacing w:val="-3"/>
          <w:sz w:val="17"/>
        </w:rPr>
        <w:t xml:space="preserve"> </w:t>
      </w:r>
      <w:r>
        <w:rPr>
          <w:sz w:val="17"/>
        </w:rPr>
        <w:t>The</w:t>
      </w:r>
      <w:r>
        <w:rPr>
          <w:spacing w:val="-5"/>
          <w:sz w:val="17"/>
        </w:rPr>
        <w:t xml:space="preserve"> </w:t>
      </w:r>
      <w:r>
        <w:rPr>
          <w:sz w:val="17"/>
        </w:rPr>
        <w:t>following</w:t>
      </w:r>
      <w:r>
        <w:rPr>
          <w:spacing w:val="-5"/>
          <w:sz w:val="17"/>
        </w:rPr>
        <w:t xml:space="preserve"> </w:t>
      </w:r>
      <w:r>
        <w:rPr>
          <w:sz w:val="17"/>
        </w:rPr>
        <w:t>applies</w:t>
      </w:r>
      <w:r>
        <w:rPr>
          <w:spacing w:val="-3"/>
          <w:sz w:val="17"/>
        </w:rPr>
        <w:t xml:space="preserve"> </w:t>
      </w:r>
      <w:r>
        <w:rPr>
          <w:sz w:val="17"/>
        </w:rPr>
        <w:t>to</w:t>
      </w:r>
      <w:r>
        <w:rPr>
          <w:spacing w:val="-6"/>
          <w:sz w:val="17"/>
        </w:rPr>
        <w:t xml:space="preserve"> </w:t>
      </w:r>
      <w:r>
        <w:rPr>
          <w:sz w:val="17"/>
        </w:rPr>
        <w:t>PhD</w:t>
      </w:r>
      <w:r>
        <w:rPr>
          <w:spacing w:val="-3"/>
          <w:sz w:val="17"/>
        </w:rPr>
        <w:t xml:space="preserve"> </w:t>
      </w:r>
      <w:r>
        <w:rPr>
          <w:sz w:val="17"/>
        </w:rPr>
        <w:t>fellowships</w:t>
      </w:r>
      <w:r>
        <w:rPr>
          <w:spacing w:val="-4"/>
          <w:sz w:val="17"/>
        </w:rPr>
        <w:t xml:space="preserve"> </w:t>
      </w:r>
      <w:r>
        <w:rPr>
          <w:sz w:val="17"/>
        </w:rPr>
        <w:t>financed</w:t>
      </w:r>
      <w:r>
        <w:rPr>
          <w:spacing w:val="-4"/>
          <w:sz w:val="17"/>
        </w:rPr>
        <w:t xml:space="preserve"> </w:t>
      </w:r>
      <w:r>
        <w:rPr>
          <w:sz w:val="17"/>
        </w:rPr>
        <w:t>through</w:t>
      </w:r>
      <w:r>
        <w:rPr>
          <w:spacing w:val="-2"/>
          <w:sz w:val="17"/>
        </w:rPr>
        <w:t xml:space="preserve"> </w:t>
      </w:r>
      <w:r>
        <w:rPr>
          <w:sz w:val="17"/>
        </w:rPr>
        <w:t>the</w:t>
      </w:r>
      <w:r>
        <w:rPr>
          <w:spacing w:val="-6"/>
          <w:sz w:val="17"/>
        </w:rPr>
        <w:t xml:space="preserve"> </w:t>
      </w:r>
      <w:r>
        <w:rPr>
          <w:sz w:val="17"/>
        </w:rPr>
        <w:t>Industrial</w:t>
      </w:r>
      <w:r>
        <w:rPr>
          <w:spacing w:val="-4"/>
          <w:sz w:val="17"/>
        </w:rPr>
        <w:t xml:space="preserve"> </w:t>
      </w:r>
      <w:r>
        <w:rPr>
          <w:sz w:val="17"/>
        </w:rPr>
        <w:t>PhD</w:t>
      </w:r>
      <w:r>
        <w:rPr>
          <w:spacing w:val="-3"/>
          <w:sz w:val="17"/>
        </w:rPr>
        <w:t xml:space="preserve"> </w:t>
      </w:r>
      <w:r>
        <w:rPr>
          <w:spacing w:val="-2"/>
          <w:sz w:val="17"/>
        </w:rPr>
        <w:t>scheme:</w:t>
      </w:r>
    </w:p>
    <w:p w14:paraId="76E12E21" w14:textId="77777777" w:rsidR="004E10A8" w:rsidRDefault="004E10A8" w:rsidP="004E10A8">
      <w:pPr>
        <w:pStyle w:val="Listeafsnit"/>
        <w:numPr>
          <w:ilvl w:val="0"/>
          <w:numId w:val="4"/>
        </w:numPr>
        <w:tabs>
          <w:tab w:val="left" w:pos="651"/>
        </w:tabs>
        <w:ind w:right="1727" w:firstLine="0"/>
        <w:rPr>
          <w:sz w:val="17"/>
        </w:rPr>
      </w:pPr>
      <w:r>
        <w:rPr>
          <w:sz w:val="17"/>
        </w:rPr>
        <w:t>In</w:t>
      </w:r>
      <w:r>
        <w:rPr>
          <w:spacing w:val="-3"/>
          <w:sz w:val="17"/>
        </w:rPr>
        <w:t xml:space="preserve"> </w:t>
      </w:r>
      <w:r>
        <w:rPr>
          <w:sz w:val="17"/>
        </w:rPr>
        <w:t>addition</w:t>
      </w:r>
      <w:r>
        <w:rPr>
          <w:spacing w:val="-1"/>
          <w:sz w:val="17"/>
        </w:rPr>
        <w:t xml:space="preserve"> </w:t>
      </w:r>
      <w:r>
        <w:rPr>
          <w:sz w:val="17"/>
        </w:rPr>
        <w:t>to</w:t>
      </w:r>
      <w:r>
        <w:rPr>
          <w:spacing w:val="-1"/>
          <w:sz w:val="17"/>
        </w:rPr>
        <w:t xml:space="preserve"> </w:t>
      </w:r>
      <w:r>
        <w:rPr>
          <w:sz w:val="17"/>
        </w:rPr>
        <w:t>the</w:t>
      </w:r>
      <w:r>
        <w:rPr>
          <w:spacing w:val="-1"/>
          <w:sz w:val="17"/>
        </w:rPr>
        <w:t xml:space="preserve"> </w:t>
      </w:r>
      <w:r>
        <w:rPr>
          <w:sz w:val="17"/>
        </w:rPr>
        <w:t>principal</w:t>
      </w:r>
      <w:r>
        <w:rPr>
          <w:spacing w:val="-1"/>
          <w:sz w:val="17"/>
        </w:rPr>
        <w:t xml:space="preserve"> </w:t>
      </w:r>
      <w:r>
        <w:rPr>
          <w:sz w:val="17"/>
        </w:rPr>
        <w:t>supervisor, see</w:t>
      </w:r>
      <w:r>
        <w:rPr>
          <w:spacing w:val="-1"/>
          <w:sz w:val="17"/>
        </w:rPr>
        <w:t xml:space="preserve"> </w:t>
      </w:r>
      <w:r>
        <w:rPr>
          <w:sz w:val="17"/>
        </w:rPr>
        <w:t>section</w:t>
      </w:r>
      <w:r>
        <w:rPr>
          <w:spacing w:val="-1"/>
          <w:sz w:val="17"/>
        </w:rPr>
        <w:t xml:space="preserve"> </w:t>
      </w:r>
      <w:r>
        <w:rPr>
          <w:sz w:val="17"/>
        </w:rPr>
        <w:t>8</w:t>
      </w:r>
      <w:r>
        <w:rPr>
          <w:spacing w:val="-3"/>
          <w:sz w:val="17"/>
        </w:rPr>
        <w:t xml:space="preserve"> </w:t>
      </w:r>
      <w:r>
        <w:rPr>
          <w:sz w:val="17"/>
        </w:rPr>
        <w:t>(1),</w:t>
      </w:r>
      <w:r>
        <w:rPr>
          <w:spacing w:val="-2"/>
          <w:sz w:val="17"/>
        </w:rPr>
        <w:t xml:space="preserve"> </w:t>
      </w:r>
      <w:r>
        <w:rPr>
          <w:sz w:val="17"/>
        </w:rPr>
        <w:t>the</w:t>
      </w:r>
      <w:r>
        <w:rPr>
          <w:spacing w:val="-1"/>
          <w:sz w:val="17"/>
        </w:rPr>
        <w:t xml:space="preserve"> </w:t>
      </w:r>
      <w:r>
        <w:rPr>
          <w:sz w:val="17"/>
        </w:rPr>
        <w:t>institution</w:t>
      </w:r>
      <w:r>
        <w:rPr>
          <w:spacing w:val="37"/>
          <w:sz w:val="17"/>
        </w:rPr>
        <w:t xml:space="preserve"> </w:t>
      </w:r>
      <w:r>
        <w:rPr>
          <w:sz w:val="17"/>
        </w:rPr>
        <w:t>appoints a supervisor affiliated</w:t>
      </w:r>
      <w:r>
        <w:rPr>
          <w:spacing w:val="-3"/>
          <w:sz w:val="17"/>
        </w:rPr>
        <w:t xml:space="preserve"> </w:t>
      </w:r>
      <w:r>
        <w:rPr>
          <w:sz w:val="17"/>
        </w:rPr>
        <w:t>with</w:t>
      </w:r>
      <w:r>
        <w:rPr>
          <w:spacing w:val="-1"/>
          <w:sz w:val="17"/>
        </w:rPr>
        <w:t xml:space="preserve"> </w:t>
      </w:r>
      <w:r>
        <w:rPr>
          <w:sz w:val="17"/>
        </w:rPr>
        <w:t>the</w:t>
      </w:r>
      <w:r>
        <w:rPr>
          <w:spacing w:val="40"/>
          <w:sz w:val="17"/>
        </w:rPr>
        <w:t xml:space="preserve"> </w:t>
      </w:r>
      <w:r>
        <w:rPr>
          <w:sz w:val="17"/>
        </w:rPr>
        <w:t>company in which the PhD student is employed. Such supervisor must be qualified within the relevant field.</w:t>
      </w:r>
    </w:p>
    <w:p w14:paraId="37B3A126" w14:textId="77777777" w:rsidR="004E10A8" w:rsidRDefault="004E10A8" w:rsidP="004E10A8">
      <w:pPr>
        <w:pStyle w:val="Listeafsnit"/>
        <w:numPr>
          <w:ilvl w:val="0"/>
          <w:numId w:val="4"/>
        </w:numPr>
        <w:tabs>
          <w:tab w:val="left" w:pos="656"/>
        </w:tabs>
        <w:ind w:right="1726" w:firstLine="0"/>
        <w:rPr>
          <w:sz w:val="17"/>
        </w:rPr>
      </w:pPr>
      <w:r>
        <w:rPr>
          <w:sz w:val="17"/>
        </w:rPr>
        <w:t>At least one of the members of the assessment committee, see section 16(1) must have company-relevant re-</w:t>
      </w:r>
      <w:r>
        <w:rPr>
          <w:spacing w:val="40"/>
          <w:sz w:val="17"/>
        </w:rPr>
        <w:t xml:space="preserve"> </w:t>
      </w:r>
      <w:r>
        <w:rPr>
          <w:sz w:val="17"/>
        </w:rPr>
        <w:t>search experience within the relevant field.</w:t>
      </w:r>
    </w:p>
    <w:p w14:paraId="0139FDB5" w14:textId="77777777" w:rsidR="004E10A8" w:rsidRDefault="004E10A8" w:rsidP="004E10A8">
      <w:pPr>
        <w:pStyle w:val="Brdtekst"/>
        <w:spacing w:before="5"/>
        <w:rPr>
          <w:sz w:val="16"/>
        </w:rPr>
      </w:pPr>
    </w:p>
    <w:p w14:paraId="28C6C67F" w14:textId="77777777" w:rsidR="004E10A8" w:rsidRDefault="004E10A8" w:rsidP="004E10A8">
      <w:pPr>
        <w:spacing w:before="1"/>
        <w:ind w:left="191" w:right="1726" w:firstLine="240"/>
        <w:jc w:val="both"/>
        <w:rPr>
          <w:sz w:val="17"/>
        </w:rPr>
      </w:pPr>
      <w:r>
        <w:rPr>
          <w:b/>
          <w:sz w:val="17"/>
        </w:rPr>
        <w:t>Section 28.</w:t>
      </w:r>
      <w:r>
        <w:rPr>
          <w:b/>
          <w:spacing w:val="-2"/>
          <w:sz w:val="17"/>
        </w:rPr>
        <w:t xml:space="preserve"> </w:t>
      </w:r>
      <w:r>
        <w:rPr>
          <w:sz w:val="17"/>
        </w:rPr>
        <w:t>The</w:t>
      </w:r>
      <w:r>
        <w:rPr>
          <w:spacing w:val="-1"/>
          <w:sz w:val="17"/>
        </w:rPr>
        <w:t xml:space="preserve"> </w:t>
      </w:r>
      <w:r>
        <w:rPr>
          <w:sz w:val="17"/>
        </w:rPr>
        <w:t>Danish</w:t>
      </w:r>
      <w:r>
        <w:rPr>
          <w:spacing w:val="-1"/>
          <w:sz w:val="17"/>
        </w:rPr>
        <w:t xml:space="preserve"> </w:t>
      </w:r>
      <w:r>
        <w:rPr>
          <w:sz w:val="17"/>
        </w:rPr>
        <w:t>Agency</w:t>
      </w:r>
      <w:r>
        <w:rPr>
          <w:spacing w:val="-1"/>
          <w:sz w:val="17"/>
        </w:rPr>
        <w:t xml:space="preserve"> </w:t>
      </w:r>
      <w:r>
        <w:rPr>
          <w:sz w:val="17"/>
        </w:rPr>
        <w:t>for</w:t>
      </w:r>
      <w:r>
        <w:rPr>
          <w:spacing w:val="-2"/>
          <w:sz w:val="17"/>
        </w:rPr>
        <w:t xml:space="preserve"> </w:t>
      </w:r>
      <w:r>
        <w:rPr>
          <w:sz w:val="17"/>
        </w:rPr>
        <w:t>Universities and</w:t>
      </w:r>
      <w:r>
        <w:rPr>
          <w:spacing w:val="-1"/>
          <w:sz w:val="17"/>
        </w:rPr>
        <w:t xml:space="preserve"> </w:t>
      </w:r>
      <w:proofErr w:type="spellStart"/>
      <w:r>
        <w:rPr>
          <w:sz w:val="17"/>
        </w:rPr>
        <w:t>Internationalisation</w:t>
      </w:r>
      <w:proofErr w:type="spellEnd"/>
      <w:r>
        <w:rPr>
          <w:spacing w:val="-1"/>
          <w:sz w:val="17"/>
        </w:rPr>
        <w:t xml:space="preserve"> </w:t>
      </w:r>
      <w:r>
        <w:rPr>
          <w:sz w:val="17"/>
        </w:rPr>
        <w:t>may</w:t>
      </w:r>
      <w:r>
        <w:rPr>
          <w:spacing w:val="-1"/>
          <w:sz w:val="17"/>
        </w:rPr>
        <w:t xml:space="preserve"> </w:t>
      </w:r>
      <w:r>
        <w:rPr>
          <w:sz w:val="17"/>
        </w:rPr>
        <w:t>grant exemptions from</w:t>
      </w:r>
      <w:r>
        <w:rPr>
          <w:spacing w:val="-2"/>
          <w:sz w:val="17"/>
        </w:rPr>
        <w:t xml:space="preserve"> </w:t>
      </w:r>
      <w:r>
        <w:rPr>
          <w:sz w:val="17"/>
        </w:rPr>
        <w:t>the</w:t>
      </w:r>
      <w:r>
        <w:rPr>
          <w:spacing w:val="-3"/>
          <w:sz w:val="17"/>
        </w:rPr>
        <w:t xml:space="preserve"> </w:t>
      </w:r>
      <w:r>
        <w:rPr>
          <w:sz w:val="17"/>
        </w:rPr>
        <w:t>ministerial</w:t>
      </w:r>
      <w:r>
        <w:rPr>
          <w:spacing w:val="40"/>
          <w:sz w:val="17"/>
        </w:rPr>
        <w:t xml:space="preserve"> </w:t>
      </w:r>
      <w:r>
        <w:rPr>
          <w:sz w:val="17"/>
        </w:rPr>
        <w:t>order for PhD students at universities if unusual circumstances apply, except in the situations mentioned in section</w:t>
      </w:r>
      <w:r>
        <w:rPr>
          <w:spacing w:val="40"/>
          <w:sz w:val="17"/>
        </w:rPr>
        <w:t xml:space="preserve"> </w:t>
      </w:r>
      <w:r>
        <w:rPr>
          <w:sz w:val="17"/>
        </w:rPr>
        <w:t>19(3), section 20(3) and section 26(1).</w:t>
      </w:r>
    </w:p>
    <w:p w14:paraId="6CB9C363" w14:textId="77777777" w:rsidR="004E10A8" w:rsidRDefault="004E10A8" w:rsidP="004E10A8">
      <w:pPr>
        <w:ind w:left="191" w:right="1727" w:firstLine="239"/>
        <w:jc w:val="both"/>
        <w:rPr>
          <w:sz w:val="17"/>
        </w:rPr>
      </w:pPr>
      <w:r>
        <w:rPr>
          <w:i/>
          <w:sz w:val="17"/>
        </w:rPr>
        <w:t xml:space="preserve">(2) </w:t>
      </w:r>
      <w:r>
        <w:rPr>
          <w:sz w:val="17"/>
        </w:rPr>
        <w:t>The Danish Agency for Higher Education and Educational Support may grant exemptions from the ministerial</w:t>
      </w:r>
      <w:r>
        <w:rPr>
          <w:spacing w:val="40"/>
          <w:sz w:val="17"/>
        </w:rPr>
        <w:t xml:space="preserve"> </w:t>
      </w:r>
      <w:r>
        <w:rPr>
          <w:sz w:val="17"/>
        </w:rPr>
        <w:t>order</w:t>
      </w:r>
      <w:r>
        <w:rPr>
          <w:spacing w:val="-8"/>
          <w:sz w:val="17"/>
        </w:rPr>
        <w:t xml:space="preserve"> </w:t>
      </w:r>
      <w:r>
        <w:rPr>
          <w:sz w:val="17"/>
        </w:rPr>
        <w:t>for</w:t>
      </w:r>
      <w:r>
        <w:rPr>
          <w:spacing w:val="-8"/>
          <w:sz w:val="17"/>
        </w:rPr>
        <w:t xml:space="preserve"> </w:t>
      </w:r>
      <w:r>
        <w:rPr>
          <w:sz w:val="17"/>
        </w:rPr>
        <w:t>PhD</w:t>
      </w:r>
      <w:r>
        <w:rPr>
          <w:spacing w:val="-9"/>
          <w:sz w:val="17"/>
        </w:rPr>
        <w:t xml:space="preserve"> </w:t>
      </w:r>
      <w:r>
        <w:rPr>
          <w:sz w:val="17"/>
        </w:rPr>
        <w:t>students</w:t>
      </w:r>
      <w:r>
        <w:rPr>
          <w:spacing w:val="-8"/>
          <w:sz w:val="17"/>
        </w:rPr>
        <w:t xml:space="preserve"> </w:t>
      </w:r>
      <w:r>
        <w:rPr>
          <w:sz w:val="17"/>
        </w:rPr>
        <w:t>at</w:t>
      </w:r>
      <w:r>
        <w:rPr>
          <w:spacing w:val="-9"/>
          <w:sz w:val="17"/>
        </w:rPr>
        <w:t xml:space="preserve"> </w:t>
      </w:r>
      <w:r>
        <w:rPr>
          <w:sz w:val="17"/>
        </w:rPr>
        <w:t>higher</w:t>
      </w:r>
      <w:r>
        <w:rPr>
          <w:spacing w:val="-8"/>
          <w:sz w:val="17"/>
        </w:rPr>
        <w:t xml:space="preserve"> </w:t>
      </w:r>
      <w:r>
        <w:rPr>
          <w:sz w:val="17"/>
        </w:rPr>
        <w:t>artistic</w:t>
      </w:r>
      <w:r>
        <w:rPr>
          <w:spacing w:val="-8"/>
          <w:sz w:val="17"/>
        </w:rPr>
        <w:t xml:space="preserve"> </w:t>
      </w:r>
      <w:r>
        <w:rPr>
          <w:sz w:val="17"/>
        </w:rPr>
        <w:t>educational</w:t>
      </w:r>
      <w:r>
        <w:rPr>
          <w:spacing w:val="-9"/>
          <w:sz w:val="17"/>
        </w:rPr>
        <w:t xml:space="preserve"> </w:t>
      </w:r>
      <w:r>
        <w:rPr>
          <w:sz w:val="17"/>
        </w:rPr>
        <w:t>institutions</w:t>
      </w:r>
      <w:r>
        <w:rPr>
          <w:spacing w:val="-8"/>
          <w:sz w:val="17"/>
        </w:rPr>
        <w:t xml:space="preserve"> </w:t>
      </w:r>
      <w:r>
        <w:rPr>
          <w:sz w:val="17"/>
        </w:rPr>
        <w:t>if</w:t>
      </w:r>
      <w:r>
        <w:rPr>
          <w:spacing w:val="-8"/>
          <w:sz w:val="17"/>
        </w:rPr>
        <w:t xml:space="preserve"> </w:t>
      </w:r>
      <w:r>
        <w:rPr>
          <w:sz w:val="17"/>
        </w:rPr>
        <w:t>unusual</w:t>
      </w:r>
      <w:r>
        <w:rPr>
          <w:spacing w:val="-9"/>
          <w:sz w:val="17"/>
        </w:rPr>
        <w:t xml:space="preserve"> </w:t>
      </w:r>
      <w:r>
        <w:rPr>
          <w:sz w:val="17"/>
        </w:rPr>
        <w:t>circumstances</w:t>
      </w:r>
      <w:r>
        <w:rPr>
          <w:spacing w:val="-8"/>
          <w:sz w:val="17"/>
        </w:rPr>
        <w:t xml:space="preserve"> </w:t>
      </w:r>
      <w:r>
        <w:rPr>
          <w:sz w:val="17"/>
        </w:rPr>
        <w:t>apply,</w:t>
      </w:r>
      <w:r>
        <w:rPr>
          <w:spacing w:val="-8"/>
          <w:sz w:val="17"/>
        </w:rPr>
        <w:t xml:space="preserve"> </w:t>
      </w:r>
      <w:r>
        <w:rPr>
          <w:sz w:val="17"/>
        </w:rPr>
        <w:t>except</w:t>
      </w:r>
      <w:r>
        <w:rPr>
          <w:spacing w:val="-8"/>
          <w:sz w:val="17"/>
        </w:rPr>
        <w:t xml:space="preserve"> </w:t>
      </w:r>
      <w:r>
        <w:rPr>
          <w:sz w:val="17"/>
        </w:rPr>
        <w:t>in</w:t>
      </w:r>
      <w:r>
        <w:rPr>
          <w:spacing w:val="-9"/>
          <w:sz w:val="17"/>
        </w:rPr>
        <w:t xml:space="preserve"> </w:t>
      </w:r>
      <w:r>
        <w:rPr>
          <w:sz w:val="17"/>
        </w:rPr>
        <w:t>the</w:t>
      </w:r>
      <w:r>
        <w:rPr>
          <w:spacing w:val="-9"/>
          <w:sz w:val="17"/>
        </w:rPr>
        <w:t xml:space="preserve"> </w:t>
      </w:r>
      <w:r>
        <w:rPr>
          <w:sz w:val="17"/>
        </w:rPr>
        <w:t>situations</w:t>
      </w:r>
      <w:r>
        <w:rPr>
          <w:spacing w:val="40"/>
          <w:sz w:val="17"/>
        </w:rPr>
        <w:t xml:space="preserve"> </w:t>
      </w:r>
      <w:r>
        <w:rPr>
          <w:sz w:val="17"/>
        </w:rPr>
        <w:t>mentioned in section 19(3), section 20(3) and section 26(1).</w:t>
      </w:r>
    </w:p>
    <w:p w14:paraId="2D899CB9" w14:textId="77777777" w:rsidR="004E10A8" w:rsidRDefault="004E10A8" w:rsidP="004E10A8">
      <w:pPr>
        <w:pStyle w:val="Brdtekst"/>
        <w:rPr>
          <w:sz w:val="16"/>
        </w:rPr>
      </w:pPr>
    </w:p>
    <w:p w14:paraId="134E28B8" w14:textId="77777777" w:rsidR="004E10A8" w:rsidRDefault="004E10A8" w:rsidP="004E10A8">
      <w:pPr>
        <w:spacing w:before="102"/>
        <w:ind w:left="191"/>
        <w:rPr>
          <w:sz w:val="17"/>
        </w:rPr>
      </w:pPr>
      <w:r>
        <w:rPr>
          <w:sz w:val="17"/>
        </w:rPr>
        <w:t>Appeals</w:t>
      </w:r>
      <w:r>
        <w:rPr>
          <w:spacing w:val="-4"/>
          <w:sz w:val="17"/>
        </w:rPr>
        <w:t xml:space="preserve"> </w:t>
      </w:r>
      <w:r>
        <w:rPr>
          <w:sz w:val="17"/>
        </w:rPr>
        <w:t>against</w:t>
      </w:r>
      <w:r>
        <w:rPr>
          <w:spacing w:val="-4"/>
          <w:sz w:val="17"/>
        </w:rPr>
        <w:t xml:space="preserve"> </w:t>
      </w:r>
      <w:r>
        <w:rPr>
          <w:sz w:val="17"/>
        </w:rPr>
        <w:t>decisions</w:t>
      </w:r>
      <w:r>
        <w:rPr>
          <w:spacing w:val="-3"/>
          <w:sz w:val="17"/>
        </w:rPr>
        <w:t xml:space="preserve"> </w:t>
      </w:r>
      <w:r>
        <w:rPr>
          <w:sz w:val="17"/>
        </w:rPr>
        <w:t>made</w:t>
      </w:r>
      <w:r>
        <w:rPr>
          <w:spacing w:val="-5"/>
          <w:sz w:val="17"/>
        </w:rPr>
        <w:t xml:space="preserve"> </w:t>
      </w:r>
      <w:r>
        <w:rPr>
          <w:sz w:val="17"/>
        </w:rPr>
        <w:t>by</w:t>
      </w:r>
      <w:r>
        <w:rPr>
          <w:spacing w:val="-2"/>
          <w:sz w:val="17"/>
        </w:rPr>
        <w:t xml:space="preserve"> </w:t>
      </w:r>
      <w:r>
        <w:rPr>
          <w:sz w:val="17"/>
        </w:rPr>
        <w:t>the</w:t>
      </w:r>
      <w:r>
        <w:rPr>
          <w:spacing w:val="-4"/>
          <w:sz w:val="17"/>
        </w:rPr>
        <w:t xml:space="preserve"> </w:t>
      </w:r>
      <w:r>
        <w:rPr>
          <w:spacing w:val="-2"/>
          <w:sz w:val="17"/>
        </w:rPr>
        <w:t>institution</w:t>
      </w:r>
    </w:p>
    <w:p w14:paraId="387CE792" w14:textId="77777777" w:rsidR="004E10A8" w:rsidRDefault="004E10A8" w:rsidP="004E10A8">
      <w:pPr>
        <w:pStyle w:val="Brdtekst"/>
        <w:spacing w:before="5"/>
        <w:rPr>
          <w:sz w:val="16"/>
        </w:rPr>
      </w:pPr>
    </w:p>
    <w:p w14:paraId="2ACCA5E1" w14:textId="77777777" w:rsidR="004E10A8" w:rsidRDefault="004E10A8" w:rsidP="004E10A8">
      <w:pPr>
        <w:ind w:left="191" w:right="1724" w:firstLine="239"/>
        <w:jc w:val="both"/>
        <w:rPr>
          <w:sz w:val="17"/>
        </w:rPr>
      </w:pPr>
      <w:r>
        <w:rPr>
          <w:b/>
          <w:sz w:val="17"/>
        </w:rPr>
        <w:t xml:space="preserve">Section 29. </w:t>
      </w:r>
      <w:r>
        <w:rPr>
          <w:sz w:val="17"/>
        </w:rPr>
        <w:t>The university's decisions made under the present ministerial order may be appealed to the Danish</w:t>
      </w:r>
      <w:r>
        <w:rPr>
          <w:spacing w:val="40"/>
          <w:sz w:val="17"/>
        </w:rPr>
        <w:t xml:space="preserve"> </w:t>
      </w:r>
      <w:r>
        <w:rPr>
          <w:sz w:val="17"/>
        </w:rPr>
        <w:t xml:space="preserve">Agency for Universities and </w:t>
      </w:r>
      <w:proofErr w:type="spellStart"/>
      <w:r>
        <w:rPr>
          <w:sz w:val="17"/>
        </w:rPr>
        <w:t>Internationalisation</w:t>
      </w:r>
      <w:proofErr w:type="spellEnd"/>
      <w:r>
        <w:rPr>
          <w:sz w:val="17"/>
        </w:rPr>
        <w:t xml:space="preserve"> by the party which the decision concerns (the complainant) if the ap-</w:t>
      </w:r>
      <w:r>
        <w:rPr>
          <w:spacing w:val="40"/>
          <w:sz w:val="17"/>
        </w:rPr>
        <w:t xml:space="preserve"> </w:t>
      </w:r>
      <w:r>
        <w:rPr>
          <w:sz w:val="17"/>
        </w:rPr>
        <w:t>peal</w:t>
      </w:r>
      <w:r>
        <w:rPr>
          <w:spacing w:val="-5"/>
          <w:sz w:val="17"/>
        </w:rPr>
        <w:t xml:space="preserve"> </w:t>
      </w:r>
      <w:r>
        <w:rPr>
          <w:sz w:val="17"/>
        </w:rPr>
        <w:t>concerns</w:t>
      </w:r>
      <w:r>
        <w:rPr>
          <w:spacing w:val="-3"/>
          <w:sz w:val="17"/>
        </w:rPr>
        <w:t xml:space="preserve"> </w:t>
      </w:r>
      <w:r>
        <w:rPr>
          <w:sz w:val="17"/>
        </w:rPr>
        <w:t>legal</w:t>
      </w:r>
      <w:r>
        <w:rPr>
          <w:spacing w:val="-5"/>
          <w:sz w:val="17"/>
        </w:rPr>
        <w:t xml:space="preserve"> </w:t>
      </w:r>
      <w:r>
        <w:rPr>
          <w:sz w:val="17"/>
        </w:rPr>
        <w:t>issues.</w:t>
      </w:r>
      <w:r>
        <w:rPr>
          <w:spacing w:val="-4"/>
          <w:sz w:val="17"/>
        </w:rPr>
        <w:t xml:space="preserve"> </w:t>
      </w:r>
      <w:r>
        <w:rPr>
          <w:sz w:val="17"/>
        </w:rPr>
        <w:t>Appeals</w:t>
      </w:r>
      <w:r>
        <w:rPr>
          <w:spacing w:val="-1"/>
          <w:sz w:val="17"/>
        </w:rPr>
        <w:t xml:space="preserve"> </w:t>
      </w:r>
      <w:r>
        <w:rPr>
          <w:sz w:val="17"/>
        </w:rPr>
        <w:t>must</w:t>
      </w:r>
      <w:r>
        <w:rPr>
          <w:spacing w:val="-3"/>
          <w:sz w:val="17"/>
        </w:rPr>
        <w:t xml:space="preserve"> </w:t>
      </w:r>
      <w:r>
        <w:rPr>
          <w:sz w:val="17"/>
        </w:rPr>
        <w:t>be</w:t>
      </w:r>
      <w:r>
        <w:rPr>
          <w:spacing w:val="-5"/>
          <w:sz w:val="17"/>
        </w:rPr>
        <w:t xml:space="preserve"> </w:t>
      </w:r>
      <w:r>
        <w:rPr>
          <w:sz w:val="17"/>
        </w:rPr>
        <w:t>submitted</w:t>
      </w:r>
      <w:r>
        <w:rPr>
          <w:spacing w:val="-5"/>
          <w:sz w:val="17"/>
        </w:rPr>
        <w:t xml:space="preserve"> </w:t>
      </w:r>
      <w:r>
        <w:rPr>
          <w:sz w:val="17"/>
        </w:rPr>
        <w:t>within</w:t>
      </w:r>
      <w:r>
        <w:rPr>
          <w:spacing w:val="-5"/>
          <w:sz w:val="17"/>
        </w:rPr>
        <w:t xml:space="preserve"> </w:t>
      </w:r>
      <w:r>
        <w:rPr>
          <w:sz w:val="17"/>
        </w:rPr>
        <w:t>two</w:t>
      </w:r>
      <w:r>
        <w:rPr>
          <w:spacing w:val="-5"/>
          <w:sz w:val="17"/>
        </w:rPr>
        <w:t xml:space="preserve"> </w:t>
      </w:r>
      <w:r>
        <w:rPr>
          <w:sz w:val="17"/>
        </w:rPr>
        <w:t>weeks</w:t>
      </w:r>
      <w:r>
        <w:rPr>
          <w:spacing w:val="-3"/>
          <w:sz w:val="17"/>
        </w:rPr>
        <w:t xml:space="preserve"> </w:t>
      </w:r>
      <w:r>
        <w:rPr>
          <w:sz w:val="17"/>
        </w:rPr>
        <w:t>of</w:t>
      </w:r>
      <w:r>
        <w:rPr>
          <w:spacing w:val="-3"/>
          <w:sz w:val="17"/>
        </w:rPr>
        <w:t xml:space="preserve"> </w:t>
      </w:r>
      <w:r>
        <w:rPr>
          <w:sz w:val="17"/>
        </w:rPr>
        <w:t>the</w:t>
      </w:r>
      <w:r>
        <w:rPr>
          <w:spacing w:val="-5"/>
          <w:sz w:val="17"/>
        </w:rPr>
        <w:t xml:space="preserve"> </w:t>
      </w:r>
      <w:r>
        <w:rPr>
          <w:sz w:val="17"/>
        </w:rPr>
        <w:t>complainant</w:t>
      </w:r>
      <w:r>
        <w:rPr>
          <w:spacing w:val="-3"/>
          <w:sz w:val="17"/>
        </w:rPr>
        <w:t xml:space="preserve"> </w:t>
      </w:r>
      <w:r>
        <w:rPr>
          <w:sz w:val="17"/>
        </w:rPr>
        <w:t>having</w:t>
      </w:r>
      <w:r>
        <w:rPr>
          <w:spacing w:val="-5"/>
          <w:sz w:val="17"/>
        </w:rPr>
        <w:t xml:space="preserve"> </w:t>
      </w:r>
      <w:r>
        <w:rPr>
          <w:sz w:val="17"/>
        </w:rPr>
        <w:t>been</w:t>
      </w:r>
      <w:r>
        <w:rPr>
          <w:spacing w:val="-5"/>
          <w:sz w:val="17"/>
        </w:rPr>
        <w:t xml:space="preserve"> </w:t>
      </w:r>
      <w:r>
        <w:rPr>
          <w:sz w:val="17"/>
        </w:rPr>
        <w:t>informed</w:t>
      </w:r>
      <w:r>
        <w:rPr>
          <w:spacing w:val="-5"/>
          <w:sz w:val="17"/>
        </w:rPr>
        <w:t xml:space="preserve"> </w:t>
      </w:r>
      <w:r>
        <w:rPr>
          <w:sz w:val="17"/>
        </w:rPr>
        <w:t>of</w:t>
      </w:r>
      <w:r>
        <w:rPr>
          <w:spacing w:val="-3"/>
          <w:sz w:val="17"/>
        </w:rPr>
        <w:t xml:space="preserve"> </w:t>
      </w:r>
      <w:r>
        <w:rPr>
          <w:sz w:val="17"/>
        </w:rPr>
        <w:t>a</w:t>
      </w:r>
      <w:r>
        <w:rPr>
          <w:spacing w:val="40"/>
          <w:sz w:val="17"/>
        </w:rPr>
        <w:t xml:space="preserve"> </w:t>
      </w:r>
      <w:r>
        <w:rPr>
          <w:spacing w:val="-2"/>
          <w:sz w:val="17"/>
        </w:rPr>
        <w:t>decision.</w:t>
      </w:r>
    </w:p>
    <w:p w14:paraId="08047A6A" w14:textId="77777777" w:rsidR="004E10A8" w:rsidRDefault="004E10A8" w:rsidP="004E10A8">
      <w:pPr>
        <w:pStyle w:val="Listeafsnit"/>
        <w:numPr>
          <w:ilvl w:val="0"/>
          <w:numId w:val="3"/>
        </w:numPr>
        <w:tabs>
          <w:tab w:val="left" w:pos="655"/>
        </w:tabs>
        <w:ind w:right="1725" w:firstLine="239"/>
        <w:jc w:val="both"/>
        <w:rPr>
          <w:sz w:val="17"/>
        </w:rPr>
      </w:pPr>
      <w:r>
        <w:rPr>
          <w:sz w:val="17"/>
        </w:rPr>
        <w:t>The</w:t>
      </w:r>
      <w:r>
        <w:rPr>
          <w:spacing w:val="-7"/>
          <w:sz w:val="17"/>
        </w:rPr>
        <w:t xml:space="preserve"> </w:t>
      </w:r>
      <w:r>
        <w:rPr>
          <w:sz w:val="17"/>
        </w:rPr>
        <w:t>higher</w:t>
      </w:r>
      <w:r>
        <w:rPr>
          <w:spacing w:val="-7"/>
          <w:sz w:val="17"/>
        </w:rPr>
        <w:t xml:space="preserve"> </w:t>
      </w:r>
      <w:r>
        <w:rPr>
          <w:sz w:val="17"/>
        </w:rPr>
        <w:t>artistic</w:t>
      </w:r>
      <w:r>
        <w:rPr>
          <w:spacing w:val="-7"/>
          <w:sz w:val="17"/>
        </w:rPr>
        <w:t xml:space="preserve"> </w:t>
      </w:r>
      <w:r>
        <w:rPr>
          <w:sz w:val="17"/>
        </w:rPr>
        <w:t>educational</w:t>
      </w:r>
      <w:r>
        <w:rPr>
          <w:spacing w:val="-6"/>
          <w:sz w:val="17"/>
        </w:rPr>
        <w:t xml:space="preserve"> </w:t>
      </w:r>
      <w:r>
        <w:rPr>
          <w:sz w:val="17"/>
        </w:rPr>
        <w:t>institution's</w:t>
      </w:r>
      <w:r>
        <w:rPr>
          <w:spacing w:val="-7"/>
          <w:sz w:val="17"/>
        </w:rPr>
        <w:t xml:space="preserve"> </w:t>
      </w:r>
      <w:r>
        <w:rPr>
          <w:sz w:val="17"/>
        </w:rPr>
        <w:t>decisions</w:t>
      </w:r>
      <w:r>
        <w:rPr>
          <w:spacing w:val="-7"/>
          <w:sz w:val="17"/>
        </w:rPr>
        <w:t xml:space="preserve"> </w:t>
      </w:r>
      <w:r>
        <w:rPr>
          <w:sz w:val="17"/>
        </w:rPr>
        <w:t>made</w:t>
      </w:r>
      <w:r>
        <w:rPr>
          <w:spacing w:val="-6"/>
          <w:sz w:val="17"/>
        </w:rPr>
        <w:t xml:space="preserve"> </w:t>
      </w:r>
      <w:r>
        <w:rPr>
          <w:sz w:val="17"/>
        </w:rPr>
        <w:t>under</w:t>
      </w:r>
      <w:r>
        <w:rPr>
          <w:spacing w:val="-7"/>
          <w:sz w:val="17"/>
        </w:rPr>
        <w:t xml:space="preserve"> </w:t>
      </w:r>
      <w:r>
        <w:rPr>
          <w:sz w:val="17"/>
        </w:rPr>
        <w:t>the</w:t>
      </w:r>
      <w:r>
        <w:rPr>
          <w:spacing w:val="-7"/>
          <w:sz w:val="17"/>
        </w:rPr>
        <w:t xml:space="preserve"> </w:t>
      </w:r>
      <w:r>
        <w:rPr>
          <w:sz w:val="17"/>
        </w:rPr>
        <w:t>present</w:t>
      </w:r>
      <w:r>
        <w:rPr>
          <w:spacing w:val="-7"/>
          <w:sz w:val="17"/>
        </w:rPr>
        <w:t xml:space="preserve"> </w:t>
      </w:r>
      <w:r>
        <w:rPr>
          <w:sz w:val="17"/>
        </w:rPr>
        <w:t>ministerial</w:t>
      </w:r>
      <w:r>
        <w:rPr>
          <w:spacing w:val="-7"/>
          <w:sz w:val="17"/>
        </w:rPr>
        <w:t xml:space="preserve"> </w:t>
      </w:r>
      <w:r>
        <w:rPr>
          <w:sz w:val="17"/>
        </w:rPr>
        <w:t>order</w:t>
      </w:r>
      <w:r>
        <w:rPr>
          <w:spacing w:val="-4"/>
          <w:sz w:val="17"/>
        </w:rPr>
        <w:t xml:space="preserve"> </w:t>
      </w:r>
      <w:r>
        <w:rPr>
          <w:sz w:val="17"/>
        </w:rPr>
        <w:t>may</w:t>
      </w:r>
      <w:r>
        <w:rPr>
          <w:spacing w:val="-7"/>
          <w:sz w:val="17"/>
        </w:rPr>
        <w:t xml:space="preserve"> </w:t>
      </w:r>
      <w:r>
        <w:rPr>
          <w:sz w:val="17"/>
        </w:rPr>
        <w:t>be</w:t>
      </w:r>
      <w:r>
        <w:rPr>
          <w:spacing w:val="-7"/>
          <w:sz w:val="17"/>
        </w:rPr>
        <w:t xml:space="preserve"> </w:t>
      </w:r>
      <w:r>
        <w:rPr>
          <w:sz w:val="17"/>
        </w:rPr>
        <w:t>appealed</w:t>
      </w:r>
      <w:r>
        <w:rPr>
          <w:spacing w:val="40"/>
          <w:sz w:val="17"/>
        </w:rPr>
        <w:t xml:space="preserve"> </w:t>
      </w:r>
      <w:r>
        <w:rPr>
          <w:sz w:val="17"/>
        </w:rPr>
        <w:t>to the Danish Agency for Higher Education and Educational Support by the party which the decision concerns (the</w:t>
      </w:r>
      <w:r>
        <w:rPr>
          <w:spacing w:val="40"/>
          <w:sz w:val="17"/>
        </w:rPr>
        <w:t xml:space="preserve"> </w:t>
      </w:r>
      <w:r>
        <w:rPr>
          <w:sz w:val="17"/>
        </w:rPr>
        <w:t>complainant) if the appeal concerns legal issues. Appeals must be submitted within two weeks of the complainant</w:t>
      </w:r>
      <w:r>
        <w:rPr>
          <w:spacing w:val="40"/>
          <w:sz w:val="17"/>
        </w:rPr>
        <w:t xml:space="preserve"> </w:t>
      </w:r>
      <w:r>
        <w:rPr>
          <w:sz w:val="17"/>
        </w:rPr>
        <w:t>having been informed of a decision.</w:t>
      </w:r>
    </w:p>
    <w:p w14:paraId="2ED8E789" w14:textId="77777777" w:rsidR="004E10A8" w:rsidRDefault="004E10A8" w:rsidP="004E10A8">
      <w:pPr>
        <w:pStyle w:val="Listeafsnit"/>
        <w:numPr>
          <w:ilvl w:val="0"/>
          <w:numId w:val="3"/>
        </w:numPr>
        <w:tabs>
          <w:tab w:val="left" w:pos="657"/>
        </w:tabs>
        <w:ind w:right="1726" w:firstLine="239"/>
        <w:jc w:val="both"/>
        <w:rPr>
          <w:sz w:val="17"/>
        </w:rPr>
      </w:pPr>
      <w:r>
        <w:rPr>
          <w:sz w:val="17"/>
        </w:rPr>
        <w:t>The</w:t>
      </w:r>
      <w:r>
        <w:rPr>
          <w:spacing w:val="-5"/>
          <w:sz w:val="17"/>
        </w:rPr>
        <w:t xml:space="preserve"> </w:t>
      </w:r>
      <w:r>
        <w:rPr>
          <w:sz w:val="17"/>
        </w:rPr>
        <w:t>PhD</w:t>
      </w:r>
      <w:r>
        <w:rPr>
          <w:spacing w:val="-3"/>
          <w:sz w:val="17"/>
        </w:rPr>
        <w:t xml:space="preserve"> </w:t>
      </w:r>
      <w:r>
        <w:rPr>
          <w:sz w:val="17"/>
        </w:rPr>
        <w:t>students</w:t>
      </w:r>
      <w:r>
        <w:rPr>
          <w:spacing w:val="-3"/>
          <w:sz w:val="17"/>
        </w:rPr>
        <w:t xml:space="preserve"> </w:t>
      </w:r>
      <w:r>
        <w:rPr>
          <w:sz w:val="17"/>
        </w:rPr>
        <w:t>and</w:t>
      </w:r>
      <w:r>
        <w:rPr>
          <w:spacing w:val="-5"/>
          <w:sz w:val="17"/>
        </w:rPr>
        <w:t xml:space="preserve"> </w:t>
      </w:r>
      <w:r>
        <w:rPr>
          <w:sz w:val="17"/>
        </w:rPr>
        <w:t>authors</w:t>
      </w:r>
      <w:r>
        <w:rPr>
          <w:spacing w:val="-3"/>
          <w:sz w:val="17"/>
        </w:rPr>
        <w:t xml:space="preserve"> </w:t>
      </w:r>
      <w:r>
        <w:rPr>
          <w:sz w:val="17"/>
        </w:rPr>
        <w:t>described</w:t>
      </w:r>
      <w:r>
        <w:rPr>
          <w:spacing w:val="-5"/>
          <w:sz w:val="17"/>
        </w:rPr>
        <w:t xml:space="preserve"> </w:t>
      </w:r>
      <w:r>
        <w:rPr>
          <w:sz w:val="17"/>
        </w:rPr>
        <w:t>in</w:t>
      </w:r>
      <w:r>
        <w:rPr>
          <w:spacing w:val="-2"/>
          <w:sz w:val="17"/>
        </w:rPr>
        <w:t xml:space="preserve"> </w:t>
      </w:r>
      <w:r>
        <w:rPr>
          <w:sz w:val="17"/>
        </w:rPr>
        <w:t>the</w:t>
      </w:r>
      <w:r>
        <w:rPr>
          <w:spacing w:val="-2"/>
          <w:sz w:val="17"/>
        </w:rPr>
        <w:t xml:space="preserve"> </w:t>
      </w:r>
      <w:r>
        <w:rPr>
          <w:sz w:val="17"/>
        </w:rPr>
        <w:t>present</w:t>
      </w:r>
      <w:r>
        <w:rPr>
          <w:spacing w:val="-3"/>
          <w:sz w:val="17"/>
        </w:rPr>
        <w:t xml:space="preserve"> </w:t>
      </w:r>
      <w:r>
        <w:rPr>
          <w:sz w:val="17"/>
        </w:rPr>
        <w:t>ministerial order</w:t>
      </w:r>
      <w:r>
        <w:rPr>
          <w:spacing w:val="-3"/>
          <w:sz w:val="17"/>
        </w:rPr>
        <w:t xml:space="preserve"> </w:t>
      </w:r>
      <w:r>
        <w:rPr>
          <w:sz w:val="17"/>
        </w:rPr>
        <w:t>are</w:t>
      </w:r>
      <w:r>
        <w:rPr>
          <w:spacing w:val="-5"/>
          <w:sz w:val="17"/>
        </w:rPr>
        <w:t xml:space="preserve"> </w:t>
      </w:r>
      <w:r>
        <w:rPr>
          <w:sz w:val="17"/>
        </w:rPr>
        <w:t>entitled</w:t>
      </w:r>
      <w:r>
        <w:rPr>
          <w:spacing w:val="-5"/>
          <w:sz w:val="17"/>
        </w:rPr>
        <w:t xml:space="preserve"> </w:t>
      </w:r>
      <w:r>
        <w:rPr>
          <w:sz w:val="17"/>
        </w:rPr>
        <w:t>to</w:t>
      </w:r>
      <w:r>
        <w:rPr>
          <w:spacing w:val="-3"/>
          <w:sz w:val="17"/>
        </w:rPr>
        <w:t xml:space="preserve"> </w:t>
      </w:r>
      <w:r>
        <w:rPr>
          <w:sz w:val="17"/>
        </w:rPr>
        <w:t>make</w:t>
      </w:r>
      <w:r>
        <w:rPr>
          <w:spacing w:val="-5"/>
          <w:sz w:val="17"/>
        </w:rPr>
        <w:t xml:space="preserve"> </w:t>
      </w:r>
      <w:r>
        <w:rPr>
          <w:sz w:val="17"/>
        </w:rPr>
        <w:t>complaints.</w:t>
      </w:r>
      <w:r>
        <w:rPr>
          <w:spacing w:val="31"/>
          <w:sz w:val="17"/>
        </w:rPr>
        <w:t xml:space="preserve"> </w:t>
      </w:r>
      <w:r>
        <w:rPr>
          <w:sz w:val="17"/>
        </w:rPr>
        <w:t>How-</w:t>
      </w:r>
      <w:r>
        <w:rPr>
          <w:spacing w:val="40"/>
          <w:sz w:val="17"/>
        </w:rPr>
        <w:t xml:space="preserve"> </w:t>
      </w:r>
      <w:r>
        <w:rPr>
          <w:sz w:val="17"/>
        </w:rPr>
        <w:t xml:space="preserve">ever, </w:t>
      </w:r>
      <w:proofErr w:type="gramStart"/>
      <w:r>
        <w:rPr>
          <w:sz w:val="17"/>
        </w:rPr>
        <w:t>in order to</w:t>
      </w:r>
      <w:proofErr w:type="gramEnd"/>
      <w:r>
        <w:rPr>
          <w:sz w:val="17"/>
        </w:rPr>
        <w:t xml:space="preserve"> be entitled to appeal, authors who have not completed a PhD </w:t>
      </w:r>
      <w:proofErr w:type="spellStart"/>
      <w:r>
        <w:rPr>
          <w:sz w:val="17"/>
        </w:rPr>
        <w:t>programme</w:t>
      </w:r>
      <w:proofErr w:type="spellEnd"/>
      <w:r>
        <w:rPr>
          <w:sz w:val="17"/>
        </w:rPr>
        <w:t xml:space="preserve"> must have had their PhD</w:t>
      </w:r>
      <w:r>
        <w:rPr>
          <w:spacing w:val="40"/>
          <w:sz w:val="17"/>
        </w:rPr>
        <w:t xml:space="preserve"> </w:t>
      </w:r>
      <w:r>
        <w:rPr>
          <w:sz w:val="17"/>
        </w:rPr>
        <w:t>thesis accepted for assessment pursuant to section 15(2).</w:t>
      </w:r>
    </w:p>
    <w:p w14:paraId="523740FE" w14:textId="77777777" w:rsidR="004E10A8" w:rsidRDefault="004E10A8" w:rsidP="004E10A8">
      <w:pPr>
        <w:pStyle w:val="Listeafsnit"/>
        <w:numPr>
          <w:ilvl w:val="0"/>
          <w:numId w:val="3"/>
        </w:numPr>
        <w:tabs>
          <w:tab w:val="left" w:pos="657"/>
        </w:tabs>
        <w:ind w:right="1726" w:firstLine="239"/>
        <w:jc w:val="both"/>
        <w:rPr>
          <w:sz w:val="17"/>
        </w:rPr>
      </w:pPr>
      <w:r>
        <w:rPr>
          <w:sz w:val="17"/>
        </w:rPr>
        <w:t>The</w:t>
      </w:r>
      <w:r>
        <w:rPr>
          <w:spacing w:val="-3"/>
          <w:sz w:val="17"/>
        </w:rPr>
        <w:t xml:space="preserve"> </w:t>
      </w:r>
      <w:r>
        <w:rPr>
          <w:sz w:val="17"/>
        </w:rPr>
        <w:t>appeal</w:t>
      </w:r>
      <w:r>
        <w:rPr>
          <w:spacing w:val="-3"/>
          <w:sz w:val="17"/>
        </w:rPr>
        <w:t xml:space="preserve"> </w:t>
      </w:r>
      <w:r>
        <w:rPr>
          <w:sz w:val="17"/>
        </w:rPr>
        <w:t>must</w:t>
      </w:r>
      <w:r>
        <w:rPr>
          <w:spacing w:val="-4"/>
          <w:sz w:val="17"/>
        </w:rPr>
        <w:t xml:space="preserve"> </w:t>
      </w:r>
      <w:r>
        <w:rPr>
          <w:sz w:val="17"/>
        </w:rPr>
        <w:t>be</w:t>
      </w:r>
      <w:r>
        <w:rPr>
          <w:spacing w:val="-3"/>
          <w:sz w:val="17"/>
        </w:rPr>
        <w:t xml:space="preserve"> </w:t>
      </w:r>
      <w:r>
        <w:rPr>
          <w:sz w:val="17"/>
        </w:rPr>
        <w:t>submitted</w:t>
      </w:r>
      <w:r>
        <w:rPr>
          <w:spacing w:val="-3"/>
          <w:sz w:val="17"/>
        </w:rPr>
        <w:t xml:space="preserve"> </w:t>
      </w:r>
      <w:r>
        <w:rPr>
          <w:sz w:val="17"/>
        </w:rPr>
        <w:t>to</w:t>
      </w:r>
      <w:r>
        <w:rPr>
          <w:spacing w:val="-4"/>
          <w:sz w:val="17"/>
        </w:rPr>
        <w:t xml:space="preserve"> </w:t>
      </w:r>
      <w:r>
        <w:rPr>
          <w:sz w:val="17"/>
        </w:rPr>
        <w:t>the</w:t>
      </w:r>
      <w:r>
        <w:rPr>
          <w:spacing w:val="-3"/>
          <w:sz w:val="17"/>
        </w:rPr>
        <w:t xml:space="preserve"> </w:t>
      </w:r>
      <w:r>
        <w:rPr>
          <w:sz w:val="17"/>
        </w:rPr>
        <w:t>institution</w:t>
      </w:r>
      <w:r>
        <w:rPr>
          <w:spacing w:val="-3"/>
          <w:sz w:val="17"/>
        </w:rPr>
        <w:t xml:space="preserve"> </w:t>
      </w:r>
      <w:r>
        <w:rPr>
          <w:sz w:val="17"/>
        </w:rPr>
        <w:t>that</w:t>
      </w:r>
      <w:r>
        <w:rPr>
          <w:spacing w:val="-2"/>
          <w:sz w:val="17"/>
        </w:rPr>
        <w:t xml:space="preserve"> </w:t>
      </w:r>
      <w:r>
        <w:rPr>
          <w:sz w:val="17"/>
        </w:rPr>
        <w:t>has</w:t>
      </w:r>
      <w:r>
        <w:rPr>
          <w:spacing w:val="-2"/>
          <w:sz w:val="17"/>
        </w:rPr>
        <w:t xml:space="preserve"> </w:t>
      </w:r>
      <w:r>
        <w:rPr>
          <w:sz w:val="17"/>
        </w:rPr>
        <w:t>made</w:t>
      </w:r>
      <w:r>
        <w:rPr>
          <w:spacing w:val="-3"/>
          <w:sz w:val="17"/>
        </w:rPr>
        <w:t xml:space="preserve"> </w:t>
      </w:r>
      <w:r>
        <w:rPr>
          <w:sz w:val="17"/>
        </w:rPr>
        <w:t>the</w:t>
      </w:r>
      <w:r>
        <w:rPr>
          <w:spacing w:val="-6"/>
          <w:sz w:val="17"/>
        </w:rPr>
        <w:t xml:space="preserve"> </w:t>
      </w:r>
      <w:r>
        <w:rPr>
          <w:sz w:val="17"/>
        </w:rPr>
        <w:t>decision</w:t>
      </w:r>
      <w:r>
        <w:rPr>
          <w:spacing w:val="-3"/>
          <w:sz w:val="17"/>
        </w:rPr>
        <w:t xml:space="preserve"> </w:t>
      </w:r>
      <w:r>
        <w:rPr>
          <w:sz w:val="17"/>
        </w:rPr>
        <w:t>in</w:t>
      </w:r>
      <w:r>
        <w:rPr>
          <w:spacing w:val="-3"/>
          <w:sz w:val="17"/>
        </w:rPr>
        <w:t xml:space="preserve"> </w:t>
      </w:r>
      <w:r>
        <w:rPr>
          <w:sz w:val="17"/>
        </w:rPr>
        <w:t>a</w:t>
      </w:r>
      <w:r>
        <w:rPr>
          <w:spacing w:val="-3"/>
          <w:sz w:val="17"/>
        </w:rPr>
        <w:t xml:space="preserve"> </w:t>
      </w:r>
      <w:r>
        <w:rPr>
          <w:sz w:val="17"/>
        </w:rPr>
        <w:t>case.</w:t>
      </w:r>
      <w:r>
        <w:rPr>
          <w:spacing w:val="-2"/>
          <w:sz w:val="17"/>
        </w:rPr>
        <w:t xml:space="preserve"> </w:t>
      </w:r>
      <w:r>
        <w:rPr>
          <w:sz w:val="17"/>
        </w:rPr>
        <w:t>The</w:t>
      </w:r>
      <w:r>
        <w:rPr>
          <w:spacing w:val="-3"/>
          <w:sz w:val="17"/>
        </w:rPr>
        <w:t xml:space="preserve"> </w:t>
      </w:r>
      <w:r>
        <w:rPr>
          <w:sz w:val="17"/>
        </w:rPr>
        <w:t>institution</w:t>
      </w:r>
      <w:r>
        <w:rPr>
          <w:spacing w:val="-3"/>
          <w:sz w:val="17"/>
        </w:rPr>
        <w:t xml:space="preserve"> </w:t>
      </w:r>
      <w:r>
        <w:rPr>
          <w:sz w:val="17"/>
        </w:rPr>
        <w:t>will</w:t>
      </w:r>
      <w:r>
        <w:rPr>
          <w:spacing w:val="-3"/>
          <w:sz w:val="17"/>
        </w:rPr>
        <w:t xml:space="preserve"> </w:t>
      </w:r>
      <w:r>
        <w:rPr>
          <w:sz w:val="17"/>
        </w:rPr>
        <w:t>issue</w:t>
      </w:r>
      <w:r>
        <w:rPr>
          <w:spacing w:val="-3"/>
          <w:sz w:val="17"/>
        </w:rPr>
        <w:t xml:space="preserve"> </w:t>
      </w:r>
      <w:r>
        <w:rPr>
          <w:sz w:val="17"/>
        </w:rPr>
        <w:t>a</w:t>
      </w:r>
      <w:r>
        <w:rPr>
          <w:spacing w:val="40"/>
          <w:sz w:val="17"/>
        </w:rPr>
        <w:t xml:space="preserve"> </w:t>
      </w:r>
      <w:r>
        <w:rPr>
          <w:sz w:val="17"/>
        </w:rPr>
        <w:t>statement giving the complainant at least one week to respond. The institution then sends the appeal to the relevant</w:t>
      </w:r>
      <w:r>
        <w:rPr>
          <w:spacing w:val="40"/>
          <w:sz w:val="17"/>
        </w:rPr>
        <w:t xml:space="preserve"> </w:t>
      </w:r>
      <w:r>
        <w:rPr>
          <w:sz w:val="17"/>
        </w:rPr>
        <w:t>agency, see subsections (1) and (2), accompanied by the statement and any comments from the complainant.</w:t>
      </w:r>
    </w:p>
    <w:p w14:paraId="2CC54264" w14:textId="77777777" w:rsidR="004E10A8" w:rsidRDefault="004E10A8" w:rsidP="004E10A8">
      <w:pPr>
        <w:pStyle w:val="Brdtekst"/>
        <w:rPr>
          <w:sz w:val="16"/>
        </w:rPr>
      </w:pPr>
    </w:p>
    <w:p w14:paraId="2690C24F" w14:textId="77777777" w:rsidR="004E10A8" w:rsidRDefault="004E10A8" w:rsidP="004E10A8">
      <w:pPr>
        <w:pStyle w:val="Brdtekst"/>
        <w:spacing w:before="8"/>
        <w:rPr>
          <w:sz w:val="16"/>
        </w:rPr>
      </w:pPr>
    </w:p>
    <w:p w14:paraId="1A7B0B39" w14:textId="77777777" w:rsidR="004E10A8" w:rsidRDefault="004E10A8" w:rsidP="004E10A8">
      <w:pPr>
        <w:ind w:left="192"/>
        <w:rPr>
          <w:sz w:val="17"/>
        </w:rPr>
      </w:pPr>
      <w:r>
        <w:rPr>
          <w:sz w:val="17"/>
        </w:rPr>
        <w:t xml:space="preserve">Part </w:t>
      </w:r>
      <w:r>
        <w:rPr>
          <w:spacing w:val="-5"/>
          <w:sz w:val="17"/>
        </w:rPr>
        <w:t>12</w:t>
      </w:r>
    </w:p>
    <w:p w14:paraId="7D6A37DC" w14:textId="77777777" w:rsidR="004E10A8" w:rsidRDefault="004E10A8" w:rsidP="004E10A8">
      <w:pPr>
        <w:spacing w:before="100"/>
        <w:ind w:left="192"/>
        <w:rPr>
          <w:i/>
          <w:sz w:val="17"/>
        </w:rPr>
      </w:pPr>
      <w:r>
        <w:rPr>
          <w:i/>
          <w:sz w:val="17"/>
        </w:rPr>
        <w:t>Commencement</w:t>
      </w:r>
      <w:r>
        <w:rPr>
          <w:i/>
          <w:spacing w:val="-7"/>
          <w:sz w:val="17"/>
        </w:rPr>
        <w:t xml:space="preserve"> </w:t>
      </w:r>
      <w:r>
        <w:rPr>
          <w:i/>
          <w:sz w:val="17"/>
        </w:rPr>
        <w:t>and</w:t>
      </w:r>
      <w:r>
        <w:rPr>
          <w:i/>
          <w:spacing w:val="-4"/>
          <w:sz w:val="17"/>
        </w:rPr>
        <w:t xml:space="preserve"> </w:t>
      </w:r>
      <w:r>
        <w:rPr>
          <w:i/>
          <w:sz w:val="17"/>
        </w:rPr>
        <w:t>transitional</w:t>
      </w:r>
      <w:r>
        <w:rPr>
          <w:i/>
          <w:spacing w:val="-5"/>
          <w:sz w:val="17"/>
        </w:rPr>
        <w:t xml:space="preserve"> </w:t>
      </w:r>
      <w:r>
        <w:rPr>
          <w:i/>
          <w:spacing w:val="-2"/>
          <w:sz w:val="17"/>
        </w:rPr>
        <w:t>regulations</w:t>
      </w:r>
    </w:p>
    <w:p w14:paraId="6EEDEEED" w14:textId="77777777" w:rsidR="004E10A8" w:rsidRDefault="004E10A8" w:rsidP="004E10A8">
      <w:pPr>
        <w:pStyle w:val="Brdtekst"/>
        <w:spacing w:before="5"/>
        <w:rPr>
          <w:i/>
          <w:sz w:val="16"/>
        </w:rPr>
      </w:pPr>
    </w:p>
    <w:p w14:paraId="38F3EB9D" w14:textId="77777777" w:rsidR="004E10A8" w:rsidRDefault="004E10A8" w:rsidP="004E10A8">
      <w:pPr>
        <w:spacing w:line="207" w:lineRule="exact"/>
        <w:ind w:left="432"/>
        <w:rPr>
          <w:sz w:val="17"/>
        </w:rPr>
      </w:pPr>
      <w:r>
        <w:rPr>
          <w:b/>
          <w:sz w:val="17"/>
        </w:rPr>
        <w:t>Section</w:t>
      </w:r>
      <w:r>
        <w:rPr>
          <w:b/>
          <w:spacing w:val="-4"/>
          <w:sz w:val="17"/>
        </w:rPr>
        <w:t xml:space="preserve"> </w:t>
      </w:r>
      <w:r>
        <w:rPr>
          <w:b/>
          <w:sz w:val="17"/>
        </w:rPr>
        <w:t>30.</w:t>
      </w:r>
      <w:r>
        <w:rPr>
          <w:b/>
          <w:spacing w:val="-4"/>
          <w:sz w:val="17"/>
        </w:rPr>
        <w:t xml:space="preserve"> </w:t>
      </w:r>
      <w:r>
        <w:rPr>
          <w:sz w:val="17"/>
        </w:rPr>
        <w:t>This</w:t>
      </w:r>
      <w:r>
        <w:rPr>
          <w:spacing w:val="-3"/>
          <w:sz w:val="17"/>
        </w:rPr>
        <w:t xml:space="preserve"> </w:t>
      </w:r>
      <w:r>
        <w:rPr>
          <w:sz w:val="17"/>
        </w:rPr>
        <w:t>ministerial</w:t>
      </w:r>
      <w:r>
        <w:rPr>
          <w:spacing w:val="-4"/>
          <w:sz w:val="17"/>
        </w:rPr>
        <w:t xml:space="preserve"> </w:t>
      </w:r>
      <w:r>
        <w:rPr>
          <w:sz w:val="17"/>
        </w:rPr>
        <w:t>order</w:t>
      </w:r>
      <w:r>
        <w:rPr>
          <w:spacing w:val="-3"/>
          <w:sz w:val="17"/>
        </w:rPr>
        <w:t xml:space="preserve"> </w:t>
      </w:r>
      <w:r>
        <w:rPr>
          <w:sz w:val="17"/>
        </w:rPr>
        <w:t>enters</w:t>
      </w:r>
      <w:r>
        <w:rPr>
          <w:spacing w:val="-3"/>
          <w:sz w:val="17"/>
        </w:rPr>
        <w:t xml:space="preserve"> </w:t>
      </w:r>
      <w:r>
        <w:rPr>
          <w:sz w:val="17"/>
        </w:rPr>
        <w:t>into</w:t>
      </w:r>
      <w:r>
        <w:rPr>
          <w:spacing w:val="-5"/>
          <w:sz w:val="17"/>
        </w:rPr>
        <w:t xml:space="preserve"> </w:t>
      </w:r>
      <w:r>
        <w:rPr>
          <w:sz w:val="17"/>
        </w:rPr>
        <w:t>force</w:t>
      </w:r>
      <w:r>
        <w:rPr>
          <w:spacing w:val="-3"/>
          <w:sz w:val="17"/>
        </w:rPr>
        <w:t xml:space="preserve"> </w:t>
      </w:r>
      <w:r>
        <w:rPr>
          <w:sz w:val="17"/>
        </w:rPr>
        <w:t>on</w:t>
      </w:r>
      <w:r>
        <w:rPr>
          <w:spacing w:val="-4"/>
          <w:sz w:val="17"/>
        </w:rPr>
        <w:t xml:space="preserve"> </w:t>
      </w:r>
      <w:r>
        <w:rPr>
          <w:sz w:val="17"/>
        </w:rPr>
        <w:t>1</w:t>
      </w:r>
      <w:r>
        <w:rPr>
          <w:spacing w:val="-4"/>
          <w:sz w:val="17"/>
        </w:rPr>
        <w:t xml:space="preserve"> </w:t>
      </w:r>
      <w:r>
        <w:rPr>
          <w:sz w:val="17"/>
        </w:rPr>
        <w:t>September</w:t>
      </w:r>
      <w:r>
        <w:rPr>
          <w:spacing w:val="-3"/>
          <w:sz w:val="17"/>
        </w:rPr>
        <w:t xml:space="preserve"> </w:t>
      </w:r>
      <w:r>
        <w:rPr>
          <w:spacing w:val="-2"/>
          <w:sz w:val="17"/>
        </w:rPr>
        <w:t>2013.</w:t>
      </w:r>
    </w:p>
    <w:p w14:paraId="00A2C712" w14:textId="77777777" w:rsidR="004E10A8" w:rsidRDefault="004E10A8" w:rsidP="004E10A8">
      <w:pPr>
        <w:pStyle w:val="Listeafsnit"/>
        <w:numPr>
          <w:ilvl w:val="0"/>
          <w:numId w:val="2"/>
        </w:numPr>
        <w:tabs>
          <w:tab w:val="left" w:pos="658"/>
        </w:tabs>
        <w:spacing w:line="207" w:lineRule="exact"/>
        <w:ind w:left="658" w:hanging="226"/>
        <w:rPr>
          <w:sz w:val="17"/>
        </w:rPr>
      </w:pPr>
      <w:r>
        <w:rPr>
          <w:sz w:val="17"/>
        </w:rPr>
        <w:t>Ministerial</w:t>
      </w:r>
      <w:r>
        <w:rPr>
          <w:spacing w:val="-4"/>
          <w:sz w:val="17"/>
        </w:rPr>
        <w:t xml:space="preserve"> </w:t>
      </w:r>
      <w:r>
        <w:rPr>
          <w:sz w:val="17"/>
        </w:rPr>
        <w:t>Order</w:t>
      </w:r>
      <w:r>
        <w:rPr>
          <w:spacing w:val="-2"/>
          <w:sz w:val="17"/>
        </w:rPr>
        <w:t xml:space="preserve"> </w:t>
      </w:r>
      <w:r>
        <w:rPr>
          <w:sz w:val="17"/>
        </w:rPr>
        <w:t>no.</w:t>
      </w:r>
      <w:r>
        <w:rPr>
          <w:spacing w:val="-2"/>
          <w:sz w:val="17"/>
        </w:rPr>
        <w:t xml:space="preserve"> </w:t>
      </w:r>
      <w:r>
        <w:rPr>
          <w:sz w:val="17"/>
        </w:rPr>
        <w:t>18</w:t>
      </w:r>
      <w:r>
        <w:rPr>
          <w:spacing w:val="-3"/>
          <w:sz w:val="17"/>
        </w:rPr>
        <w:t xml:space="preserve"> </w:t>
      </w:r>
      <w:r>
        <w:rPr>
          <w:sz w:val="17"/>
        </w:rPr>
        <w:t>of</w:t>
      </w:r>
      <w:r>
        <w:rPr>
          <w:spacing w:val="-3"/>
          <w:sz w:val="17"/>
        </w:rPr>
        <w:t xml:space="preserve"> </w:t>
      </w:r>
      <w:r>
        <w:rPr>
          <w:sz w:val="17"/>
        </w:rPr>
        <w:t>14</w:t>
      </w:r>
      <w:r>
        <w:rPr>
          <w:spacing w:val="-3"/>
          <w:sz w:val="17"/>
        </w:rPr>
        <w:t xml:space="preserve"> </w:t>
      </w:r>
      <w:r>
        <w:rPr>
          <w:sz w:val="17"/>
        </w:rPr>
        <w:t>January</w:t>
      </w:r>
      <w:r>
        <w:rPr>
          <w:spacing w:val="-3"/>
          <w:sz w:val="17"/>
        </w:rPr>
        <w:t xml:space="preserve"> </w:t>
      </w:r>
      <w:r>
        <w:rPr>
          <w:sz w:val="17"/>
        </w:rPr>
        <w:t>2008</w:t>
      </w:r>
      <w:r>
        <w:rPr>
          <w:spacing w:val="-3"/>
          <w:sz w:val="17"/>
        </w:rPr>
        <w:t xml:space="preserve"> </w:t>
      </w:r>
      <w:r>
        <w:rPr>
          <w:sz w:val="17"/>
        </w:rPr>
        <w:t>(the</w:t>
      </w:r>
      <w:r>
        <w:rPr>
          <w:spacing w:val="-4"/>
          <w:sz w:val="17"/>
        </w:rPr>
        <w:t xml:space="preserve"> </w:t>
      </w:r>
      <w:r>
        <w:rPr>
          <w:sz w:val="17"/>
        </w:rPr>
        <w:t>PhD</w:t>
      </w:r>
      <w:r>
        <w:rPr>
          <w:spacing w:val="-2"/>
          <w:sz w:val="17"/>
        </w:rPr>
        <w:t xml:space="preserve"> </w:t>
      </w:r>
      <w:r>
        <w:rPr>
          <w:sz w:val="17"/>
        </w:rPr>
        <w:t>Order)</w:t>
      </w:r>
      <w:r>
        <w:rPr>
          <w:spacing w:val="-1"/>
          <w:sz w:val="17"/>
        </w:rPr>
        <w:t xml:space="preserve"> </w:t>
      </w:r>
      <w:r>
        <w:rPr>
          <w:sz w:val="17"/>
        </w:rPr>
        <w:t>is</w:t>
      </w:r>
      <w:r>
        <w:rPr>
          <w:spacing w:val="-2"/>
          <w:sz w:val="17"/>
        </w:rPr>
        <w:t xml:space="preserve"> repealed.</w:t>
      </w:r>
    </w:p>
    <w:p w14:paraId="7FBBB9A1" w14:textId="77777777" w:rsidR="004E10A8" w:rsidRDefault="004E10A8" w:rsidP="004E10A8">
      <w:pPr>
        <w:pStyle w:val="Listeafsnit"/>
        <w:numPr>
          <w:ilvl w:val="0"/>
          <w:numId w:val="2"/>
        </w:numPr>
        <w:tabs>
          <w:tab w:val="left" w:pos="657"/>
        </w:tabs>
        <w:spacing w:before="1"/>
        <w:ind w:left="192" w:right="1726" w:firstLine="239"/>
        <w:rPr>
          <w:sz w:val="17"/>
        </w:rPr>
      </w:pPr>
      <w:r>
        <w:rPr>
          <w:sz w:val="17"/>
        </w:rPr>
        <w:t>The</w:t>
      </w:r>
      <w:r>
        <w:rPr>
          <w:spacing w:val="-3"/>
          <w:sz w:val="17"/>
        </w:rPr>
        <w:t xml:space="preserve"> </w:t>
      </w:r>
      <w:r>
        <w:rPr>
          <w:sz w:val="17"/>
        </w:rPr>
        <w:t>institution</w:t>
      </w:r>
      <w:r>
        <w:rPr>
          <w:spacing w:val="-3"/>
          <w:sz w:val="17"/>
        </w:rPr>
        <w:t xml:space="preserve"> </w:t>
      </w:r>
      <w:r>
        <w:rPr>
          <w:sz w:val="17"/>
        </w:rPr>
        <w:t>may</w:t>
      </w:r>
      <w:r>
        <w:rPr>
          <w:spacing w:val="-3"/>
          <w:sz w:val="17"/>
        </w:rPr>
        <w:t xml:space="preserve"> </w:t>
      </w:r>
      <w:r>
        <w:rPr>
          <w:sz w:val="17"/>
        </w:rPr>
        <w:t>lay</w:t>
      </w:r>
      <w:r>
        <w:rPr>
          <w:spacing w:val="-3"/>
          <w:sz w:val="17"/>
        </w:rPr>
        <w:t xml:space="preserve"> </w:t>
      </w:r>
      <w:r>
        <w:rPr>
          <w:sz w:val="17"/>
        </w:rPr>
        <w:t>down</w:t>
      </w:r>
      <w:r>
        <w:rPr>
          <w:spacing w:val="-3"/>
          <w:sz w:val="17"/>
        </w:rPr>
        <w:t xml:space="preserve"> </w:t>
      </w:r>
      <w:r>
        <w:rPr>
          <w:sz w:val="17"/>
        </w:rPr>
        <w:t>the</w:t>
      </w:r>
      <w:r>
        <w:rPr>
          <w:spacing w:val="-3"/>
          <w:sz w:val="17"/>
        </w:rPr>
        <w:t xml:space="preserve"> </w:t>
      </w:r>
      <w:r>
        <w:rPr>
          <w:sz w:val="17"/>
        </w:rPr>
        <w:t>necessary</w:t>
      </w:r>
      <w:r>
        <w:rPr>
          <w:spacing w:val="-3"/>
          <w:sz w:val="17"/>
        </w:rPr>
        <w:t xml:space="preserve"> </w:t>
      </w:r>
      <w:r>
        <w:rPr>
          <w:sz w:val="17"/>
        </w:rPr>
        <w:t>transitional</w:t>
      </w:r>
      <w:r>
        <w:rPr>
          <w:spacing w:val="-3"/>
          <w:sz w:val="17"/>
        </w:rPr>
        <w:t xml:space="preserve"> </w:t>
      </w:r>
      <w:r>
        <w:rPr>
          <w:sz w:val="17"/>
        </w:rPr>
        <w:t>arrangements</w:t>
      </w:r>
      <w:r>
        <w:rPr>
          <w:spacing w:val="-2"/>
          <w:sz w:val="17"/>
        </w:rPr>
        <w:t xml:space="preserve"> </w:t>
      </w:r>
      <w:r>
        <w:rPr>
          <w:sz w:val="17"/>
        </w:rPr>
        <w:t>for</w:t>
      </w:r>
      <w:r>
        <w:rPr>
          <w:spacing w:val="-2"/>
          <w:sz w:val="17"/>
        </w:rPr>
        <w:t xml:space="preserve"> </w:t>
      </w:r>
      <w:r>
        <w:rPr>
          <w:sz w:val="17"/>
        </w:rPr>
        <w:t>students</w:t>
      </w:r>
      <w:r>
        <w:rPr>
          <w:spacing w:val="-4"/>
          <w:sz w:val="17"/>
        </w:rPr>
        <w:t xml:space="preserve"> </w:t>
      </w:r>
      <w:r>
        <w:rPr>
          <w:sz w:val="17"/>
        </w:rPr>
        <w:t>to</w:t>
      </w:r>
      <w:r>
        <w:rPr>
          <w:spacing w:val="-4"/>
          <w:sz w:val="17"/>
        </w:rPr>
        <w:t xml:space="preserve"> </w:t>
      </w:r>
      <w:r>
        <w:rPr>
          <w:sz w:val="17"/>
        </w:rPr>
        <w:t>complete</w:t>
      </w:r>
      <w:r>
        <w:rPr>
          <w:spacing w:val="-3"/>
          <w:sz w:val="17"/>
        </w:rPr>
        <w:t xml:space="preserve"> </w:t>
      </w:r>
      <w:r>
        <w:rPr>
          <w:sz w:val="17"/>
        </w:rPr>
        <w:t>the</w:t>
      </w:r>
      <w:r>
        <w:rPr>
          <w:spacing w:val="-3"/>
          <w:sz w:val="17"/>
        </w:rPr>
        <w:t xml:space="preserve"> </w:t>
      </w:r>
      <w:proofErr w:type="spellStart"/>
      <w:r>
        <w:rPr>
          <w:sz w:val="17"/>
        </w:rPr>
        <w:t>programme</w:t>
      </w:r>
      <w:proofErr w:type="spellEnd"/>
      <w:r>
        <w:rPr>
          <w:spacing w:val="40"/>
          <w:sz w:val="17"/>
        </w:rPr>
        <w:t xml:space="preserve"> </w:t>
      </w:r>
      <w:r>
        <w:rPr>
          <w:sz w:val="17"/>
        </w:rPr>
        <w:t>in accordance with the rules set out in this ministerial order.</w:t>
      </w:r>
    </w:p>
    <w:p w14:paraId="5FCD4941" w14:textId="77777777" w:rsidR="004E10A8" w:rsidRDefault="004E10A8" w:rsidP="004E10A8">
      <w:pPr>
        <w:spacing w:before="121" w:line="376" w:lineRule="auto"/>
        <w:ind w:left="192" w:right="4280"/>
        <w:rPr>
          <w:sz w:val="17"/>
        </w:rPr>
      </w:pPr>
      <w:r>
        <w:rPr>
          <w:sz w:val="17"/>
        </w:rPr>
        <w:t>The</w:t>
      </w:r>
      <w:r>
        <w:rPr>
          <w:spacing w:val="-4"/>
          <w:sz w:val="17"/>
        </w:rPr>
        <w:t xml:space="preserve"> </w:t>
      </w:r>
      <w:r>
        <w:rPr>
          <w:sz w:val="17"/>
        </w:rPr>
        <w:t>Ministry</w:t>
      </w:r>
      <w:r>
        <w:rPr>
          <w:spacing w:val="-4"/>
          <w:sz w:val="17"/>
        </w:rPr>
        <w:t xml:space="preserve"> </w:t>
      </w:r>
      <w:r>
        <w:rPr>
          <w:sz w:val="17"/>
        </w:rPr>
        <w:t>of</w:t>
      </w:r>
      <w:r>
        <w:rPr>
          <w:spacing w:val="-4"/>
          <w:sz w:val="17"/>
        </w:rPr>
        <w:t xml:space="preserve"> </w:t>
      </w:r>
      <w:r>
        <w:rPr>
          <w:sz w:val="17"/>
        </w:rPr>
        <w:t>Science,</w:t>
      </w:r>
      <w:r>
        <w:rPr>
          <w:spacing w:val="-4"/>
          <w:sz w:val="17"/>
        </w:rPr>
        <w:t xml:space="preserve"> </w:t>
      </w:r>
      <w:r>
        <w:rPr>
          <w:sz w:val="17"/>
        </w:rPr>
        <w:t>Innovation</w:t>
      </w:r>
      <w:r>
        <w:rPr>
          <w:spacing w:val="-3"/>
          <w:sz w:val="17"/>
        </w:rPr>
        <w:t xml:space="preserve"> </w:t>
      </w:r>
      <w:r>
        <w:rPr>
          <w:sz w:val="17"/>
        </w:rPr>
        <w:t>and</w:t>
      </w:r>
      <w:r>
        <w:rPr>
          <w:spacing w:val="-4"/>
          <w:sz w:val="17"/>
        </w:rPr>
        <w:t xml:space="preserve"> </w:t>
      </w:r>
      <w:r>
        <w:rPr>
          <w:sz w:val="17"/>
        </w:rPr>
        <w:t>Higher</w:t>
      </w:r>
      <w:r>
        <w:rPr>
          <w:spacing w:val="-4"/>
          <w:sz w:val="17"/>
        </w:rPr>
        <w:t xml:space="preserve"> </w:t>
      </w:r>
      <w:r>
        <w:rPr>
          <w:sz w:val="17"/>
        </w:rPr>
        <w:t>Education,</w:t>
      </w:r>
      <w:r>
        <w:rPr>
          <w:spacing w:val="-4"/>
          <w:sz w:val="17"/>
        </w:rPr>
        <w:t xml:space="preserve"> </w:t>
      </w:r>
      <w:r>
        <w:rPr>
          <w:sz w:val="17"/>
        </w:rPr>
        <w:t>27</w:t>
      </w:r>
      <w:r>
        <w:rPr>
          <w:spacing w:val="-4"/>
          <w:sz w:val="17"/>
        </w:rPr>
        <w:t xml:space="preserve"> </w:t>
      </w:r>
      <w:r>
        <w:rPr>
          <w:sz w:val="17"/>
        </w:rPr>
        <w:t>August</w:t>
      </w:r>
      <w:r>
        <w:rPr>
          <w:spacing w:val="-4"/>
          <w:sz w:val="17"/>
        </w:rPr>
        <w:t xml:space="preserve"> </w:t>
      </w:r>
      <w:r>
        <w:rPr>
          <w:sz w:val="17"/>
        </w:rPr>
        <w:t>2013.</w:t>
      </w:r>
      <w:r>
        <w:rPr>
          <w:spacing w:val="40"/>
          <w:sz w:val="17"/>
        </w:rPr>
        <w:t xml:space="preserve"> </w:t>
      </w:r>
      <w:r>
        <w:rPr>
          <w:sz w:val="17"/>
        </w:rPr>
        <w:t>Morten</w:t>
      </w:r>
      <w:r>
        <w:rPr>
          <w:spacing w:val="-4"/>
          <w:sz w:val="17"/>
        </w:rPr>
        <w:t xml:space="preserve"> </w:t>
      </w:r>
      <w:r>
        <w:rPr>
          <w:sz w:val="17"/>
        </w:rPr>
        <w:t>Østergaard</w:t>
      </w:r>
    </w:p>
    <w:p w14:paraId="61801A0E" w14:textId="77777777" w:rsidR="004E10A8" w:rsidRDefault="004E10A8" w:rsidP="004E10A8">
      <w:pPr>
        <w:pStyle w:val="Brdtekst"/>
        <w:spacing w:before="5"/>
        <w:rPr>
          <w:sz w:val="13"/>
        </w:rPr>
      </w:pPr>
    </w:p>
    <w:p w14:paraId="0A7463F4" w14:textId="77777777" w:rsidR="004E10A8" w:rsidRDefault="004E10A8" w:rsidP="004E10A8">
      <w:pPr>
        <w:ind w:left="192"/>
        <w:rPr>
          <w:sz w:val="17"/>
        </w:rPr>
      </w:pPr>
      <w:r>
        <w:rPr>
          <w:sz w:val="17"/>
        </w:rPr>
        <w:t>/Louise</w:t>
      </w:r>
      <w:r>
        <w:rPr>
          <w:spacing w:val="-7"/>
          <w:sz w:val="17"/>
        </w:rPr>
        <w:t xml:space="preserve"> </w:t>
      </w:r>
      <w:r>
        <w:rPr>
          <w:spacing w:val="-2"/>
          <w:sz w:val="17"/>
        </w:rPr>
        <w:t>Kornmaaler</w:t>
      </w:r>
    </w:p>
    <w:p w14:paraId="2E2B4B74" w14:textId="77777777" w:rsidR="004E10A8" w:rsidRDefault="004E10A8" w:rsidP="004E10A8">
      <w:pPr>
        <w:pStyle w:val="Brdtekst"/>
        <w:spacing w:before="6"/>
        <w:rPr>
          <w:sz w:val="16"/>
        </w:rPr>
      </w:pPr>
    </w:p>
    <w:p w14:paraId="0A147E86" w14:textId="77777777" w:rsidR="0000005B" w:rsidRDefault="0000005B">
      <w:pPr>
        <w:widowControl/>
        <w:autoSpaceDE/>
        <w:autoSpaceDN/>
        <w:spacing w:after="160" w:line="259" w:lineRule="auto"/>
        <w:rPr>
          <w:b/>
          <w:bCs/>
          <w:i/>
          <w:iCs/>
          <w:sz w:val="28"/>
          <w:szCs w:val="28"/>
        </w:rPr>
      </w:pPr>
      <w:r>
        <w:br w:type="page"/>
      </w:r>
    </w:p>
    <w:p w14:paraId="4DFA6360" w14:textId="1BB857FE" w:rsidR="004E10A8" w:rsidRDefault="004E10A8" w:rsidP="00246563">
      <w:pPr>
        <w:pStyle w:val="Overskrift1"/>
        <w:rPr>
          <w:spacing w:val="-10"/>
        </w:rPr>
      </w:pPr>
      <w:bookmarkStart w:id="132" w:name="_Toc155343727"/>
      <w:bookmarkStart w:id="133" w:name="_Toc155344361"/>
      <w:r w:rsidRPr="00EB7E3A">
        <w:lastRenderedPageBreak/>
        <w:t>Annex</w:t>
      </w:r>
      <w:r w:rsidRPr="00EB7E3A">
        <w:rPr>
          <w:spacing w:val="-10"/>
        </w:rPr>
        <w:t xml:space="preserve"> 2</w:t>
      </w:r>
      <w:bookmarkEnd w:id="132"/>
      <w:bookmarkEnd w:id="133"/>
    </w:p>
    <w:p w14:paraId="7A920C5D" w14:textId="77777777" w:rsidR="0000005B" w:rsidRDefault="0000005B" w:rsidP="00246563">
      <w:pPr>
        <w:pStyle w:val="Overskrift1"/>
        <w:rPr>
          <w:spacing w:val="-10"/>
        </w:rPr>
      </w:pPr>
    </w:p>
    <w:p w14:paraId="541997EB" w14:textId="23D7491B" w:rsidR="0000005B" w:rsidRPr="0000005B" w:rsidRDefault="002C139B" w:rsidP="002C139B">
      <w:pPr>
        <w:pStyle w:val="Overskrift2"/>
        <w:spacing w:before="0"/>
        <w:ind w:right="1728"/>
      </w:pPr>
      <w:bookmarkStart w:id="134" w:name="_Toc155343728"/>
      <w:bookmarkStart w:id="135" w:name="_Toc155344362"/>
      <w:r>
        <w:t>Consolidated</w:t>
      </w:r>
      <w:r w:rsidR="0000005B">
        <w:t xml:space="preserve"> Ministerial Order on the PhD </w:t>
      </w:r>
      <w:proofErr w:type="spellStart"/>
      <w:r w:rsidR="0000005B">
        <w:t>Programme</w:t>
      </w:r>
      <w:proofErr w:type="spellEnd"/>
      <w:r w:rsidR="0000005B">
        <w:t xml:space="preserve"> at the Universities and Certain Higher Artistic Educational Insti</w:t>
      </w:r>
      <w:r>
        <w:t>tutions (PhD Order)</w:t>
      </w:r>
      <w:bookmarkEnd w:id="134"/>
      <w:bookmarkEnd w:id="135"/>
    </w:p>
    <w:p w14:paraId="19C34999" w14:textId="3281C35D" w:rsidR="004E10A8" w:rsidRDefault="004E10A8" w:rsidP="004E10A8">
      <w:pPr>
        <w:pStyle w:val="Brdtekst"/>
        <w:spacing w:before="4"/>
        <w:rPr>
          <w:sz w:val="14"/>
        </w:rPr>
      </w:pPr>
      <w:r>
        <w:rPr>
          <w:noProof/>
        </w:rPr>
        <mc:AlternateContent>
          <mc:Choice Requires="wps">
            <w:drawing>
              <wp:anchor distT="0" distB="0" distL="0" distR="0" simplePos="0" relativeHeight="251657216" behindDoc="1" locked="0" layoutInCell="1" allowOverlap="1" wp14:anchorId="05E3E1EF" wp14:editId="04C91D9D">
                <wp:simplePos x="0" y="0"/>
                <wp:positionH relativeFrom="page">
                  <wp:posOffset>1170305</wp:posOffset>
                </wp:positionH>
                <wp:positionV relativeFrom="paragraph">
                  <wp:posOffset>126365</wp:posOffset>
                </wp:positionV>
                <wp:extent cx="5221605" cy="1864360"/>
                <wp:effectExtent l="0" t="0" r="0" b="0"/>
                <wp:wrapTopAndBottom/>
                <wp:docPr id="52099385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1605" cy="1864360"/>
                        </a:xfrm>
                        <a:prstGeom prst="rect">
                          <a:avLst/>
                        </a:prstGeom>
                        <a:solidFill>
                          <a:srgbClr val="F8F8FA"/>
                        </a:solidFill>
                      </wps:spPr>
                      <wps:txbx>
                        <w:txbxContent>
                          <w:p w14:paraId="1D3337F3" w14:textId="77777777" w:rsidR="004E10A8" w:rsidRDefault="004E10A8" w:rsidP="004E10A8">
                            <w:pPr>
                              <w:ind w:left="28"/>
                              <w:rPr>
                                <w:rFonts w:ascii="Times New Roman"/>
                                <w:i/>
                                <w:color w:val="000000"/>
                                <w:sz w:val="37"/>
                              </w:rPr>
                            </w:pPr>
                            <w:r>
                              <w:rPr>
                                <w:rFonts w:ascii="Times New Roman"/>
                                <w:color w:val="202429"/>
                                <w:sz w:val="37"/>
                              </w:rPr>
                              <w:t>Consolidated Ministerial Order on the PhD Pro- gramme</w:t>
                            </w:r>
                            <w:r>
                              <w:rPr>
                                <w:rFonts w:ascii="Times New Roman"/>
                                <w:color w:val="202429"/>
                                <w:spacing w:val="-7"/>
                                <w:sz w:val="37"/>
                              </w:rPr>
                              <w:t xml:space="preserve"> </w:t>
                            </w:r>
                            <w:r>
                              <w:rPr>
                                <w:rFonts w:ascii="Times New Roman"/>
                                <w:color w:val="202429"/>
                                <w:sz w:val="37"/>
                              </w:rPr>
                              <w:t>at</w:t>
                            </w:r>
                            <w:r>
                              <w:rPr>
                                <w:rFonts w:ascii="Times New Roman"/>
                                <w:color w:val="202429"/>
                                <w:spacing w:val="-6"/>
                                <w:sz w:val="37"/>
                              </w:rPr>
                              <w:t xml:space="preserve"> </w:t>
                            </w:r>
                            <w:r>
                              <w:rPr>
                                <w:rFonts w:ascii="Times New Roman"/>
                                <w:color w:val="202429"/>
                                <w:sz w:val="37"/>
                              </w:rPr>
                              <w:t>the</w:t>
                            </w:r>
                            <w:r>
                              <w:rPr>
                                <w:rFonts w:ascii="Times New Roman"/>
                                <w:color w:val="202429"/>
                                <w:spacing w:val="-7"/>
                                <w:sz w:val="37"/>
                              </w:rPr>
                              <w:t xml:space="preserve"> </w:t>
                            </w:r>
                            <w:r>
                              <w:rPr>
                                <w:rFonts w:ascii="Times New Roman"/>
                                <w:color w:val="202429"/>
                                <w:sz w:val="37"/>
                              </w:rPr>
                              <w:t>Universities</w:t>
                            </w:r>
                            <w:r>
                              <w:rPr>
                                <w:rFonts w:ascii="Times New Roman"/>
                                <w:color w:val="202429"/>
                                <w:spacing w:val="-6"/>
                                <w:sz w:val="37"/>
                              </w:rPr>
                              <w:t xml:space="preserve"> </w:t>
                            </w:r>
                            <w:r>
                              <w:rPr>
                                <w:rFonts w:ascii="Times New Roman"/>
                                <w:color w:val="202429"/>
                                <w:sz w:val="37"/>
                              </w:rPr>
                              <w:t>and</w:t>
                            </w:r>
                            <w:r>
                              <w:rPr>
                                <w:rFonts w:ascii="Times New Roman"/>
                                <w:color w:val="202429"/>
                                <w:spacing w:val="-4"/>
                                <w:sz w:val="37"/>
                              </w:rPr>
                              <w:t xml:space="preserve"> </w:t>
                            </w:r>
                            <w:r>
                              <w:rPr>
                                <w:rFonts w:ascii="Times New Roman"/>
                                <w:color w:val="202429"/>
                                <w:sz w:val="37"/>
                              </w:rPr>
                              <w:t>Certain</w:t>
                            </w:r>
                            <w:r>
                              <w:rPr>
                                <w:rFonts w:ascii="Times New Roman"/>
                                <w:color w:val="202429"/>
                                <w:spacing w:val="-6"/>
                                <w:sz w:val="37"/>
                              </w:rPr>
                              <w:t xml:space="preserve"> </w:t>
                            </w:r>
                            <w:r>
                              <w:rPr>
                                <w:rFonts w:ascii="Times New Roman"/>
                                <w:color w:val="202429"/>
                                <w:sz w:val="37"/>
                              </w:rPr>
                              <w:t>Higher</w:t>
                            </w:r>
                            <w:r>
                              <w:rPr>
                                <w:rFonts w:ascii="Times New Roman"/>
                                <w:color w:val="202429"/>
                                <w:spacing w:val="-5"/>
                                <w:sz w:val="37"/>
                              </w:rPr>
                              <w:t xml:space="preserve"> </w:t>
                            </w:r>
                            <w:r>
                              <w:rPr>
                                <w:rFonts w:ascii="Times New Roman"/>
                                <w:color w:val="202429"/>
                                <w:sz w:val="37"/>
                              </w:rPr>
                              <w:t>Artistic Educational Institutions (PhD Order)</w:t>
                            </w:r>
                            <w:r>
                              <w:rPr>
                                <w:rFonts w:ascii="Times New Roman"/>
                                <w:i/>
                                <w:color w:val="202429"/>
                                <w:sz w:val="37"/>
                              </w:rPr>
                              <w:t>.</w:t>
                            </w:r>
                          </w:p>
                          <w:p w14:paraId="50F6335A" w14:textId="77777777" w:rsidR="004E10A8" w:rsidRDefault="004E10A8" w:rsidP="004E10A8">
                            <w:pPr>
                              <w:spacing w:before="201"/>
                              <w:ind w:left="15" w:right="15"/>
                              <w:jc w:val="center"/>
                              <w:rPr>
                                <w:rFonts w:ascii="Times New Roman"/>
                                <w:color w:val="000000"/>
                                <w:sz w:val="23"/>
                              </w:rPr>
                            </w:pPr>
                            <w:r>
                              <w:rPr>
                                <w:rFonts w:ascii="Times New Roman"/>
                                <w:b/>
                                <w:color w:val="202429"/>
                                <w:sz w:val="23"/>
                              </w:rPr>
                              <w:t>1.</w:t>
                            </w:r>
                            <w:r>
                              <w:rPr>
                                <w:rFonts w:ascii="Times New Roman"/>
                                <w:color w:val="202429"/>
                                <w:sz w:val="23"/>
                              </w:rPr>
                              <w:t>-</w:t>
                            </w:r>
                            <w:r>
                              <w:rPr>
                                <w:rFonts w:ascii="Times New Roman"/>
                                <w:color w:val="202429"/>
                                <w:spacing w:val="-5"/>
                                <w:sz w:val="23"/>
                              </w:rPr>
                              <w:t>(1)</w:t>
                            </w:r>
                          </w:p>
                          <w:p w14:paraId="101CE7E1" w14:textId="77777777" w:rsidR="004E10A8" w:rsidRDefault="004E10A8" w:rsidP="004E10A8">
                            <w:pPr>
                              <w:spacing w:before="198"/>
                              <w:ind w:left="28" w:firstLine="240"/>
                              <w:rPr>
                                <w:rFonts w:ascii="Times New Roman"/>
                                <w:color w:val="000000"/>
                                <w:sz w:val="23"/>
                              </w:rPr>
                            </w:pPr>
                            <w:r>
                              <w:rPr>
                                <w:rFonts w:ascii="Times New Roman"/>
                                <w:color w:val="202429"/>
                                <w:sz w:val="23"/>
                              </w:rPr>
                              <w:t>Ministerial Order No. 1039 of 27 August 2013 on</w:t>
                            </w:r>
                            <w:r>
                              <w:rPr>
                                <w:rFonts w:ascii="Times New Roman"/>
                                <w:color w:val="202429"/>
                                <w:spacing w:val="-1"/>
                                <w:sz w:val="23"/>
                              </w:rPr>
                              <w:t xml:space="preserve"> </w:t>
                            </w:r>
                            <w:r>
                              <w:rPr>
                                <w:rFonts w:ascii="Times New Roman"/>
                                <w:color w:val="202429"/>
                                <w:sz w:val="23"/>
                              </w:rPr>
                              <w:t>the PhD programme at the univer- sities</w:t>
                            </w:r>
                            <w:r>
                              <w:rPr>
                                <w:rFonts w:ascii="Times New Roman"/>
                                <w:color w:val="202429"/>
                                <w:spacing w:val="-3"/>
                                <w:sz w:val="23"/>
                              </w:rPr>
                              <w:t xml:space="preserve"> </w:t>
                            </w:r>
                            <w:r>
                              <w:rPr>
                                <w:rFonts w:ascii="Times New Roman"/>
                                <w:color w:val="202429"/>
                                <w:sz w:val="23"/>
                              </w:rPr>
                              <w:t>and</w:t>
                            </w:r>
                            <w:r>
                              <w:rPr>
                                <w:rFonts w:ascii="Times New Roman"/>
                                <w:color w:val="202429"/>
                                <w:spacing w:val="-2"/>
                                <w:sz w:val="23"/>
                              </w:rPr>
                              <w:t xml:space="preserve"> </w:t>
                            </w:r>
                            <w:r>
                              <w:rPr>
                                <w:rFonts w:ascii="Times New Roman"/>
                                <w:color w:val="202429"/>
                                <w:sz w:val="23"/>
                              </w:rPr>
                              <w:t>certain</w:t>
                            </w:r>
                            <w:r>
                              <w:rPr>
                                <w:rFonts w:ascii="Times New Roman"/>
                                <w:color w:val="202429"/>
                                <w:spacing w:val="-2"/>
                                <w:sz w:val="23"/>
                              </w:rPr>
                              <w:t xml:space="preserve"> </w:t>
                            </w:r>
                            <w:r>
                              <w:rPr>
                                <w:rFonts w:ascii="Times New Roman"/>
                                <w:color w:val="202429"/>
                                <w:sz w:val="23"/>
                              </w:rPr>
                              <w:t>artistic</w:t>
                            </w:r>
                            <w:r>
                              <w:rPr>
                                <w:rFonts w:ascii="Times New Roman"/>
                                <w:color w:val="202429"/>
                                <w:spacing w:val="-4"/>
                                <w:sz w:val="23"/>
                              </w:rPr>
                              <w:t xml:space="preserve"> </w:t>
                            </w:r>
                            <w:r>
                              <w:rPr>
                                <w:rFonts w:ascii="Times New Roman"/>
                                <w:color w:val="202429"/>
                                <w:sz w:val="23"/>
                              </w:rPr>
                              <w:t>educational</w:t>
                            </w:r>
                            <w:r>
                              <w:rPr>
                                <w:rFonts w:ascii="Times New Roman"/>
                                <w:color w:val="202429"/>
                                <w:spacing w:val="-2"/>
                                <w:sz w:val="23"/>
                              </w:rPr>
                              <w:t xml:space="preserve"> </w:t>
                            </w:r>
                            <w:r>
                              <w:rPr>
                                <w:rFonts w:ascii="Times New Roman"/>
                                <w:color w:val="202429"/>
                                <w:sz w:val="23"/>
                              </w:rPr>
                              <w:t>institutions</w:t>
                            </w:r>
                            <w:r>
                              <w:rPr>
                                <w:rFonts w:ascii="Times New Roman"/>
                                <w:color w:val="202429"/>
                                <w:spacing w:val="-3"/>
                                <w:sz w:val="23"/>
                              </w:rPr>
                              <w:t xml:space="preserve"> </w:t>
                            </w:r>
                            <w:r>
                              <w:rPr>
                                <w:rFonts w:ascii="Times New Roman"/>
                                <w:color w:val="202429"/>
                                <w:sz w:val="23"/>
                              </w:rPr>
                              <w:t>(the</w:t>
                            </w:r>
                            <w:r>
                              <w:rPr>
                                <w:rFonts w:ascii="Times New Roman"/>
                                <w:color w:val="202429"/>
                                <w:spacing w:val="-4"/>
                                <w:sz w:val="23"/>
                              </w:rPr>
                              <w:t xml:space="preserve"> </w:t>
                            </w:r>
                            <w:r>
                              <w:rPr>
                                <w:rFonts w:ascii="Times New Roman"/>
                                <w:color w:val="202429"/>
                                <w:sz w:val="23"/>
                              </w:rPr>
                              <w:t>PhD</w:t>
                            </w:r>
                            <w:r>
                              <w:rPr>
                                <w:rFonts w:ascii="Times New Roman"/>
                                <w:color w:val="202429"/>
                                <w:spacing w:val="-3"/>
                                <w:sz w:val="23"/>
                              </w:rPr>
                              <w:t xml:space="preserve"> </w:t>
                            </w:r>
                            <w:r>
                              <w:rPr>
                                <w:rFonts w:ascii="Times New Roman"/>
                                <w:color w:val="202429"/>
                                <w:sz w:val="23"/>
                              </w:rPr>
                              <w:t>order)</w:t>
                            </w:r>
                            <w:r>
                              <w:rPr>
                                <w:rFonts w:ascii="Times New Roman"/>
                                <w:color w:val="202429"/>
                                <w:spacing w:val="-2"/>
                                <w:sz w:val="23"/>
                              </w:rPr>
                              <w:t xml:space="preserve"> </w:t>
                            </w:r>
                            <w:r>
                              <w:rPr>
                                <w:rFonts w:ascii="Times New Roman"/>
                                <w:color w:val="202429"/>
                                <w:sz w:val="23"/>
                              </w:rPr>
                              <w:t>is</w:t>
                            </w:r>
                            <w:r>
                              <w:rPr>
                                <w:rFonts w:ascii="Times New Roman"/>
                                <w:color w:val="202429"/>
                                <w:spacing w:val="-3"/>
                                <w:sz w:val="23"/>
                              </w:rPr>
                              <w:t xml:space="preserve"> </w:t>
                            </w:r>
                            <w:r>
                              <w:rPr>
                                <w:rFonts w:ascii="Times New Roman"/>
                                <w:color w:val="202429"/>
                                <w:sz w:val="23"/>
                              </w:rPr>
                              <w:t>amended</w:t>
                            </w:r>
                            <w:r>
                              <w:rPr>
                                <w:rFonts w:ascii="Times New Roman"/>
                                <w:color w:val="202429"/>
                                <w:spacing w:val="-2"/>
                                <w:sz w:val="23"/>
                              </w:rPr>
                              <w:t xml:space="preserve"> </w:t>
                            </w:r>
                            <w:r>
                              <w:rPr>
                                <w:rFonts w:ascii="Times New Roman"/>
                                <w:color w:val="202429"/>
                                <w:sz w:val="23"/>
                              </w:rPr>
                              <w:t>as</w:t>
                            </w:r>
                            <w:r>
                              <w:rPr>
                                <w:rFonts w:ascii="Times New Roman"/>
                                <w:color w:val="202429"/>
                                <w:spacing w:val="-6"/>
                                <w:sz w:val="23"/>
                              </w:rPr>
                              <w:t xml:space="preserve"> </w:t>
                            </w:r>
                            <w:r>
                              <w:rPr>
                                <w:rFonts w:ascii="Times New Roman"/>
                                <w:color w:val="202429"/>
                                <w:sz w:val="23"/>
                              </w:rPr>
                              <w:t>follows:</w:t>
                            </w:r>
                          </w:p>
                          <w:p w14:paraId="3FF85098" w14:textId="77777777" w:rsidR="004E10A8" w:rsidRDefault="004E10A8" w:rsidP="004E10A8">
                            <w:pPr>
                              <w:spacing w:before="201"/>
                              <w:ind w:left="28"/>
                              <w:rPr>
                                <w:rFonts w:ascii="Times New Roman"/>
                                <w:color w:val="000000"/>
                                <w:sz w:val="23"/>
                              </w:rPr>
                            </w:pPr>
                            <w:r>
                              <w:rPr>
                                <w:rFonts w:ascii="Times New Roman"/>
                                <w:b/>
                                <w:color w:val="202429"/>
                                <w:sz w:val="23"/>
                              </w:rPr>
                              <w:t>1.</w:t>
                            </w:r>
                            <w:r>
                              <w:rPr>
                                <w:rFonts w:ascii="Times New Roman"/>
                                <w:b/>
                                <w:color w:val="202429"/>
                                <w:spacing w:val="-2"/>
                                <w:sz w:val="23"/>
                              </w:rPr>
                              <w:t xml:space="preserve"> </w:t>
                            </w:r>
                            <w:r>
                              <w:rPr>
                                <w:rFonts w:ascii="Times New Roman"/>
                                <w:i/>
                                <w:color w:val="202429"/>
                                <w:sz w:val="23"/>
                              </w:rPr>
                              <w:t>The</w:t>
                            </w:r>
                            <w:r>
                              <w:rPr>
                                <w:rFonts w:ascii="Times New Roman"/>
                                <w:i/>
                                <w:color w:val="202429"/>
                                <w:spacing w:val="-2"/>
                                <w:sz w:val="23"/>
                              </w:rPr>
                              <w:t xml:space="preserve"> </w:t>
                            </w:r>
                            <w:r>
                              <w:rPr>
                                <w:rFonts w:ascii="Times New Roman"/>
                                <w:i/>
                                <w:color w:val="202429"/>
                                <w:sz w:val="23"/>
                              </w:rPr>
                              <w:t>introduction</w:t>
                            </w:r>
                            <w:r>
                              <w:rPr>
                                <w:rFonts w:ascii="Times New Roman"/>
                                <w:i/>
                                <w:color w:val="202429"/>
                                <w:spacing w:val="-2"/>
                                <w:sz w:val="23"/>
                              </w:rPr>
                              <w:t xml:space="preserve"> </w:t>
                            </w:r>
                            <w:r>
                              <w:rPr>
                                <w:rFonts w:ascii="Times New Roman"/>
                                <w:color w:val="202429"/>
                                <w:sz w:val="23"/>
                              </w:rPr>
                              <w:t>is</w:t>
                            </w:r>
                            <w:r>
                              <w:rPr>
                                <w:rFonts w:ascii="Times New Roman"/>
                                <w:color w:val="202429"/>
                                <w:spacing w:val="-3"/>
                                <w:sz w:val="23"/>
                              </w:rPr>
                              <w:t xml:space="preserve"> </w:t>
                            </w:r>
                            <w:r>
                              <w:rPr>
                                <w:rFonts w:ascii="Times New Roman"/>
                                <w:color w:val="202429"/>
                                <w:sz w:val="23"/>
                              </w:rPr>
                              <w:t>worded</w:t>
                            </w:r>
                            <w:r>
                              <w:rPr>
                                <w:rFonts w:ascii="Times New Roman"/>
                                <w:color w:val="202429"/>
                                <w:spacing w:val="-2"/>
                                <w:sz w:val="23"/>
                              </w:rPr>
                              <w:t xml:space="preserve"> </w:t>
                            </w:r>
                            <w:r>
                              <w:rPr>
                                <w:rFonts w:ascii="Times New Roman"/>
                                <w:color w:val="202429"/>
                                <w:sz w:val="23"/>
                              </w:rPr>
                              <w:t>as</w:t>
                            </w:r>
                            <w:r>
                              <w:rPr>
                                <w:rFonts w:ascii="Times New Roman"/>
                                <w:color w:val="202429"/>
                                <w:spacing w:val="-2"/>
                                <w:sz w:val="23"/>
                              </w:rPr>
                              <w:t xml:space="preserve"> follows: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5E3E1EF" id="Tekstfelt 4" o:spid="_x0000_s1046" type="#_x0000_t202" style="position:absolute;margin-left:92.15pt;margin-top:9.95pt;width:411.15pt;height:14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" fillcolor="#f8f8fa" stroked="f">
                <v:textbox inset="0,0,0,0">
                  <w:txbxContent>
                    <w:p w14:paraId="1D3337F3" w14:textId="77777777" w:rsidR="004E10A8" w:rsidRDefault="004E10A8" w:rsidP="004E10A8">
                      <w:pPr>
                        <w:ind w:left="28"/>
                        <w:rPr>
                          <w:rFonts w:ascii="Times New Roman"/>
                          <w:i/>
                          <w:color w:val="000000"/>
                          <w:sz w:val="37"/>
                        </w:rPr>
                      </w:pPr>
                      <w:r>
                        <w:rPr>
                          <w:rFonts w:ascii="Times New Roman"/>
                          <w:color w:val="202429"/>
                          <w:sz w:val="37"/>
                        </w:rPr>
                        <w:t>Consolidated Ministerial Order on the PhD Pro- gramme</w:t>
                      </w:r>
                      <w:r>
                        <w:rPr>
                          <w:rFonts w:ascii="Times New Roman"/>
                          <w:color w:val="202429"/>
                          <w:spacing w:val="-7"/>
                          <w:sz w:val="37"/>
                        </w:rPr>
                        <w:t xml:space="preserve"> </w:t>
                      </w:r>
                      <w:r>
                        <w:rPr>
                          <w:rFonts w:ascii="Times New Roman"/>
                          <w:color w:val="202429"/>
                          <w:sz w:val="37"/>
                        </w:rPr>
                        <w:t>at</w:t>
                      </w:r>
                      <w:r>
                        <w:rPr>
                          <w:rFonts w:ascii="Times New Roman"/>
                          <w:color w:val="202429"/>
                          <w:spacing w:val="-6"/>
                          <w:sz w:val="37"/>
                        </w:rPr>
                        <w:t xml:space="preserve"> </w:t>
                      </w:r>
                      <w:r>
                        <w:rPr>
                          <w:rFonts w:ascii="Times New Roman"/>
                          <w:color w:val="202429"/>
                          <w:sz w:val="37"/>
                        </w:rPr>
                        <w:t>the</w:t>
                      </w:r>
                      <w:r>
                        <w:rPr>
                          <w:rFonts w:ascii="Times New Roman"/>
                          <w:color w:val="202429"/>
                          <w:spacing w:val="-7"/>
                          <w:sz w:val="37"/>
                        </w:rPr>
                        <w:t xml:space="preserve"> </w:t>
                      </w:r>
                      <w:r>
                        <w:rPr>
                          <w:rFonts w:ascii="Times New Roman"/>
                          <w:color w:val="202429"/>
                          <w:sz w:val="37"/>
                        </w:rPr>
                        <w:t>Universities</w:t>
                      </w:r>
                      <w:r>
                        <w:rPr>
                          <w:rFonts w:ascii="Times New Roman"/>
                          <w:color w:val="202429"/>
                          <w:spacing w:val="-6"/>
                          <w:sz w:val="37"/>
                        </w:rPr>
                        <w:t xml:space="preserve"> </w:t>
                      </w:r>
                      <w:r>
                        <w:rPr>
                          <w:rFonts w:ascii="Times New Roman"/>
                          <w:color w:val="202429"/>
                          <w:sz w:val="37"/>
                        </w:rPr>
                        <w:t>and</w:t>
                      </w:r>
                      <w:r>
                        <w:rPr>
                          <w:rFonts w:ascii="Times New Roman"/>
                          <w:color w:val="202429"/>
                          <w:spacing w:val="-4"/>
                          <w:sz w:val="37"/>
                        </w:rPr>
                        <w:t xml:space="preserve"> </w:t>
                      </w:r>
                      <w:r>
                        <w:rPr>
                          <w:rFonts w:ascii="Times New Roman"/>
                          <w:color w:val="202429"/>
                          <w:sz w:val="37"/>
                        </w:rPr>
                        <w:t>Certain</w:t>
                      </w:r>
                      <w:r>
                        <w:rPr>
                          <w:rFonts w:ascii="Times New Roman"/>
                          <w:color w:val="202429"/>
                          <w:spacing w:val="-6"/>
                          <w:sz w:val="37"/>
                        </w:rPr>
                        <w:t xml:space="preserve"> </w:t>
                      </w:r>
                      <w:r>
                        <w:rPr>
                          <w:rFonts w:ascii="Times New Roman"/>
                          <w:color w:val="202429"/>
                          <w:sz w:val="37"/>
                        </w:rPr>
                        <w:t>Higher</w:t>
                      </w:r>
                      <w:r>
                        <w:rPr>
                          <w:rFonts w:ascii="Times New Roman"/>
                          <w:color w:val="202429"/>
                          <w:spacing w:val="-5"/>
                          <w:sz w:val="37"/>
                        </w:rPr>
                        <w:t xml:space="preserve"> </w:t>
                      </w:r>
                      <w:r>
                        <w:rPr>
                          <w:rFonts w:ascii="Times New Roman"/>
                          <w:color w:val="202429"/>
                          <w:sz w:val="37"/>
                        </w:rPr>
                        <w:t>Artistic Educational Institutions (PhD Order)</w:t>
                      </w:r>
                      <w:r>
                        <w:rPr>
                          <w:rFonts w:ascii="Times New Roman"/>
                          <w:i/>
                          <w:color w:val="202429"/>
                          <w:sz w:val="37"/>
                        </w:rPr>
                        <w:t>.</w:t>
                      </w:r>
                    </w:p>
                    <w:p w14:paraId="50F6335A" w14:textId="77777777" w:rsidR="004E10A8" w:rsidRDefault="004E10A8" w:rsidP="004E10A8">
                      <w:pPr>
                        <w:spacing w:before="201"/>
                        <w:ind w:left="15" w:right="15"/>
                        <w:jc w:val="center"/>
                        <w:rPr>
                          <w:rFonts w:ascii="Times New Roman"/>
                          <w:color w:val="000000"/>
                          <w:sz w:val="23"/>
                        </w:rPr>
                      </w:pPr>
                      <w:r>
                        <w:rPr>
                          <w:rFonts w:ascii="Times New Roman"/>
                          <w:b/>
                          <w:color w:val="202429"/>
                          <w:sz w:val="23"/>
                        </w:rPr>
                        <w:t>1.</w:t>
                      </w:r>
                      <w:r>
                        <w:rPr>
                          <w:rFonts w:ascii="Times New Roman"/>
                          <w:color w:val="202429"/>
                          <w:sz w:val="23"/>
                        </w:rPr>
                        <w:t>-</w:t>
                      </w:r>
                      <w:r>
                        <w:rPr>
                          <w:rFonts w:ascii="Times New Roman"/>
                          <w:color w:val="202429"/>
                          <w:spacing w:val="-5"/>
                          <w:sz w:val="23"/>
                        </w:rPr>
                        <w:t>(1)</w:t>
                      </w:r>
                    </w:p>
                    <w:p w14:paraId="101CE7E1" w14:textId="77777777" w:rsidR="004E10A8" w:rsidRDefault="004E10A8" w:rsidP="004E10A8">
                      <w:pPr>
                        <w:spacing w:before="198"/>
                        <w:ind w:left="28" w:firstLine="240"/>
                        <w:rPr>
                          <w:rFonts w:ascii="Times New Roman"/>
                          <w:color w:val="000000"/>
                          <w:sz w:val="23"/>
                        </w:rPr>
                      </w:pPr>
                      <w:r>
                        <w:rPr>
                          <w:rFonts w:ascii="Times New Roman"/>
                          <w:color w:val="202429"/>
                          <w:sz w:val="23"/>
                        </w:rPr>
                        <w:t>Ministerial Order No. 1039 of 27 August 2013 on</w:t>
                      </w:r>
                      <w:r>
                        <w:rPr>
                          <w:rFonts w:ascii="Times New Roman"/>
                          <w:color w:val="202429"/>
                          <w:spacing w:val="-1"/>
                          <w:sz w:val="23"/>
                        </w:rPr>
                        <w:t xml:space="preserve"> </w:t>
                      </w:r>
                      <w:r>
                        <w:rPr>
                          <w:rFonts w:ascii="Times New Roman"/>
                          <w:color w:val="202429"/>
                          <w:sz w:val="23"/>
                        </w:rPr>
                        <w:t>the PhD programme at the univer- sities</w:t>
                      </w:r>
                      <w:r>
                        <w:rPr>
                          <w:rFonts w:ascii="Times New Roman"/>
                          <w:color w:val="202429"/>
                          <w:spacing w:val="-3"/>
                          <w:sz w:val="23"/>
                        </w:rPr>
                        <w:t xml:space="preserve"> </w:t>
                      </w:r>
                      <w:r>
                        <w:rPr>
                          <w:rFonts w:ascii="Times New Roman"/>
                          <w:color w:val="202429"/>
                          <w:sz w:val="23"/>
                        </w:rPr>
                        <w:t>and</w:t>
                      </w:r>
                      <w:r>
                        <w:rPr>
                          <w:rFonts w:ascii="Times New Roman"/>
                          <w:color w:val="202429"/>
                          <w:spacing w:val="-2"/>
                          <w:sz w:val="23"/>
                        </w:rPr>
                        <w:t xml:space="preserve"> </w:t>
                      </w:r>
                      <w:r>
                        <w:rPr>
                          <w:rFonts w:ascii="Times New Roman"/>
                          <w:color w:val="202429"/>
                          <w:sz w:val="23"/>
                        </w:rPr>
                        <w:t>certain</w:t>
                      </w:r>
                      <w:r>
                        <w:rPr>
                          <w:rFonts w:ascii="Times New Roman"/>
                          <w:color w:val="202429"/>
                          <w:spacing w:val="-2"/>
                          <w:sz w:val="23"/>
                        </w:rPr>
                        <w:t xml:space="preserve"> </w:t>
                      </w:r>
                      <w:r>
                        <w:rPr>
                          <w:rFonts w:ascii="Times New Roman"/>
                          <w:color w:val="202429"/>
                          <w:sz w:val="23"/>
                        </w:rPr>
                        <w:t>artistic</w:t>
                      </w:r>
                      <w:r>
                        <w:rPr>
                          <w:rFonts w:ascii="Times New Roman"/>
                          <w:color w:val="202429"/>
                          <w:spacing w:val="-4"/>
                          <w:sz w:val="23"/>
                        </w:rPr>
                        <w:t xml:space="preserve"> </w:t>
                      </w:r>
                      <w:r>
                        <w:rPr>
                          <w:rFonts w:ascii="Times New Roman"/>
                          <w:color w:val="202429"/>
                          <w:sz w:val="23"/>
                        </w:rPr>
                        <w:t>educational</w:t>
                      </w:r>
                      <w:r>
                        <w:rPr>
                          <w:rFonts w:ascii="Times New Roman"/>
                          <w:color w:val="202429"/>
                          <w:spacing w:val="-2"/>
                          <w:sz w:val="23"/>
                        </w:rPr>
                        <w:t xml:space="preserve"> </w:t>
                      </w:r>
                      <w:r>
                        <w:rPr>
                          <w:rFonts w:ascii="Times New Roman"/>
                          <w:color w:val="202429"/>
                          <w:sz w:val="23"/>
                        </w:rPr>
                        <w:t>institutions</w:t>
                      </w:r>
                      <w:r>
                        <w:rPr>
                          <w:rFonts w:ascii="Times New Roman"/>
                          <w:color w:val="202429"/>
                          <w:spacing w:val="-3"/>
                          <w:sz w:val="23"/>
                        </w:rPr>
                        <w:t xml:space="preserve"> </w:t>
                      </w:r>
                      <w:r>
                        <w:rPr>
                          <w:rFonts w:ascii="Times New Roman"/>
                          <w:color w:val="202429"/>
                          <w:sz w:val="23"/>
                        </w:rPr>
                        <w:t>(the</w:t>
                      </w:r>
                      <w:r>
                        <w:rPr>
                          <w:rFonts w:ascii="Times New Roman"/>
                          <w:color w:val="202429"/>
                          <w:spacing w:val="-4"/>
                          <w:sz w:val="23"/>
                        </w:rPr>
                        <w:t xml:space="preserve"> </w:t>
                      </w:r>
                      <w:r>
                        <w:rPr>
                          <w:rFonts w:ascii="Times New Roman"/>
                          <w:color w:val="202429"/>
                          <w:sz w:val="23"/>
                        </w:rPr>
                        <w:t>PhD</w:t>
                      </w:r>
                      <w:r>
                        <w:rPr>
                          <w:rFonts w:ascii="Times New Roman"/>
                          <w:color w:val="202429"/>
                          <w:spacing w:val="-3"/>
                          <w:sz w:val="23"/>
                        </w:rPr>
                        <w:t xml:space="preserve"> </w:t>
                      </w:r>
                      <w:r>
                        <w:rPr>
                          <w:rFonts w:ascii="Times New Roman"/>
                          <w:color w:val="202429"/>
                          <w:sz w:val="23"/>
                        </w:rPr>
                        <w:t>order)</w:t>
                      </w:r>
                      <w:r>
                        <w:rPr>
                          <w:rFonts w:ascii="Times New Roman"/>
                          <w:color w:val="202429"/>
                          <w:spacing w:val="-2"/>
                          <w:sz w:val="23"/>
                        </w:rPr>
                        <w:t xml:space="preserve"> </w:t>
                      </w:r>
                      <w:r>
                        <w:rPr>
                          <w:rFonts w:ascii="Times New Roman"/>
                          <w:color w:val="202429"/>
                          <w:sz w:val="23"/>
                        </w:rPr>
                        <w:t>is</w:t>
                      </w:r>
                      <w:r>
                        <w:rPr>
                          <w:rFonts w:ascii="Times New Roman"/>
                          <w:color w:val="202429"/>
                          <w:spacing w:val="-3"/>
                          <w:sz w:val="23"/>
                        </w:rPr>
                        <w:t xml:space="preserve"> </w:t>
                      </w:r>
                      <w:r>
                        <w:rPr>
                          <w:rFonts w:ascii="Times New Roman"/>
                          <w:color w:val="202429"/>
                          <w:sz w:val="23"/>
                        </w:rPr>
                        <w:t>amended</w:t>
                      </w:r>
                      <w:r>
                        <w:rPr>
                          <w:rFonts w:ascii="Times New Roman"/>
                          <w:color w:val="202429"/>
                          <w:spacing w:val="-2"/>
                          <w:sz w:val="23"/>
                        </w:rPr>
                        <w:t xml:space="preserve"> </w:t>
                      </w:r>
                      <w:r>
                        <w:rPr>
                          <w:rFonts w:ascii="Times New Roman"/>
                          <w:color w:val="202429"/>
                          <w:sz w:val="23"/>
                        </w:rPr>
                        <w:t>as</w:t>
                      </w:r>
                      <w:r>
                        <w:rPr>
                          <w:rFonts w:ascii="Times New Roman"/>
                          <w:color w:val="202429"/>
                          <w:spacing w:val="-6"/>
                          <w:sz w:val="23"/>
                        </w:rPr>
                        <w:t xml:space="preserve"> </w:t>
                      </w:r>
                      <w:r>
                        <w:rPr>
                          <w:rFonts w:ascii="Times New Roman"/>
                          <w:color w:val="202429"/>
                          <w:sz w:val="23"/>
                        </w:rPr>
                        <w:t>follows:</w:t>
                      </w:r>
                    </w:p>
                    <w:p w14:paraId="3FF85098" w14:textId="77777777" w:rsidR="004E10A8" w:rsidRDefault="004E10A8" w:rsidP="004E10A8">
                      <w:pPr>
                        <w:spacing w:before="201"/>
                        <w:ind w:left="28"/>
                        <w:rPr>
                          <w:rFonts w:ascii="Times New Roman"/>
                          <w:color w:val="000000"/>
                          <w:sz w:val="23"/>
                        </w:rPr>
                      </w:pPr>
                      <w:r>
                        <w:rPr>
                          <w:rFonts w:ascii="Times New Roman"/>
                          <w:b/>
                          <w:color w:val="202429"/>
                          <w:sz w:val="23"/>
                        </w:rPr>
                        <w:t>1.</w:t>
                      </w:r>
                      <w:r>
                        <w:rPr>
                          <w:rFonts w:ascii="Times New Roman"/>
                          <w:b/>
                          <w:color w:val="202429"/>
                          <w:spacing w:val="-2"/>
                          <w:sz w:val="23"/>
                        </w:rPr>
                        <w:t xml:space="preserve"> </w:t>
                      </w:r>
                      <w:r>
                        <w:rPr>
                          <w:rFonts w:ascii="Times New Roman"/>
                          <w:i/>
                          <w:color w:val="202429"/>
                          <w:sz w:val="23"/>
                        </w:rPr>
                        <w:t>The</w:t>
                      </w:r>
                      <w:r>
                        <w:rPr>
                          <w:rFonts w:ascii="Times New Roman"/>
                          <w:i/>
                          <w:color w:val="202429"/>
                          <w:spacing w:val="-2"/>
                          <w:sz w:val="23"/>
                        </w:rPr>
                        <w:t xml:space="preserve"> </w:t>
                      </w:r>
                      <w:r>
                        <w:rPr>
                          <w:rFonts w:ascii="Times New Roman"/>
                          <w:i/>
                          <w:color w:val="202429"/>
                          <w:sz w:val="23"/>
                        </w:rPr>
                        <w:t>introduction</w:t>
                      </w:r>
                      <w:r>
                        <w:rPr>
                          <w:rFonts w:ascii="Times New Roman"/>
                          <w:i/>
                          <w:color w:val="202429"/>
                          <w:spacing w:val="-2"/>
                          <w:sz w:val="23"/>
                        </w:rPr>
                        <w:t xml:space="preserve"> </w:t>
                      </w:r>
                      <w:r>
                        <w:rPr>
                          <w:rFonts w:ascii="Times New Roman"/>
                          <w:color w:val="202429"/>
                          <w:sz w:val="23"/>
                        </w:rPr>
                        <w:t>is</w:t>
                      </w:r>
                      <w:r>
                        <w:rPr>
                          <w:rFonts w:ascii="Times New Roman"/>
                          <w:color w:val="202429"/>
                          <w:spacing w:val="-3"/>
                          <w:sz w:val="23"/>
                        </w:rPr>
                        <w:t xml:space="preserve"> </w:t>
                      </w:r>
                      <w:r>
                        <w:rPr>
                          <w:rFonts w:ascii="Times New Roman"/>
                          <w:color w:val="202429"/>
                          <w:sz w:val="23"/>
                        </w:rPr>
                        <w:t>worded</w:t>
                      </w:r>
                      <w:r>
                        <w:rPr>
                          <w:rFonts w:ascii="Times New Roman"/>
                          <w:color w:val="202429"/>
                          <w:spacing w:val="-2"/>
                          <w:sz w:val="23"/>
                        </w:rPr>
                        <w:t xml:space="preserve"> </w:t>
                      </w:r>
                      <w:r>
                        <w:rPr>
                          <w:rFonts w:ascii="Times New Roman"/>
                          <w:color w:val="202429"/>
                          <w:sz w:val="23"/>
                        </w:rPr>
                        <w:t>as</w:t>
                      </w:r>
                      <w:r>
                        <w:rPr>
                          <w:rFonts w:ascii="Times New Roman"/>
                          <w:color w:val="202429"/>
                          <w:spacing w:val="-2"/>
                          <w:sz w:val="23"/>
                        </w:rPr>
                        <w:t xml:space="preserve"> follows:</w:t>
                      </w:r>
                    </w:p>
                  </w:txbxContent>
                </v:textbox>
                <w10:wrap type="topAndBottom" anchorx="page"/>
              </v:shape>
            </w:pict>
          </mc:Fallback>
        </mc:AlternateContent>
      </w:r>
    </w:p>
    <w:p w14:paraId="73EB1F63" w14:textId="77777777" w:rsidR="004E10A8" w:rsidRDefault="004E10A8" w:rsidP="004E10A8">
      <w:pPr>
        <w:rPr>
          <w:sz w:val="14"/>
        </w:rPr>
        <w:sectPr w:rsidR="004E10A8">
          <w:pgSz w:w="11910" w:h="16840"/>
          <w:pgMar w:top="1360" w:right="140" w:bottom="1220" w:left="1680" w:header="0" w:footer="999" w:gutter="0"/>
          <w:cols w:space="708"/>
        </w:sectPr>
      </w:pPr>
    </w:p>
    <w:p w14:paraId="1E200AA2" w14:textId="64A3E831" w:rsidR="004E10A8" w:rsidRDefault="004E10A8" w:rsidP="004E10A8">
      <w:pPr>
        <w:pStyle w:val="Brdtekst"/>
        <w:ind w:left="163"/>
        <w:rPr>
          <w:sz w:val="20"/>
        </w:rPr>
      </w:pPr>
      <w:r>
        <w:rPr>
          <w:noProof/>
        </w:rPr>
        <w:lastRenderedPageBreak/>
        <mc:AlternateContent>
          <mc:Choice Requires="wps">
            <w:drawing>
              <wp:inline distT="0" distB="0" distL="0" distR="0" wp14:anchorId="125F30BE" wp14:editId="2C7020B7">
                <wp:extent cx="5221605" cy="2269490"/>
                <wp:effectExtent l="0" t="0" r="0" b="0"/>
                <wp:docPr id="390361724"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1605" cy="2269490"/>
                        </a:xfrm>
                        <a:prstGeom prst="rect">
                          <a:avLst/>
                        </a:prstGeom>
                        <a:solidFill>
                          <a:srgbClr val="F8F8FA"/>
                        </a:solidFill>
                      </wps:spPr>
                      <wps:txbx>
                        <w:txbxContent>
                          <w:p w14:paraId="7EDED341" w14:textId="77777777" w:rsidR="004E10A8" w:rsidRDefault="004E10A8" w:rsidP="004E10A8">
                            <w:pPr>
                              <w:ind w:left="28" w:right="25"/>
                              <w:rPr>
                                <w:rFonts w:ascii="Times New Roman"/>
                                <w:color w:val="000000"/>
                                <w:sz w:val="23"/>
                              </w:rPr>
                            </w:pPr>
                            <w:r>
                              <w:rPr>
                                <w:rFonts w:ascii="Times New Roman"/>
                                <w:color w:val="202429"/>
                                <w:sz w:val="23"/>
                              </w:rPr>
                              <w:t>"Pursuant to section 8 (1) and section 34 (1) of the Danish University Act , cf. Consoli- dation Act No. 778 of 7 August 2019, and Section 10 (1), section 12 and section 15 (2) of</w:t>
                            </w:r>
                            <w:r>
                              <w:rPr>
                                <w:rFonts w:ascii="Times New Roman"/>
                                <w:color w:val="202429"/>
                                <w:spacing w:val="-3"/>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Act</w:t>
                            </w:r>
                            <w:r>
                              <w:rPr>
                                <w:rFonts w:ascii="Times New Roman"/>
                                <w:color w:val="202429"/>
                                <w:spacing w:val="-3"/>
                                <w:sz w:val="23"/>
                              </w:rPr>
                              <w:t xml:space="preserve"> </w:t>
                            </w:r>
                            <w:r>
                              <w:rPr>
                                <w:rFonts w:ascii="Times New Roman"/>
                                <w:color w:val="202429"/>
                                <w:sz w:val="23"/>
                              </w:rPr>
                              <w:t>on</w:t>
                            </w:r>
                            <w:r>
                              <w:rPr>
                                <w:rFonts w:ascii="Times New Roman"/>
                                <w:color w:val="202429"/>
                                <w:spacing w:val="-3"/>
                                <w:sz w:val="23"/>
                              </w:rPr>
                              <w:t xml:space="preserve"> </w:t>
                            </w:r>
                            <w:r>
                              <w:rPr>
                                <w:rFonts w:ascii="Times New Roman"/>
                                <w:color w:val="202429"/>
                                <w:sz w:val="23"/>
                              </w:rPr>
                              <w:t>Higher</w:t>
                            </w:r>
                            <w:r>
                              <w:rPr>
                                <w:rFonts w:ascii="Times New Roman"/>
                                <w:color w:val="202429"/>
                                <w:spacing w:val="-3"/>
                                <w:sz w:val="23"/>
                              </w:rPr>
                              <w:t xml:space="preserve"> </w:t>
                            </w:r>
                            <w:r>
                              <w:rPr>
                                <w:rFonts w:ascii="Times New Roman"/>
                                <w:color w:val="202429"/>
                                <w:sz w:val="23"/>
                              </w:rPr>
                              <w:t>Artistic</w:t>
                            </w:r>
                            <w:r>
                              <w:rPr>
                                <w:rFonts w:ascii="Times New Roman"/>
                                <w:color w:val="202429"/>
                                <w:spacing w:val="-5"/>
                                <w:sz w:val="23"/>
                              </w:rPr>
                              <w:t xml:space="preserve"> </w:t>
                            </w:r>
                            <w:r>
                              <w:rPr>
                                <w:rFonts w:ascii="Times New Roman"/>
                                <w:color w:val="202429"/>
                                <w:sz w:val="23"/>
                              </w:rPr>
                              <w:t>Educational</w:t>
                            </w:r>
                            <w:r>
                              <w:rPr>
                                <w:rFonts w:ascii="Times New Roman"/>
                                <w:color w:val="202429"/>
                                <w:spacing w:val="-3"/>
                                <w:sz w:val="23"/>
                              </w:rPr>
                              <w:t xml:space="preserve"> </w:t>
                            </w:r>
                            <w:r>
                              <w:rPr>
                                <w:rFonts w:ascii="Times New Roman"/>
                                <w:color w:val="202429"/>
                                <w:sz w:val="23"/>
                              </w:rPr>
                              <w:t>Institutions,</w:t>
                            </w:r>
                            <w:r>
                              <w:rPr>
                                <w:rFonts w:ascii="Times New Roman"/>
                                <w:color w:val="202429"/>
                                <w:spacing w:val="-3"/>
                                <w:sz w:val="23"/>
                              </w:rPr>
                              <w:t xml:space="preserve"> </w:t>
                            </w:r>
                            <w:r>
                              <w:rPr>
                                <w:rFonts w:ascii="Times New Roman"/>
                                <w:color w:val="202429"/>
                                <w:sz w:val="23"/>
                              </w:rPr>
                              <w:t>cf.</w:t>
                            </w:r>
                            <w:r>
                              <w:rPr>
                                <w:rFonts w:ascii="Times New Roman"/>
                                <w:color w:val="202429"/>
                                <w:spacing w:val="-3"/>
                                <w:sz w:val="23"/>
                              </w:rPr>
                              <w:t xml:space="preserve"> </w:t>
                            </w:r>
                            <w:r>
                              <w:rPr>
                                <w:rFonts w:ascii="Times New Roman"/>
                                <w:color w:val="202429"/>
                                <w:sz w:val="23"/>
                              </w:rPr>
                              <w:t>Ministerial</w:t>
                            </w:r>
                            <w:r>
                              <w:rPr>
                                <w:rFonts w:ascii="Times New Roman"/>
                                <w:color w:val="202429"/>
                                <w:spacing w:val="-3"/>
                                <w:sz w:val="23"/>
                              </w:rPr>
                              <w:t xml:space="preserve"> </w:t>
                            </w:r>
                            <w:r>
                              <w:rPr>
                                <w:rFonts w:ascii="Times New Roman"/>
                                <w:color w:val="202429"/>
                                <w:sz w:val="23"/>
                              </w:rPr>
                              <w:t>Order</w:t>
                            </w:r>
                            <w:r>
                              <w:rPr>
                                <w:rFonts w:ascii="Times New Roman"/>
                                <w:color w:val="202429"/>
                                <w:spacing w:val="-3"/>
                                <w:sz w:val="23"/>
                              </w:rPr>
                              <w:t xml:space="preserve"> </w:t>
                            </w:r>
                            <w:r>
                              <w:rPr>
                                <w:rFonts w:ascii="Times New Roman"/>
                                <w:color w:val="202429"/>
                                <w:sz w:val="23"/>
                              </w:rPr>
                              <w:t>No.</w:t>
                            </w:r>
                            <w:r>
                              <w:rPr>
                                <w:rFonts w:ascii="Times New Roman"/>
                                <w:color w:val="202429"/>
                                <w:spacing w:val="-3"/>
                                <w:sz w:val="23"/>
                              </w:rPr>
                              <w:t xml:space="preserve"> </w:t>
                            </w:r>
                            <w:r>
                              <w:rPr>
                                <w:rFonts w:ascii="Times New Roman"/>
                                <w:color w:val="202429"/>
                                <w:sz w:val="23"/>
                              </w:rPr>
                              <w:t>787</w:t>
                            </w:r>
                            <w:r>
                              <w:rPr>
                                <w:rFonts w:ascii="Times New Roman"/>
                                <w:color w:val="202429"/>
                                <w:spacing w:val="-3"/>
                                <w:sz w:val="23"/>
                              </w:rPr>
                              <w:t xml:space="preserve"> </w:t>
                            </w:r>
                            <w:r>
                              <w:rPr>
                                <w:rFonts w:ascii="Times New Roman"/>
                                <w:color w:val="202429"/>
                                <w:sz w:val="23"/>
                              </w:rPr>
                              <w:t>of</w:t>
                            </w:r>
                            <w:r>
                              <w:rPr>
                                <w:rFonts w:ascii="Times New Roman"/>
                                <w:color w:val="202429"/>
                                <w:spacing w:val="-3"/>
                                <w:sz w:val="23"/>
                              </w:rPr>
                              <w:t xml:space="preserve"> </w:t>
                            </w:r>
                            <w:r>
                              <w:rPr>
                                <w:rFonts w:ascii="Times New Roman"/>
                                <w:color w:val="202429"/>
                                <w:sz w:val="23"/>
                              </w:rPr>
                              <w:t>8 August 2019, it is provided under section 2, nos. 4, 9 and 14 and section 7, nos. 12 and 57 of Ministerial Order No. 1229 of 9 June 2021 on the delegation of the powers of the Minister for Higher Education and Science to the Danish Agency for Science, Technol- ogy and Research: "</w:t>
                            </w:r>
                          </w:p>
                          <w:p w14:paraId="455B6378" w14:textId="77777777" w:rsidR="004E10A8" w:rsidRDefault="004E10A8" w:rsidP="004E10A8">
                            <w:pPr>
                              <w:numPr>
                                <w:ilvl w:val="0"/>
                                <w:numId w:val="1"/>
                              </w:numPr>
                              <w:tabs>
                                <w:tab w:val="left" w:pos="258"/>
                              </w:tabs>
                              <w:spacing w:before="199"/>
                              <w:ind w:right="348" w:firstLine="0"/>
                              <w:rPr>
                                <w:rFonts w:ascii="Times New Roman"/>
                                <w:color w:val="000000"/>
                                <w:sz w:val="23"/>
                              </w:rPr>
                            </w:pPr>
                            <w:r>
                              <w:rPr>
                                <w:rFonts w:ascii="Times New Roman"/>
                                <w:color w:val="202429"/>
                                <w:sz w:val="23"/>
                              </w:rPr>
                              <w:t>In</w:t>
                            </w:r>
                            <w:r>
                              <w:rPr>
                                <w:rFonts w:ascii="Times New Roman"/>
                                <w:color w:val="202429"/>
                                <w:spacing w:val="-2"/>
                                <w:sz w:val="23"/>
                              </w:rPr>
                              <w:t xml:space="preserve"> </w:t>
                            </w:r>
                            <w:r>
                              <w:rPr>
                                <w:rFonts w:ascii="Times New Roman"/>
                                <w:i/>
                                <w:color w:val="202429"/>
                                <w:sz w:val="23"/>
                              </w:rPr>
                              <w:t>section</w:t>
                            </w:r>
                            <w:r>
                              <w:rPr>
                                <w:rFonts w:ascii="Times New Roman"/>
                                <w:i/>
                                <w:color w:val="202429"/>
                                <w:spacing w:val="-2"/>
                                <w:sz w:val="23"/>
                              </w:rPr>
                              <w:t xml:space="preserve"> </w:t>
                            </w:r>
                            <w:r>
                              <w:rPr>
                                <w:rFonts w:ascii="Times New Roman"/>
                                <w:i/>
                                <w:color w:val="202429"/>
                                <w:sz w:val="23"/>
                              </w:rPr>
                              <w:t>16</w:t>
                            </w:r>
                            <w:r>
                              <w:rPr>
                                <w:rFonts w:ascii="Times New Roman"/>
                                <w:i/>
                                <w:color w:val="202429"/>
                                <w:spacing w:val="-2"/>
                                <w:sz w:val="23"/>
                              </w:rPr>
                              <w:t xml:space="preserve"> </w:t>
                            </w:r>
                            <w:r>
                              <w:rPr>
                                <w:rFonts w:ascii="Times New Roman"/>
                                <w:i/>
                                <w:color w:val="202429"/>
                                <w:sz w:val="23"/>
                              </w:rPr>
                              <w:t>(2),</w:t>
                            </w:r>
                            <w:r>
                              <w:rPr>
                                <w:rFonts w:ascii="Times New Roman"/>
                                <w:i/>
                                <w:color w:val="202429"/>
                                <w:spacing w:val="-5"/>
                                <w:sz w:val="23"/>
                              </w:rPr>
                              <w:t xml:space="preserve"> </w:t>
                            </w:r>
                            <w:r>
                              <w:rPr>
                                <w:rFonts w:ascii="Times New Roman"/>
                                <w:i/>
                                <w:color w:val="202429"/>
                                <w:sz w:val="23"/>
                              </w:rPr>
                              <w:t>first</w:t>
                            </w:r>
                            <w:r>
                              <w:rPr>
                                <w:rFonts w:ascii="Times New Roman"/>
                                <w:i/>
                                <w:color w:val="202429"/>
                                <w:spacing w:val="-2"/>
                                <w:sz w:val="23"/>
                              </w:rPr>
                              <w:t xml:space="preserve"> </w:t>
                            </w:r>
                            <w:r>
                              <w:rPr>
                                <w:rFonts w:ascii="Times New Roman"/>
                                <w:i/>
                                <w:color w:val="202429"/>
                                <w:sz w:val="23"/>
                              </w:rPr>
                              <w:t>sentence,</w:t>
                            </w:r>
                            <w:r>
                              <w:rPr>
                                <w:rFonts w:ascii="Times New Roman"/>
                                <w:i/>
                                <w:color w:val="202429"/>
                                <w:spacing w:val="-5"/>
                                <w:sz w:val="23"/>
                              </w:rPr>
                              <w:t xml:space="preserve"> </w:t>
                            </w:r>
                            <w:r>
                              <w:rPr>
                                <w:rFonts w:ascii="Times New Roman"/>
                                <w:color w:val="202429"/>
                                <w:sz w:val="23"/>
                              </w:rPr>
                              <w:t>the</w:t>
                            </w:r>
                            <w:r>
                              <w:rPr>
                                <w:rFonts w:ascii="Times New Roman"/>
                                <w:color w:val="202429"/>
                                <w:spacing w:val="-1"/>
                                <w:sz w:val="23"/>
                              </w:rPr>
                              <w:t xml:space="preserve"> </w:t>
                            </w:r>
                            <w:r>
                              <w:rPr>
                                <w:rFonts w:ascii="Times New Roman"/>
                                <w:color w:val="202429"/>
                                <w:sz w:val="23"/>
                              </w:rPr>
                              <w:t>following</w:t>
                            </w:r>
                            <w:r>
                              <w:rPr>
                                <w:rFonts w:ascii="Times New Roman"/>
                                <w:color w:val="202429"/>
                                <w:spacing w:val="-2"/>
                                <w:sz w:val="23"/>
                              </w:rPr>
                              <w:t xml:space="preserve"> </w:t>
                            </w:r>
                            <w:r>
                              <w:rPr>
                                <w:rFonts w:ascii="Times New Roman"/>
                                <w:color w:val="202429"/>
                                <w:sz w:val="23"/>
                              </w:rPr>
                              <w:t>is</w:t>
                            </w:r>
                            <w:r>
                              <w:rPr>
                                <w:rFonts w:ascii="Times New Roman"/>
                                <w:color w:val="202429"/>
                                <w:spacing w:val="-3"/>
                                <w:sz w:val="23"/>
                              </w:rPr>
                              <w:t xml:space="preserve"> </w:t>
                            </w:r>
                            <w:r>
                              <w:rPr>
                                <w:rFonts w:ascii="Times New Roman"/>
                                <w:color w:val="202429"/>
                                <w:sz w:val="23"/>
                              </w:rPr>
                              <w:t>inserted</w:t>
                            </w:r>
                            <w:r>
                              <w:rPr>
                                <w:rFonts w:ascii="Times New Roman"/>
                                <w:color w:val="202429"/>
                                <w:spacing w:val="-5"/>
                                <w:sz w:val="23"/>
                              </w:rPr>
                              <w:t xml:space="preserve"> </w:t>
                            </w:r>
                            <w:r>
                              <w:rPr>
                                <w:rFonts w:ascii="Times New Roman"/>
                                <w:color w:val="202429"/>
                                <w:sz w:val="23"/>
                              </w:rPr>
                              <w:t>after</w:t>
                            </w:r>
                            <w:r>
                              <w:rPr>
                                <w:rFonts w:ascii="Times New Roman"/>
                                <w:color w:val="202429"/>
                                <w:spacing w:val="-2"/>
                                <w:sz w:val="23"/>
                              </w:rPr>
                              <w:t xml:space="preserve"> </w:t>
                            </w:r>
                            <w:r>
                              <w:rPr>
                                <w:rFonts w:ascii="Times New Roman"/>
                                <w:color w:val="202429"/>
                                <w:sz w:val="23"/>
                              </w:rPr>
                              <w:t>"the</w:t>
                            </w:r>
                            <w:r>
                              <w:rPr>
                                <w:rFonts w:ascii="Times New Roman"/>
                                <w:color w:val="202429"/>
                                <w:spacing w:val="-1"/>
                                <w:sz w:val="23"/>
                              </w:rPr>
                              <w:t xml:space="preserve"> </w:t>
                            </w:r>
                            <w:r>
                              <w:rPr>
                                <w:rFonts w:ascii="Times New Roman"/>
                                <w:color w:val="202429"/>
                                <w:sz w:val="23"/>
                              </w:rPr>
                              <w:t>relevant</w:t>
                            </w:r>
                            <w:r>
                              <w:rPr>
                                <w:rFonts w:ascii="Times New Roman"/>
                                <w:color w:val="202429"/>
                                <w:spacing w:val="-4"/>
                                <w:sz w:val="23"/>
                              </w:rPr>
                              <w:t xml:space="preserve"> </w:t>
                            </w:r>
                            <w:r>
                              <w:rPr>
                                <w:rFonts w:ascii="Times New Roman"/>
                                <w:color w:val="202429"/>
                                <w:sz w:val="23"/>
                              </w:rPr>
                              <w:t>subject area": ", however, see section 27, no. 2, and section 28 (2)".</w:t>
                            </w:r>
                          </w:p>
                          <w:p w14:paraId="5E03BA00" w14:textId="77777777" w:rsidR="004E10A8" w:rsidRDefault="004E10A8" w:rsidP="004E10A8">
                            <w:pPr>
                              <w:numPr>
                                <w:ilvl w:val="0"/>
                                <w:numId w:val="1"/>
                              </w:numPr>
                              <w:tabs>
                                <w:tab w:val="left" w:pos="200"/>
                              </w:tabs>
                              <w:spacing w:before="198" w:line="264" w:lineRule="exact"/>
                              <w:ind w:left="200" w:hanging="172"/>
                              <w:rPr>
                                <w:rFonts w:ascii="Times New Roman"/>
                                <w:i/>
                                <w:color w:val="000000"/>
                                <w:sz w:val="23"/>
                              </w:rPr>
                            </w:pPr>
                            <w:r>
                              <w:rPr>
                                <w:rFonts w:ascii="Times New Roman"/>
                                <w:i/>
                                <w:color w:val="202429"/>
                                <w:sz w:val="23"/>
                              </w:rPr>
                              <w:t>Section</w:t>
                            </w:r>
                            <w:r>
                              <w:rPr>
                                <w:rFonts w:ascii="Times New Roman"/>
                                <w:i/>
                                <w:color w:val="202429"/>
                                <w:spacing w:val="-4"/>
                                <w:sz w:val="23"/>
                              </w:rPr>
                              <w:t xml:space="preserve"> </w:t>
                            </w:r>
                            <w:r>
                              <w:rPr>
                                <w:rFonts w:ascii="Times New Roman"/>
                                <w:i/>
                                <w:color w:val="202429"/>
                                <w:sz w:val="23"/>
                              </w:rPr>
                              <w:t>25</w:t>
                            </w:r>
                            <w:r>
                              <w:rPr>
                                <w:rFonts w:ascii="Times New Roman"/>
                                <w:i/>
                                <w:color w:val="202429"/>
                                <w:spacing w:val="-1"/>
                                <w:sz w:val="23"/>
                              </w:rPr>
                              <w:t xml:space="preserve"> </w:t>
                            </w:r>
                            <w:r>
                              <w:rPr>
                                <w:rFonts w:ascii="Times New Roman"/>
                                <w:i/>
                                <w:color w:val="202429"/>
                                <w:sz w:val="23"/>
                              </w:rPr>
                              <w:t>(1),</w:t>
                            </w:r>
                            <w:r>
                              <w:rPr>
                                <w:rFonts w:ascii="Times New Roman"/>
                                <w:i/>
                                <w:color w:val="202429"/>
                                <w:spacing w:val="-1"/>
                                <w:sz w:val="23"/>
                              </w:rPr>
                              <w:t xml:space="preserve"> </w:t>
                            </w:r>
                            <w:r>
                              <w:rPr>
                                <w:rFonts w:ascii="Times New Roman"/>
                                <w:i/>
                                <w:color w:val="202429"/>
                                <w:sz w:val="23"/>
                              </w:rPr>
                              <w:t>no.</w:t>
                            </w:r>
                            <w:r>
                              <w:rPr>
                                <w:rFonts w:ascii="Times New Roman"/>
                                <w:i/>
                                <w:color w:val="202429"/>
                                <w:spacing w:val="-1"/>
                                <w:sz w:val="23"/>
                              </w:rPr>
                              <w:t xml:space="preserve"> </w:t>
                            </w:r>
                            <w:r>
                              <w:rPr>
                                <w:rFonts w:ascii="Times New Roman"/>
                                <w:i/>
                                <w:color w:val="202429"/>
                                <w:sz w:val="23"/>
                              </w:rPr>
                              <w:t>3,</w:t>
                            </w:r>
                            <w:r>
                              <w:rPr>
                                <w:rFonts w:ascii="Times New Roman"/>
                                <w:i/>
                                <w:color w:val="202429"/>
                                <w:spacing w:val="-1"/>
                                <w:sz w:val="23"/>
                              </w:rPr>
                              <w:t xml:space="preserve"> </w:t>
                            </w:r>
                            <w:r>
                              <w:rPr>
                                <w:rFonts w:ascii="Times New Roman"/>
                                <w:i/>
                                <w:color w:val="202429"/>
                                <w:sz w:val="23"/>
                              </w:rPr>
                              <w:t>is</w:t>
                            </w:r>
                            <w:r>
                              <w:rPr>
                                <w:rFonts w:ascii="Times New Roman"/>
                                <w:i/>
                                <w:color w:val="202429"/>
                                <w:spacing w:val="-4"/>
                                <w:sz w:val="23"/>
                              </w:rPr>
                              <w:t xml:space="preserve"> </w:t>
                            </w:r>
                            <w:r>
                              <w:rPr>
                                <w:rFonts w:ascii="Times New Roman"/>
                                <w:i/>
                                <w:color w:val="202429"/>
                                <w:sz w:val="23"/>
                              </w:rPr>
                              <w:t>amended</w:t>
                            </w:r>
                            <w:r>
                              <w:rPr>
                                <w:rFonts w:ascii="Times New Roman"/>
                                <w:i/>
                                <w:color w:val="202429"/>
                                <w:spacing w:val="-1"/>
                                <w:sz w:val="23"/>
                              </w:rPr>
                              <w:t xml:space="preserve"> </w:t>
                            </w:r>
                            <w:r>
                              <w:rPr>
                                <w:rFonts w:ascii="Times New Roman"/>
                                <w:i/>
                                <w:color w:val="202429"/>
                                <w:sz w:val="23"/>
                              </w:rPr>
                              <w:t>as</w:t>
                            </w:r>
                            <w:r>
                              <w:rPr>
                                <w:rFonts w:ascii="Times New Roman"/>
                                <w:i/>
                                <w:color w:val="202429"/>
                                <w:spacing w:val="-2"/>
                                <w:sz w:val="23"/>
                              </w:rPr>
                              <w:t xml:space="preserve"> follows:</w:t>
                            </w:r>
                          </w:p>
                          <w:p w14:paraId="50036FCF" w14:textId="77777777" w:rsidR="004E10A8" w:rsidRDefault="004E10A8" w:rsidP="004E10A8">
                            <w:pPr>
                              <w:ind w:left="309"/>
                              <w:rPr>
                                <w:rFonts w:ascii="Times New Roman" w:hAnsi="Times New Roman"/>
                                <w:color w:val="000000"/>
                                <w:sz w:val="23"/>
                              </w:rPr>
                            </w:pPr>
                            <w:r>
                              <w:rPr>
                                <w:rFonts w:ascii="Times New Roman" w:hAnsi="Times New Roman"/>
                                <w:color w:val="202429"/>
                                <w:sz w:val="23"/>
                              </w:rPr>
                              <w:t>“3)</w:t>
                            </w:r>
                            <w:r>
                              <w:rPr>
                                <w:rFonts w:ascii="Times New Roman" w:hAnsi="Times New Roman"/>
                                <w:color w:val="202429"/>
                                <w:spacing w:val="-3"/>
                                <w:sz w:val="23"/>
                              </w:rPr>
                              <w:t xml:space="preserve"> </w:t>
                            </w:r>
                            <w:r>
                              <w:rPr>
                                <w:rFonts w:ascii="Times New Roman" w:hAnsi="Times New Roman"/>
                                <w:color w:val="202429"/>
                                <w:sz w:val="23"/>
                              </w:rPr>
                              <w:t>Appointment</w:t>
                            </w:r>
                            <w:r>
                              <w:rPr>
                                <w:rFonts w:ascii="Times New Roman" w:hAnsi="Times New Roman"/>
                                <w:color w:val="202429"/>
                                <w:spacing w:val="-3"/>
                                <w:sz w:val="23"/>
                              </w:rPr>
                              <w:t xml:space="preserve"> </w:t>
                            </w:r>
                            <w:r>
                              <w:rPr>
                                <w:rFonts w:ascii="Times New Roman" w:hAnsi="Times New Roman"/>
                                <w:color w:val="202429"/>
                                <w:sz w:val="23"/>
                              </w:rPr>
                              <w:t>of</w:t>
                            </w:r>
                            <w:r>
                              <w:rPr>
                                <w:rFonts w:ascii="Times New Roman" w:hAnsi="Times New Roman"/>
                                <w:color w:val="202429"/>
                                <w:spacing w:val="-3"/>
                                <w:sz w:val="23"/>
                              </w:rPr>
                              <w:t xml:space="preserve"> </w:t>
                            </w:r>
                            <w:r>
                              <w:rPr>
                                <w:rFonts w:ascii="Times New Roman" w:hAnsi="Times New Roman"/>
                                <w:color w:val="202429"/>
                                <w:sz w:val="23"/>
                              </w:rPr>
                              <w:t>the</w:t>
                            </w:r>
                            <w:r>
                              <w:rPr>
                                <w:rFonts w:ascii="Times New Roman" w:hAnsi="Times New Roman"/>
                                <w:color w:val="202429"/>
                                <w:spacing w:val="-2"/>
                                <w:sz w:val="23"/>
                              </w:rPr>
                              <w:t xml:space="preserve"> </w:t>
                            </w:r>
                            <w:r>
                              <w:rPr>
                                <w:rFonts w:ascii="Times New Roman" w:hAnsi="Times New Roman"/>
                                <w:color w:val="202429"/>
                                <w:sz w:val="23"/>
                              </w:rPr>
                              <w:t>principal</w:t>
                            </w:r>
                            <w:r>
                              <w:rPr>
                                <w:rFonts w:ascii="Times New Roman" w:hAnsi="Times New Roman"/>
                                <w:color w:val="202429"/>
                                <w:spacing w:val="-3"/>
                                <w:sz w:val="23"/>
                              </w:rPr>
                              <w:t xml:space="preserve"> </w:t>
                            </w:r>
                            <w:r>
                              <w:rPr>
                                <w:rFonts w:ascii="Times New Roman" w:hAnsi="Times New Roman"/>
                                <w:color w:val="202429"/>
                                <w:sz w:val="23"/>
                              </w:rPr>
                              <w:t>supervisor,</w:t>
                            </w:r>
                            <w:r>
                              <w:rPr>
                                <w:rFonts w:ascii="Times New Roman" w:hAnsi="Times New Roman"/>
                                <w:color w:val="202429"/>
                                <w:spacing w:val="-6"/>
                                <w:sz w:val="23"/>
                              </w:rPr>
                              <w:t xml:space="preserve"> </w:t>
                            </w:r>
                            <w:r>
                              <w:rPr>
                                <w:rFonts w:ascii="Times New Roman" w:hAnsi="Times New Roman"/>
                                <w:color w:val="202429"/>
                                <w:sz w:val="23"/>
                              </w:rPr>
                              <w:t>cf.</w:t>
                            </w:r>
                            <w:r>
                              <w:rPr>
                                <w:rFonts w:ascii="Times New Roman" w:hAnsi="Times New Roman"/>
                                <w:color w:val="202429"/>
                                <w:spacing w:val="-3"/>
                                <w:sz w:val="23"/>
                              </w:rPr>
                              <w:t xml:space="preserve"> </w:t>
                            </w:r>
                            <w:r>
                              <w:rPr>
                                <w:rFonts w:ascii="Times New Roman" w:hAnsi="Times New Roman"/>
                                <w:color w:val="202429"/>
                                <w:sz w:val="23"/>
                              </w:rPr>
                              <w:t>section</w:t>
                            </w:r>
                            <w:r>
                              <w:rPr>
                                <w:rFonts w:ascii="Times New Roman" w:hAnsi="Times New Roman"/>
                                <w:color w:val="202429"/>
                                <w:spacing w:val="-3"/>
                                <w:sz w:val="23"/>
                              </w:rPr>
                              <w:t xml:space="preserve"> </w:t>
                            </w:r>
                            <w:r>
                              <w:rPr>
                                <w:rFonts w:ascii="Times New Roman" w:hAnsi="Times New Roman"/>
                                <w:color w:val="202429"/>
                                <w:sz w:val="23"/>
                              </w:rPr>
                              <w:t>8</w:t>
                            </w:r>
                            <w:r>
                              <w:rPr>
                                <w:rFonts w:ascii="Times New Roman" w:hAnsi="Times New Roman"/>
                                <w:color w:val="202429"/>
                                <w:spacing w:val="-3"/>
                                <w:sz w:val="23"/>
                              </w:rPr>
                              <w:t xml:space="preserve"> </w:t>
                            </w:r>
                            <w:r>
                              <w:rPr>
                                <w:rFonts w:ascii="Times New Roman" w:hAnsi="Times New Roman"/>
                                <w:color w:val="202429"/>
                                <w:sz w:val="23"/>
                              </w:rPr>
                              <w:t>(1),</w:t>
                            </w:r>
                            <w:r>
                              <w:rPr>
                                <w:rFonts w:ascii="Times New Roman" w:hAnsi="Times New Roman"/>
                                <w:color w:val="202429"/>
                                <w:spacing w:val="-3"/>
                                <w:sz w:val="23"/>
                              </w:rPr>
                              <w:t xml:space="preserve"> </w:t>
                            </w:r>
                            <w:r>
                              <w:rPr>
                                <w:rFonts w:ascii="Times New Roman" w:hAnsi="Times New Roman"/>
                                <w:color w:val="202429"/>
                                <w:sz w:val="23"/>
                              </w:rPr>
                              <w:t>and</w:t>
                            </w:r>
                            <w:r>
                              <w:rPr>
                                <w:rFonts w:ascii="Times New Roman" w:hAnsi="Times New Roman"/>
                                <w:color w:val="202429"/>
                                <w:spacing w:val="-3"/>
                                <w:sz w:val="23"/>
                              </w:rPr>
                              <w:t xml:space="preserve"> </w:t>
                            </w:r>
                            <w:r>
                              <w:rPr>
                                <w:rFonts w:ascii="Times New Roman" w:hAnsi="Times New Roman"/>
                                <w:color w:val="202429"/>
                                <w:sz w:val="23"/>
                              </w:rPr>
                              <w:t>any</w:t>
                            </w:r>
                            <w:r>
                              <w:rPr>
                                <w:rFonts w:ascii="Times New Roman" w:hAnsi="Times New Roman"/>
                                <w:color w:val="202429"/>
                                <w:spacing w:val="-3"/>
                                <w:sz w:val="23"/>
                              </w:rPr>
                              <w:t xml:space="preserve"> </w:t>
                            </w:r>
                            <w:r>
                              <w:rPr>
                                <w:rFonts w:ascii="Times New Roman" w:hAnsi="Times New Roman"/>
                                <w:color w:val="202429"/>
                                <w:sz w:val="23"/>
                              </w:rPr>
                              <w:t>other</w:t>
                            </w:r>
                            <w:r>
                              <w:rPr>
                                <w:rFonts w:ascii="Times New Roman" w:hAnsi="Times New Roman"/>
                                <w:color w:val="202429"/>
                                <w:spacing w:val="-3"/>
                                <w:sz w:val="23"/>
                              </w:rPr>
                              <w:t xml:space="preserve"> </w:t>
                            </w:r>
                            <w:r>
                              <w:rPr>
                                <w:rFonts w:ascii="Times New Roman" w:hAnsi="Times New Roman"/>
                                <w:color w:val="202429"/>
                                <w:sz w:val="23"/>
                              </w:rPr>
                              <w:t>supervi- sors, cf. Section 8, (2), Section 27 (1) and Section 28 (1).</w:t>
                            </w:r>
                          </w:p>
                        </w:txbxContent>
                      </wps:txbx>
                      <wps:bodyPr wrap="square" lIns="0" tIns="0" rIns="0" bIns="0" rtlCol="0">
                        <a:noAutofit/>
                      </wps:bodyPr>
                    </wps:wsp>
                  </a:graphicData>
                </a:graphic>
              </wp:inline>
            </w:drawing>
          </mc:Choice>
          <mc:Fallback>
            <w:pict>
              <v:shape w14:anchorId="125F30BE" id="Tekstfelt 3" o:spid="_x0000_s1047" type="#_x0000_t202" style="width:411.15pt;height:1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" fillcolor="#f8f8fa" stroked="f">
                <v:textbox inset="0,0,0,0">
                  <w:txbxContent>
                    <w:p w14:paraId="7EDED341" w14:textId="77777777" w:rsidR="004E10A8" w:rsidRDefault="004E10A8" w:rsidP="004E10A8">
                      <w:pPr>
                        <w:ind w:left="28" w:right="25"/>
                        <w:rPr>
                          <w:rFonts w:ascii="Times New Roman"/>
                          <w:color w:val="000000"/>
                          <w:sz w:val="23"/>
                        </w:rPr>
                      </w:pPr>
                      <w:r>
                        <w:rPr>
                          <w:rFonts w:ascii="Times New Roman"/>
                          <w:color w:val="202429"/>
                          <w:sz w:val="23"/>
                        </w:rPr>
                        <w:t>"Pursuant to section 8 (1) and section 34 (1) of the Danish University Act , cf. Consoli- dation Act No. 778 of 7 August 2019, and Section 10 (1), section 12 and section 15 (2) of</w:t>
                      </w:r>
                      <w:r>
                        <w:rPr>
                          <w:rFonts w:ascii="Times New Roman"/>
                          <w:color w:val="202429"/>
                          <w:spacing w:val="-3"/>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Act</w:t>
                      </w:r>
                      <w:r>
                        <w:rPr>
                          <w:rFonts w:ascii="Times New Roman"/>
                          <w:color w:val="202429"/>
                          <w:spacing w:val="-3"/>
                          <w:sz w:val="23"/>
                        </w:rPr>
                        <w:t xml:space="preserve"> </w:t>
                      </w:r>
                      <w:r>
                        <w:rPr>
                          <w:rFonts w:ascii="Times New Roman"/>
                          <w:color w:val="202429"/>
                          <w:sz w:val="23"/>
                        </w:rPr>
                        <w:t>on</w:t>
                      </w:r>
                      <w:r>
                        <w:rPr>
                          <w:rFonts w:ascii="Times New Roman"/>
                          <w:color w:val="202429"/>
                          <w:spacing w:val="-3"/>
                          <w:sz w:val="23"/>
                        </w:rPr>
                        <w:t xml:space="preserve"> </w:t>
                      </w:r>
                      <w:r>
                        <w:rPr>
                          <w:rFonts w:ascii="Times New Roman"/>
                          <w:color w:val="202429"/>
                          <w:sz w:val="23"/>
                        </w:rPr>
                        <w:t>Higher</w:t>
                      </w:r>
                      <w:r>
                        <w:rPr>
                          <w:rFonts w:ascii="Times New Roman"/>
                          <w:color w:val="202429"/>
                          <w:spacing w:val="-3"/>
                          <w:sz w:val="23"/>
                        </w:rPr>
                        <w:t xml:space="preserve"> </w:t>
                      </w:r>
                      <w:r>
                        <w:rPr>
                          <w:rFonts w:ascii="Times New Roman"/>
                          <w:color w:val="202429"/>
                          <w:sz w:val="23"/>
                        </w:rPr>
                        <w:t>Artistic</w:t>
                      </w:r>
                      <w:r>
                        <w:rPr>
                          <w:rFonts w:ascii="Times New Roman"/>
                          <w:color w:val="202429"/>
                          <w:spacing w:val="-5"/>
                          <w:sz w:val="23"/>
                        </w:rPr>
                        <w:t xml:space="preserve"> </w:t>
                      </w:r>
                      <w:r>
                        <w:rPr>
                          <w:rFonts w:ascii="Times New Roman"/>
                          <w:color w:val="202429"/>
                          <w:sz w:val="23"/>
                        </w:rPr>
                        <w:t>Educational</w:t>
                      </w:r>
                      <w:r>
                        <w:rPr>
                          <w:rFonts w:ascii="Times New Roman"/>
                          <w:color w:val="202429"/>
                          <w:spacing w:val="-3"/>
                          <w:sz w:val="23"/>
                        </w:rPr>
                        <w:t xml:space="preserve"> </w:t>
                      </w:r>
                      <w:r>
                        <w:rPr>
                          <w:rFonts w:ascii="Times New Roman"/>
                          <w:color w:val="202429"/>
                          <w:sz w:val="23"/>
                        </w:rPr>
                        <w:t>Institutions,</w:t>
                      </w:r>
                      <w:r>
                        <w:rPr>
                          <w:rFonts w:ascii="Times New Roman"/>
                          <w:color w:val="202429"/>
                          <w:spacing w:val="-3"/>
                          <w:sz w:val="23"/>
                        </w:rPr>
                        <w:t xml:space="preserve"> </w:t>
                      </w:r>
                      <w:r>
                        <w:rPr>
                          <w:rFonts w:ascii="Times New Roman"/>
                          <w:color w:val="202429"/>
                          <w:sz w:val="23"/>
                        </w:rPr>
                        <w:t>cf.</w:t>
                      </w:r>
                      <w:r>
                        <w:rPr>
                          <w:rFonts w:ascii="Times New Roman"/>
                          <w:color w:val="202429"/>
                          <w:spacing w:val="-3"/>
                          <w:sz w:val="23"/>
                        </w:rPr>
                        <w:t xml:space="preserve"> </w:t>
                      </w:r>
                      <w:r>
                        <w:rPr>
                          <w:rFonts w:ascii="Times New Roman"/>
                          <w:color w:val="202429"/>
                          <w:sz w:val="23"/>
                        </w:rPr>
                        <w:t>Ministerial</w:t>
                      </w:r>
                      <w:r>
                        <w:rPr>
                          <w:rFonts w:ascii="Times New Roman"/>
                          <w:color w:val="202429"/>
                          <w:spacing w:val="-3"/>
                          <w:sz w:val="23"/>
                        </w:rPr>
                        <w:t xml:space="preserve"> </w:t>
                      </w:r>
                      <w:r>
                        <w:rPr>
                          <w:rFonts w:ascii="Times New Roman"/>
                          <w:color w:val="202429"/>
                          <w:sz w:val="23"/>
                        </w:rPr>
                        <w:t>Order</w:t>
                      </w:r>
                      <w:r>
                        <w:rPr>
                          <w:rFonts w:ascii="Times New Roman"/>
                          <w:color w:val="202429"/>
                          <w:spacing w:val="-3"/>
                          <w:sz w:val="23"/>
                        </w:rPr>
                        <w:t xml:space="preserve"> </w:t>
                      </w:r>
                      <w:r>
                        <w:rPr>
                          <w:rFonts w:ascii="Times New Roman"/>
                          <w:color w:val="202429"/>
                          <w:sz w:val="23"/>
                        </w:rPr>
                        <w:t>No.</w:t>
                      </w:r>
                      <w:r>
                        <w:rPr>
                          <w:rFonts w:ascii="Times New Roman"/>
                          <w:color w:val="202429"/>
                          <w:spacing w:val="-3"/>
                          <w:sz w:val="23"/>
                        </w:rPr>
                        <w:t xml:space="preserve"> </w:t>
                      </w:r>
                      <w:r>
                        <w:rPr>
                          <w:rFonts w:ascii="Times New Roman"/>
                          <w:color w:val="202429"/>
                          <w:sz w:val="23"/>
                        </w:rPr>
                        <w:t>787</w:t>
                      </w:r>
                      <w:r>
                        <w:rPr>
                          <w:rFonts w:ascii="Times New Roman"/>
                          <w:color w:val="202429"/>
                          <w:spacing w:val="-3"/>
                          <w:sz w:val="23"/>
                        </w:rPr>
                        <w:t xml:space="preserve"> </w:t>
                      </w:r>
                      <w:r>
                        <w:rPr>
                          <w:rFonts w:ascii="Times New Roman"/>
                          <w:color w:val="202429"/>
                          <w:sz w:val="23"/>
                        </w:rPr>
                        <w:t>of</w:t>
                      </w:r>
                      <w:r>
                        <w:rPr>
                          <w:rFonts w:ascii="Times New Roman"/>
                          <w:color w:val="202429"/>
                          <w:spacing w:val="-3"/>
                          <w:sz w:val="23"/>
                        </w:rPr>
                        <w:t xml:space="preserve"> </w:t>
                      </w:r>
                      <w:r>
                        <w:rPr>
                          <w:rFonts w:ascii="Times New Roman"/>
                          <w:color w:val="202429"/>
                          <w:sz w:val="23"/>
                        </w:rPr>
                        <w:t>8 August 2019, it is provided under section 2, nos. 4, 9 and 14 and section 7, nos. 12 and 57 of Ministerial Order No. 1229 of 9 June 2021 on the delegation of the powers of the Minister for Higher Education and Science to the Danish Agency for Science, Technol- ogy and Research: "</w:t>
                      </w:r>
                    </w:p>
                    <w:p w14:paraId="455B6378" w14:textId="77777777" w:rsidR="004E10A8" w:rsidRDefault="004E10A8" w:rsidP="004E10A8">
                      <w:pPr>
                        <w:numPr>
                          <w:ilvl w:val="0"/>
                          <w:numId w:val="1"/>
                        </w:numPr>
                        <w:tabs>
                          <w:tab w:val="left" w:pos="258"/>
                        </w:tabs>
                        <w:spacing w:before="199"/>
                        <w:ind w:right="348" w:firstLine="0"/>
                        <w:rPr>
                          <w:rFonts w:ascii="Times New Roman"/>
                          <w:color w:val="000000"/>
                          <w:sz w:val="23"/>
                        </w:rPr>
                      </w:pPr>
                      <w:r>
                        <w:rPr>
                          <w:rFonts w:ascii="Times New Roman"/>
                          <w:color w:val="202429"/>
                          <w:sz w:val="23"/>
                        </w:rPr>
                        <w:t>In</w:t>
                      </w:r>
                      <w:r>
                        <w:rPr>
                          <w:rFonts w:ascii="Times New Roman"/>
                          <w:color w:val="202429"/>
                          <w:spacing w:val="-2"/>
                          <w:sz w:val="23"/>
                        </w:rPr>
                        <w:t xml:space="preserve"> </w:t>
                      </w:r>
                      <w:r>
                        <w:rPr>
                          <w:rFonts w:ascii="Times New Roman"/>
                          <w:i/>
                          <w:color w:val="202429"/>
                          <w:sz w:val="23"/>
                        </w:rPr>
                        <w:t>section</w:t>
                      </w:r>
                      <w:r>
                        <w:rPr>
                          <w:rFonts w:ascii="Times New Roman"/>
                          <w:i/>
                          <w:color w:val="202429"/>
                          <w:spacing w:val="-2"/>
                          <w:sz w:val="23"/>
                        </w:rPr>
                        <w:t xml:space="preserve"> </w:t>
                      </w:r>
                      <w:r>
                        <w:rPr>
                          <w:rFonts w:ascii="Times New Roman"/>
                          <w:i/>
                          <w:color w:val="202429"/>
                          <w:sz w:val="23"/>
                        </w:rPr>
                        <w:t>16</w:t>
                      </w:r>
                      <w:r>
                        <w:rPr>
                          <w:rFonts w:ascii="Times New Roman"/>
                          <w:i/>
                          <w:color w:val="202429"/>
                          <w:spacing w:val="-2"/>
                          <w:sz w:val="23"/>
                        </w:rPr>
                        <w:t xml:space="preserve"> </w:t>
                      </w:r>
                      <w:r>
                        <w:rPr>
                          <w:rFonts w:ascii="Times New Roman"/>
                          <w:i/>
                          <w:color w:val="202429"/>
                          <w:sz w:val="23"/>
                        </w:rPr>
                        <w:t>(2),</w:t>
                      </w:r>
                      <w:r>
                        <w:rPr>
                          <w:rFonts w:ascii="Times New Roman"/>
                          <w:i/>
                          <w:color w:val="202429"/>
                          <w:spacing w:val="-5"/>
                          <w:sz w:val="23"/>
                        </w:rPr>
                        <w:t xml:space="preserve"> </w:t>
                      </w:r>
                      <w:r>
                        <w:rPr>
                          <w:rFonts w:ascii="Times New Roman"/>
                          <w:i/>
                          <w:color w:val="202429"/>
                          <w:sz w:val="23"/>
                        </w:rPr>
                        <w:t>first</w:t>
                      </w:r>
                      <w:r>
                        <w:rPr>
                          <w:rFonts w:ascii="Times New Roman"/>
                          <w:i/>
                          <w:color w:val="202429"/>
                          <w:spacing w:val="-2"/>
                          <w:sz w:val="23"/>
                        </w:rPr>
                        <w:t xml:space="preserve"> </w:t>
                      </w:r>
                      <w:r>
                        <w:rPr>
                          <w:rFonts w:ascii="Times New Roman"/>
                          <w:i/>
                          <w:color w:val="202429"/>
                          <w:sz w:val="23"/>
                        </w:rPr>
                        <w:t>sentence,</w:t>
                      </w:r>
                      <w:r>
                        <w:rPr>
                          <w:rFonts w:ascii="Times New Roman"/>
                          <w:i/>
                          <w:color w:val="202429"/>
                          <w:spacing w:val="-5"/>
                          <w:sz w:val="23"/>
                        </w:rPr>
                        <w:t xml:space="preserve"> </w:t>
                      </w:r>
                      <w:r>
                        <w:rPr>
                          <w:rFonts w:ascii="Times New Roman"/>
                          <w:color w:val="202429"/>
                          <w:sz w:val="23"/>
                        </w:rPr>
                        <w:t>the</w:t>
                      </w:r>
                      <w:r>
                        <w:rPr>
                          <w:rFonts w:ascii="Times New Roman"/>
                          <w:color w:val="202429"/>
                          <w:spacing w:val="-1"/>
                          <w:sz w:val="23"/>
                        </w:rPr>
                        <w:t xml:space="preserve"> </w:t>
                      </w:r>
                      <w:r>
                        <w:rPr>
                          <w:rFonts w:ascii="Times New Roman"/>
                          <w:color w:val="202429"/>
                          <w:sz w:val="23"/>
                        </w:rPr>
                        <w:t>following</w:t>
                      </w:r>
                      <w:r>
                        <w:rPr>
                          <w:rFonts w:ascii="Times New Roman"/>
                          <w:color w:val="202429"/>
                          <w:spacing w:val="-2"/>
                          <w:sz w:val="23"/>
                        </w:rPr>
                        <w:t xml:space="preserve"> </w:t>
                      </w:r>
                      <w:r>
                        <w:rPr>
                          <w:rFonts w:ascii="Times New Roman"/>
                          <w:color w:val="202429"/>
                          <w:sz w:val="23"/>
                        </w:rPr>
                        <w:t>is</w:t>
                      </w:r>
                      <w:r>
                        <w:rPr>
                          <w:rFonts w:ascii="Times New Roman"/>
                          <w:color w:val="202429"/>
                          <w:spacing w:val="-3"/>
                          <w:sz w:val="23"/>
                        </w:rPr>
                        <w:t xml:space="preserve"> </w:t>
                      </w:r>
                      <w:r>
                        <w:rPr>
                          <w:rFonts w:ascii="Times New Roman"/>
                          <w:color w:val="202429"/>
                          <w:sz w:val="23"/>
                        </w:rPr>
                        <w:t>inserted</w:t>
                      </w:r>
                      <w:r>
                        <w:rPr>
                          <w:rFonts w:ascii="Times New Roman"/>
                          <w:color w:val="202429"/>
                          <w:spacing w:val="-5"/>
                          <w:sz w:val="23"/>
                        </w:rPr>
                        <w:t xml:space="preserve"> </w:t>
                      </w:r>
                      <w:r>
                        <w:rPr>
                          <w:rFonts w:ascii="Times New Roman"/>
                          <w:color w:val="202429"/>
                          <w:sz w:val="23"/>
                        </w:rPr>
                        <w:t>after</w:t>
                      </w:r>
                      <w:r>
                        <w:rPr>
                          <w:rFonts w:ascii="Times New Roman"/>
                          <w:color w:val="202429"/>
                          <w:spacing w:val="-2"/>
                          <w:sz w:val="23"/>
                        </w:rPr>
                        <w:t xml:space="preserve"> </w:t>
                      </w:r>
                      <w:r>
                        <w:rPr>
                          <w:rFonts w:ascii="Times New Roman"/>
                          <w:color w:val="202429"/>
                          <w:sz w:val="23"/>
                        </w:rPr>
                        <w:t>"the</w:t>
                      </w:r>
                      <w:r>
                        <w:rPr>
                          <w:rFonts w:ascii="Times New Roman"/>
                          <w:color w:val="202429"/>
                          <w:spacing w:val="-1"/>
                          <w:sz w:val="23"/>
                        </w:rPr>
                        <w:t xml:space="preserve"> </w:t>
                      </w:r>
                      <w:r>
                        <w:rPr>
                          <w:rFonts w:ascii="Times New Roman"/>
                          <w:color w:val="202429"/>
                          <w:sz w:val="23"/>
                        </w:rPr>
                        <w:t>relevant</w:t>
                      </w:r>
                      <w:r>
                        <w:rPr>
                          <w:rFonts w:ascii="Times New Roman"/>
                          <w:color w:val="202429"/>
                          <w:spacing w:val="-4"/>
                          <w:sz w:val="23"/>
                        </w:rPr>
                        <w:t xml:space="preserve"> </w:t>
                      </w:r>
                      <w:r>
                        <w:rPr>
                          <w:rFonts w:ascii="Times New Roman"/>
                          <w:color w:val="202429"/>
                          <w:sz w:val="23"/>
                        </w:rPr>
                        <w:t>subject area": ", however, see section 27, no. 2, and section 28 (2)".</w:t>
                      </w:r>
                    </w:p>
                    <w:p w14:paraId="5E03BA00" w14:textId="77777777" w:rsidR="004E10A8" w:rsidRDefault="004E10A8" w:rsidP="004E10A8">
                      <w:pPr>
                        <w:numPr>
                          <w:ilvl w:val="0"/>
                          <w:numId w:val="1"/>
                        </w:numPr>
                        <w:tabs>
                          <w:tab w:val="left" w:pos="200"/>
                        </w:tabs>
                        <w:spacing w:before="198" w:line="264" w:lineRule="exact"/>
                        <w:ind w:left="200" w:hanging="172"/>
                        <w:rPr>
                          <w:rFonts w:ascii="Times New Roman"/>
                          <w:i/>
                          <w:color w:val="000000"/>
                          <w:sz w:val="23"/>
                        </w:rPr>
                      </w:pPr>
                      <w:r>
                        <w:rPr>
                          <w:rFonts w:ascii="Times New Roman"/>
                          <w:i/>
                          <w:color w:val="202429"/>
                          <w:sz w:val="23"/>
                        </w:rPr>
                        <w:t>Section</w:t>
                      </w:r>
                      <w:r>
                        <w:rPr>
                          <w:rFonts w:ascii="Times New Roman"/>
                          <w:i/>
                          <w:color w:val="202429"/>
                          <w:spacing w:val="-4"/>
                          <w:sz w:val="23"/>
                        </w:rPr>
                        <w:t xml:space="preserve"> </w:t>
                      </w:r>
                      <w:r>
                        <w:rPr>
                          <w:rFonts w:ascii="Times New Roman"/>
                          <w:i/>
                          <w:color w:val="202429"/>
                          <w:sz w:val="23"/>
                        </w:rPr>
                        <w:t>25</w:t>
                      </w:r>
                      <w:r>
                        <w:rPr>
                          <w:rFonts w:ascii="Times New Roman"/>
                          <w:i/>
                          <w:color w:val="202429"/>
                          <w:spacing w:val="-1"/>
                          <w:sz w:val="23"/>
                        </w:rPr>
                        <w:t xml:space="preserve"> </w:t>
                      </w:r>
                      <w:r>
                        <w:rPr>
                          <w:rFonts w:ascii="Times New Roman"/>
                          <w:i/>
                          <w:color w:val="202429"/>
                          <w:sz w:val="23"/>
                        </w:rPr>
                        <w:t>(1),</w:t>
                      </w:r>
                      <w:r>
                        <w:rPr>
                          <w:rFonts w:ascii="Times New Roman"/>
                          <w:i/>
                          <w:color w:val="202429"/>
                          <w:spacing w:val="-1"/>
                          <w:sz w:val="23"/>
                        </w:rPr>
                        <w:t xml:space="preserve"> </w:t>
                      </w:r>
                      <w:r>
                        <w:rPr>
                          <w:rFonts w:ascii="Times New Roman"/>
                          <w:i/>
                          <w:color w:val="202429"/>
                          <w:sz w:val="23"/>
                        </w:rPr>
                        <w:t>no.</w:t>
                      </w:r>
                      <w:r>
                        <w:rPr>
                          <w:rFonts w:ascii="Times New Roman"/>
                          <w:i/>
                          <w:color w:val="202429"/>
                          <w:spacing w:val="-1"/>
                          <w:sz w:val="23"/>
                        </w:rPr>
                        <w:t xml:space="preserve"> </w:t>
                      </w:r>
                      <w:r>
                        <w:rPr>
                          <w:rFonts w:ascii="Times New Roman"/>
                          <w:i/>
                          <w:color w:val="202429"/>
                          <w:sz w:val="23"/>
                        </w:rPr>
                        <w:t>3,</w:t>
                      </w:r>
                      <w:r>
                        <w:rPr>
                          <w:rFonts w:ascii="Times New Roman"/>
                          <w:i/>
                          <w:color w:val="202429"/>
                          <w:spacing w:val="-1"/>
                          <w:sz w:val="23"/>
                        </w:rPr>
                        <w:t xml:space="preserve"> </w:t>
                      </w:r>
                      <w:r>
                        <w:rPr>
                          <w:rFonts w:ascii="Times New Roman"/>
                          <w:i/>
                          <w:color w:val="202429"/>
                          <w:sz w:val="23"/>
                        </w:rPr>
                        <w:t>is</w:t>
                      </w:r>
                      <w:r>
                        <w:rPr>
                          <w:rFonts w:ascii="Times New Roman"/>
                          <w:i/>
                          <w:color w:val="202429"/>
                          <w:spacing w:val="-4"/>
                          <w:sz w:val="23"/>
                        </w:rPr>
                        <w:t xml:space="preserve"> </w:t>
                      </w:r>
                      <w:r>
                        <w:rPr>
                          <w:rFonts w:ascii="Times New Roman"/>
                          <w:i/>
                          <w:color w:val="202429"/>
                          <w:sz w:val="23"/>
                        </w:rPr>
                        <w:t>amended</w:t>
                      </w:r>
                      <w:r>
                        <w:rPr>
                          <w:rFonts w:ascii="Times New Roman"/>
                          <w:i/>
                          <w:color w:val="202429"/>
                          <w:spacing w:val="-1"/>
                          <w:sz w:val="23"/>
                        </w:rPr>
                        <w:t xml:space="preserve"> </w:t>
                      </w:r>
                      <w:r>
                        <w:rPr>
                          <w:rFonts w:ascii="Times New Roman"/>
                          <w:i/>
                          <w:color w:val="202429"/>
                          <w:sz w:val="23"/>
                        </w:rPr>
                        <w:t>as</w:t>
                      </w:r>
                      <w:r>
                        <w:rPr>
                          <w:rFonts w:ascii="Times New Roman"/>
                          <w:i/>
                          <w:color w:val="202429"/>
                          <w:spacing w:val="-2"/>
                          <w:sz w:val="23"/>
                        </w:rPr>
                        <w:t xml:space="preserve"> follows:</w:t>
                      </w:r>
                    </w:p>
                    <w:p w14:paraId="50036FCF" w14:textId="77777777" w:rsidR="004E10A8" w:rsidRDefault="004E10A8" w:rsidP="004E10A8">
                      <w:pPr>
                        <w:ind w:left="309"/>
                        <w:rPr>
                          <w:rFonts w:ascii="Times New Roman" w:hAnsi="Times New Roman"/>
                          <w:color w:val="000000"/>
                          <w:sz w:val="23"/>
                        </w:rPr>
                      </w:pPr>
                      <w:r>
                        <w:rPr>
                          <w:rFonts w:ascii="Times New Roman" w:hAnsi="Times New Roman"/>
                          <w:color w:val="202429"/>
                          <w:sz w:val="23"/>
                        </w:rPr>
                        <w:t>“3)</w:t>
                      </w:r>
                      <w:r>
                        <w:rPr>
                          <w:rFonts w:ascii="Times New Roman" w:hAnsi="Times New Roman"/>
                          <w:color w:val="202429"/>
                          <w:spacing w:val="-3"/>
                          <w:sz w:val="23"/>
                        </w:rPr>
                        <w:t xml:space="preserve"> </w:t>
                      </w:r>
                      <w:r>
                        <w:rPr>
                          <w:rFonts w:ascii="Times New Roman" w:hAnsi="Times New Roman"/>
                          <w:color w:val="202429"/>
                          <w:sz w:val="23"/>
                        </w:rPr>
                        <w:t>Appointment</w:t>
                      </w:r>
                      <w:r>
                        <w:rPr>
                          <w:rFonts w:ascii="Times New Roman" w:hAnsi="Times New Roman"/>
                          <w:color w:val="202429"/>
                          <w:spacing w:val="-3"/>
                          <w:sz w:val="23"/>
                        </w:rPr>
                        <w:t xml:space="preserve"> </w:t>
                      </w:r>
                      <w:r>
                        <w:rPr>
                          <w:rFonts w:ascii="Times New Roman" w:hAnsi="Times New Roman"/>
                          <w:color w:val="202429"/>
                          <w:sz w:val="23"/>
                        </w:rPr>
                        <w:t>of</w:t>
                      </w:r>
                      <w:r>
                        <w:rPr>
                          <w:rFonts w:ascii="Times New Roman" w:hAnsi="Times New Roman"/>
                          <w:color w:val="202429"/>
                          <w:spacing w:val="-3"/>
                          <w:sz w:val="23"/>
                        </w:rPr>
                        <w:t xml:space="preserve"> </w:t>
                      </w:r>
                      <w:r>
                        <w:rPr>
                          <w:rFonts w:ascii="Times New Roman" w:hAnsi="Times New Roman"/>
                          <w:color w:val="202429"/>
                          <w:sz w:val="23"/>
                        </w:rPr>
                        <w:t>the</w:t>
                      </w:r>
                      <w:r>
                        <w:rPr>
                          <w:rFonts w:ascii="Times New Roman" w:hAnsi="Times New Roman"/>
                          <w:color w:val="202429"/>
                          <w:spacing w:val="-2"/>
                          <w:sz w:val="23"/>
                        </w:rPr>
                        <w:t xml:space="preserve"> </w:t>
                      </w:r>
                      <w:r>
                        <w:rPr>
                          <w:rFonts w:ascii="Times New Roman" w:hAnsi="Times New Roman"/>
                          <w:color w:val="202429"/>
                          <w:sz w:val="23"/>
                        </w:rPr>
                        <w:t>principal</w:t>
                      </w:r>
                      <w:r>
                        <w:rPr>
                          <w:rFonts w:ascii="Times New Roman" w:hAnsi="Times New Roman"/>
                          <w:color w:val="202429"/>
                          <w:spacing w:val="-3"/>
                          <w:sz w:val="23"/>
                        </w:rPr>
                        <w:t xml:space="preserve"> </w:t>
                      </w:r>
                      <w:r>
                        <w:rPr>
                          <w:rFonts w:ascii="Times New Roman" w:hAnsi="Times New Roman"/>
                          <w:color w:val="202429"/>
                          <w:sz w:val="23"/>
                        </w:rPr>
                        <w:t>supervisor,</w:t>
                      </w:r>
                      <w:r>
                        <w:rPr>
                          <w:rFonts w:ascii="Times New Roman" w:hAnsi="Times New Roman"/>
                          <w:color w:val="202429"/>
                          <w:spacing w:val="-6"/>
                          <w:sz w:val="23"/>
                        </w:rPr>
                        <w:t xml:space="preserve"> </w:t>
                      </w:r>
                      <w:r>
                        <w:rPr>
                          <w:rFonts w:ascii="Times New Roman" w:hAnsi="Times New Roman"/>
                          <w:color w:val="202429"/>
                          <w:sz w:val="23"/>
                        </w:rPr>
                        <w:t>cf.</w:t>
                      </w:r>
                      <w:r>
                        <w:rPr>
                          <w:rFonts w:ascii="Times New Roman" w:hAnsi="Times New Roman"/>
                          <w:color w:val="202429"/>
                          <w:spacing w:val="-3"/>
                          <w:sz w:val="23"/>
                        </w:rPr>
                        <w:t xml:space="preserve"> </w:t>
                      </w:r>
                      <w:r>
                        <w:rPr>
                          <w:rFonts w:ascii="Times New Roman" w:hAnsi="Times New Roman"/>
                          <w:color w:val="202429"/>
                          <w:sz w:val="23"/>
                        </w:rPr>
                        <w:t>section</w:t>
                      </w:r>
                      <w:r>
                        <w:rPr>
                          <w:rFonts w:ascii="Times New Roman" w:hAnsi="Times New Roman"/>
                          <w:color w:val="202429"/>
                          <w:spacing w:val="-3"/>
                          <w:sz w:val="23"/>
                        </w:rPr>
                        <w:t xml:space="preserve"> </w:t>
                      </w:r>
                      <w:r>
                        <w:rPr>
                          <w:rFonts w:ascii="Times New Roman" w:hAnsi="Times New Roman"/>
                          <w:color w:val="202429"/>
                          <w:sz w:val="23"/>
                        </w:rPr>
                        <w:t>8</w:t>
                      </w:r>
                      <w:r>
                        <w:rPr>
                          <w:rFonts w:ascii="Times New Roman" w:hAnsi="Times New Roman"/>
                          <w:color w:val="202429"/>
                          <w:spacing w:val="-3"/>
                          <w:sz w:val="23"/>
                        </w:rPr>
                        <w:t xml:space="preserve"> </w:t>
                      </w:r>
                      <w:r>
                        <w:rPr>
                          <w:rFonts w:ascii="Times New Roman" w:hAnsi="Times New Roman"/>
                          <w:color w:val="202429"/>
                          <w:sz w:val="23"/>
                        </w:rPr>
                        <w:t>(1),</w:t>
                      </w:r>
                      <w:r>
                        <w:rPr>
                          <w:rFonts w:ascii="Times New Roman" w:hAnsi="Times New Roman"/>
                          <w:color w:val="202429"/>
                          <w:spacing w:val="-3"/>
                          <w:sz w:val="23"/>
                        </w:rPr>
                        <w:t xml:space="preserve"> </w:t>
                      </w:r>
                      <w:r>
                        <w:rPr>
                          <w:rFonts w:ascii="Times New Roman" w:hAnsi="Times New Roman"/>
                          <w:color w:val="202429"/>
                          <w:sz w:val="23"/>
                        </w:rPr>
                        <w:t>and</w:t>
                      </w:r>
                      <w:r>
                        <w:rPr>
                          <w:rFonts w:ascii="Times New Roman" w:hAnsi="Times New Roman"/>
                          <w:color w:val="202429"/>
                          <w:spacing w:val="-3"/>
                          <w:sz w:val="23"/>
                        </w:rPr>
                        <w:t xml:space="preserve"> </w:t>
                      </w:r>
                      <w:r>
                        <w:rPr>
                          <w:rFonts w:ascii="Times New Roman" w:hAnsi="Times New Roman"/>
                          <w:color w:val="202429"/>
                          <w:sz w:val="23"/>
                        </w:rPr>
                        <w:t>any</w:t>
                      </w:r>
                      <w:r>
                        <w:rPr>
                          <w:rFonts w:ascii="Times New Roman" w:hAnsi="Times New Roman"/>
                          <w:color w:val="202429"/>
                          <w:spacing w:val="-3"/>
                          <w:sz w:val="23"/>
                        </w:rPr>
                        <w:t xml:space="preserve"> </w:t>
                      </w:r>
                      <w:r>
                        <w:rPr>
                          <w:rFonts w:ascii="Times New Roman" w:hAnsi="Times New Roman"/>
                          <w:color w:val="202429"/>
                          <w:sz w:val="23"/>
                        </w:rPr>
                        <w:t>other</w:t>
                      </w:r>
                      <w:r>
                        <w:rPr>
                          <w:rFonts w:ascii="Times New Roman" w:hAnsi="Times New Roman"/>
                          <w:color w:val="202429"/>
                          <w:spacing w:val="-3"/>
                          <w:sz w:val="23"/>
                        </w:rPr>
                        <w:t xml:space="preserve"> </w:t>
                      </w:r>
                      <w:r>
                        <w:rPr>
                          <w:rFonts w:ascii="Times New Roman" w:hAnsi="Times New Roman"/>
                          <w:color w:val="202429"/>
                          <w:sz w:val="23"/>
                        </w:rPr>
                        <w:t>supervi- sors, cf. Section 8, (2), Section 27 (1) and Section 28 (1).</w:t>
                      </w:r>
                    </w:p>
                  </w:txbxContent>
                </v:textbox>
                <w10:anchorlock/>
              </v:shape>
            </w:pict>
          </mc:Fallback>
        </mc:AlternateContent>
      </w:r>
    </w:p>
    <w:p w14:paraId="4E44B175" w14:textId="7712E221" w:rsidR="004E10A8" w:rsidRDefault="004E10A8" w:rsidP="004E10A8">
      <w:pPr>
        <w:pStyle w:val="Brdtekst"/>
        <w:spacing w:before="2"/>
        <w:rPr>
          <w:sz w:val="12"/>
        </w:rPr>
      </w:pPr>
      <w:r>
        <w:rPr>
          <w:noProof/>
        </w:rPr>
        <mc:AlternateContent>
          <mc:Choice Requires="wpg">
            <w:drawing>
              <wp:anchor distT="0" distB="0" distL="0" distR="0" simplePos="0" relativeHeight="251658240" behindDoc="1" locked="0" layoutInCell="1" allowOverlap="1" wp14:anchorId="68DDB539" wp14:editId="42D817B9">
                <wp:simplePos x="0" y="0"/>
                <wp:positionH relativeFrom="page">
                  <wp:posOffset>1170305</wp:posOffset>
                </wp:positionH>
                <wp:positionV relativeFrom="paragraph">
                  <wp:posOffset>109220</wp:posOffset>
                </wp:positionV>
                <wp:extent cx="5221605" cy="3991610"/>
                <wp:effectExtent l="0" t="0" r="0" b="0"/>
                <wp:wrapTopAndBottom/>
                <wp:docPr id="309108185"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1605" cy="3991610"/>
                          <a:chOff x="0" y="0"/>
                          <a:chExt cx="5221605" cy="3991610"/>
                        </a:xfrm>
                      </wpg:grpSpPr>
                      <wps:wsp>
                        <wps:cNvPr id="36" name="Textbox 36"/>
                        <wps:cNvSpPr txBox="1"/>
                        <wps:spPr>
                          <a:xfrm>
                            <a:off x="0" y="3410711"/>
                            <a:ext cx="5221605" cy="581025"/>
                          </a:xfrm>
                          <a:prstGeom prst="rect">
                            <a:avLst/>
                          </a:prstGeom>
                          <a:solidFill>
                            <a:srgbClr val="F8F8FA"/>
                          </a:solidFill>
                        </wps:spPr>
                        <wps:txbx>
                          <w:txbxContent>
                            <w:p w14:paraId="2C1EDFE4" w14:textId="77777777" w:rsidR="004E10A8" w:rsidRDefault="007E76BA" w:rsidP="004E10A8">
                              <w:pPr>
                                <w:spacing w:before="40"/>
                                <w:ind w:left="28" w:right="166"/>
                                <w:rPr>
                                  <w:rFonts w:ascii="Times New Roman"/>
                                  <w:color w:val="000000"/>
                                  <w:sz w:val="19"/>
                                </w:rPr>
                              </w:pPr>
                              <w:hyperlink r:id="rId15" w:anchor="Henvisning_id072e260b-01e7-43b5-8296-1a8bc83e96a4">
                                <w:r w:rsidR="004E10A8">
                                  <w:rPr>
                                    <w:rFonts w:ascii="Times New Roman"/>
                                    <w:color w:val="166C41"/>
                                    <w:position w:val="6"/>
                                    <w:sz w:val="10"/>
                                    <w:u w:val="single" w:color="166C41"/>
                                  </w:rPr>
                                  <w:t>1</w:t>
                                </w:r>
                                <w:r w:rsidR="004E10A8">
                                  <w:rPr>
                                    <w:rFonts w:ascii="Times New Roman"/>
                                    <w:color w:val="166C41"/>
                                    <w:position w:val="6"/>
                                    <w:sz w:val="10"/>
                                  </w:rPr>
                                  <w:t>)</w:t>
                                </w:r>
                              </w:hyperlink>
                              <w:r w:rsidR="004E10A8">
                                <w:rPr>
                                  <w:rFonts w:ascii="Times New Roman"/>
                                  <w:color w:val="166C41"/>
                                  <w:spacing w:val="27"/>
                                  <w:position w:val="6"/>
                                  <w:sz w:val="10"/>
                                </w:rPr>
                                <w:t xml:space="preserve"> </w:t>
                              </w:r>
                              <w:r w:rsidR="004E10A8">
                                <w:rPr>
                                  <w:rFonts w:ascii="Times New Roman"/>
                                  <w:color w:val="202429"/>
                                  <w:sz w:val="19"/>
                                </w:rPr>
                                <w:t>About the academic requirements for appointment as a senior lecturer, see the ministerial order on the job</w:t>
                              </w:r>
                              <w:r w:rsidR="004E10A8">
                                <w:rPr>
                                  <w:rFonts w:ascii="Times New Roman"/>
                                  <w:color w:val="202429"/>
                                  <w:spacing w:val="-2"/>
                                  <w:sz w:val="19"/>
                                </w:rPr>
                                <w:t xml:space="preserve"> </w:t>
                              </w:r>
                              <w:r w:rsidR="004E10A8">
                                <w:rPr>
                                  <w:rFonts w:ascii="Times New Roman"/>
                                  <w:color w:val="202429"/>
                                  <w:sz w:val="19"/>
                                </w:rPr>
                                <w:t>structure</w:t>
                              </w:r>
                              <w:r w:rsidR="004E10A8">
                                <w:rPr>
                                  <w:rFonts w:ascii="Times New Roman"/>
                                  <w:color w:val="202429"/>
                                  <w:spacing w:val="-3"/>
                                  <w:sz w:val="19"/>
                                </w:rPr>
                                <w:t xml:space="preserve"> </w:t>
                              </w:r>
                              <w:r w:rsidR="004E10A8">
                                <w:rPr>
                                  <w:rFonts w:ascii="Times New Roman"/>
                                  <w:color w:val="202429"/>
                                  <w:sz w:val="19"/>
                                </w:rPr>
                                <w:t>for</w:t>
                              </w:r>
                              <w:r w:rsidR="004E10A8">
                                <w:rPr>
                                  <w:rFonts w:ascii="Times New Roman"/>
                                  <w:color w:val="202429"/>
                                  <w:spacing w:val="-4"/>
                                  <w:sz w:val="19"/>
                                </w:rPr>
                                <w:t xml:space="preserve"> </w:t>
                              </w:r>
                              <w:r w:rsidR="004E10A8">
                                <w:rPr>
                                  <w:rFonts w:ascii="Times New Roman"/>
                                  <w:color w:val="202429"/>
                                  <w:sz w:val="19"/>
                                </w:rPr>
                                <w:t>lecturers</w:t>
                              </w:r>
                              <w:r w:rsidR="004E10A8">
                                <w:rPr>
                                  <w:rFonts w:ascii="Times New Roman"/>
                                  <w:color w:val="202429"/>
                                  <w:spacing w:val="-2"/>
                                  <w:sz w:val="19"/>
                                </w:rPr>
                                <w:t xml:space="preserve"> </w:t>
                              </w:r>
                              <w:r w:rsidR="004E10A8">
                                <w:rPr>
                                  <w:rFonts w:ascii="Times New Roman"/>
                                  <w:color w:val="202429"/>
                                  <w:sz w:val="19"/>
                                </w:rPr>
                                <w:t>at</w:t>
                              </w:r>
                              <w:r w:rsidR="004E10A8">
                                <w:rPr>
                                  <w:rFonts w:ascii="Times New Roman"/>
                                  <w:color w:val="202429"/>
                                  <w:spacing w:val="-3"/>
                                  <w:sz w:val="19"/>
                                </w:rPr>
                                <w:t xml:space="preserve"> </w:t>
                              </w:r>
                              <w:r w:rsidR="004E10A8">
                                <w:rPr>
                                  <w:rFonts w:ascii="Times New Roman"/>
                                  <w:color w:val="202429"/>
                                  <w:sz w:val="19"/>
                                </w:rPr>
                                <w:t>business</w:t>
                              </w:r>
                              <w:r w:rsidR="004E10A8">
                                <w:rPr>
                                  <w:rFonts w:ascii="Times New Roman"/>
                                  <w:color w:val="202429"/>
                                  <w:spacing w:val="-2"/>
                                  <w:sz w:val="19"/>
                                </w:rPr>
                                <w:t xml:space="preserve"> </w:t>
                              </w:r>
                              <w:r w:rsidR="004E10A8">
                                <w:rPr>
                                  <w:rFonts w:ascii="Times New Roman"/>
                                  <w:color w:val="202429"/>
                                  <w:sz w:val="19"/>
                                </w:rPr>
                                <w:t>academies,</w:t>
                              </w:r>
                              <w:r w:rsidR="004E10A8">
                                <w:rPr>
                                  <w:rFonts w:ascii="Times New Roman"/>
                                  <w:color w:val="202429"/>
                                  <w:spacing w:val="-2"/>
                                  <w:sz w:val="19"/>
                                </w:rPr>
                                <w:t xml:space="preserve"> </w:t>
                              </w:r>
                              <w:r w:rsidR="004E10A8">
                                <w:rPr>
                                  <w:rFonts w:ascii="Times New Roman"/>
                                  <w:color w:val="202429"/>
                                  <w:sz w:val="19"/>
                                </w:rPr>
                                <w:t>university</w:t>
                              </w:r>
                              <w:r w:rsidR="004E10A8">
                                <w:rPr>
                                  <w:rFonts w:ascii="Times New Roman"/>
                                  <w:color w:val="202429"/>
                                  <w:spacing w:val="-2"/>
                                  <w:sz w:val="19"/>
                                </w:rPr>
                                <w:t xml:space="preserve"> </w:t>
                              </w:r>
                              <w:r w:rsidR="004E10A8">
                                <w:rPr>
                                  <w:rFonts w:ascii="Times New Roman"/>
                                  <w:color w:val="202429"/>
                                  <w:sz w:val="19"/>
                                </w:rPr>
                                <w:t>colleges</w:t>
                              </w:r>
                              <w:r w:rsidR="004E10A8">
                                <w:rPr>
                                  <w:rFonts w:ascii="Times New Roman"/>
                                  <w:color w:val="202429"/>
                                  <w:spacing w:val="-2"/>
                                  <w:sz w:val="19"/>
                                </w:rPr>
                                <w:t xml:space="preserve"> </w:t>
                              </w:r>
                              <w:r w:rsidR="004E10A8">
                                <w:rPr>
                                  <w:rFonts w:ascii="Times New Roman"/>
                                  <w:color w:val="202429"/>
                                  <w:sz w:val="19"/>
                                </w:rPr>
                                <w:t>and</w:t>
                              </w:r>
                              <w:r w:rsidR="004E10A8">
                                <w:rPr>
                                  <w:rFonts w:ascii="Times New Roman"/>
                                  <w:color w:val="202429"/>
                                  <w:spacing w:val="-2"/>
                                  <w:sz w:val="19"/>
                                </w:rPr>
                                <w:t xml:space="preserve"> </w:t>
                              </w:r>
                              <w:r w:rsidR="004E10A8">
                                <w:rPr>
                                  <w:rFonts w:ascii="Times New Roman"/>
                                  <w:color w:val="202429"/>
                                  <w:sz w:val="19"/>
                                </w:rPr>
                                <w:t>the</w:t>
                              </w:r>
                              <w:r w:rsidR="004E10A8">
                                <w:rPr>
                                  <w:rFonts w:ascii="Times New Roman"/>
                                  <w:color w:val="202429"/>
                                  <w:spacing w:val="-3"/>
                                  <w:sz w:val="19"/>
                                </w:rPr>
                                <w:t xml:space="preserve"> </w:t>
                              </w:r>
                              <w:r w:rsidR="004E10A8">
                                <w:rPr>
                                  <w:rFonts w:ascii="Times New Roman"/>
                                  <w:color w:val="202429"/>
                                  <w:sz w:val="19"/>
                                </w:rPr>
                                <w:t>Danish</w:t>
                              </w:r>
                              <w:r w:rsidR="004E10A8">
                                <w:rPr>
                                  <w:rFonts w:ascii="Times New Roman"/>
                                  <w:color w:val="202429"/>
                                  <w:spacing w:val="-2"/>
                                  <w:sz w:val="19"/>
                                </w:rPr>
                                <w:t xml:space="preserve"> </w:t>
                              </w:r>
                              <w:r w:rsidR="004E10A8">
                                <w:rPr>
                                  <w:rFonts w:ascii="Times New Roman"/>
                                  <w:color w:val="202429"/>
                                  <w:sz w:val="19"/>
                                </w:rPr>
                                <w:t>School</w:t>
                              </w:r>
                              <w:r w:rsidR="004E10A8">
                                <w:rPr>
                                  <w:rFonts w:ascii="Times New Roman"/>
                                  <w:color w:val="202429"/>
                                  <w:spacing w:val="-5"/>
                                  <w:sz w:val="19"/>
                                </w:rPr>
                                <w:t xml:space="preserve"> </w:t>
                              </w:r>
                              <w:r w:rsidR="004E10A8">
                                <w:rPr>
                                  <w:rFonts w:ascii="Times New Roman"/>
                                  <w:color w:val="202429"/>
                                  <w:sz w:val="19"/>
                                </w:rPr>
                                <w:t>of</w:t>
                              </w:r>
                              <w:r w:rsidR="004E10A8">
                                <w:rPr>
                                  <w:rFonts w:ascii="Times New Roman"/>
                                  <w:color w:val="202429"/>
                                  <w:spacing w:val="-4"/>
                                  <w:sz w:val="19"/>
                                </w:rPr>
                                <w:t xml:space="preserve"> </w:t>
                              </w:r>
                              <w:r w:rsidR="004E10A8">
                                <w:rPr>
                                  <w:rFonts w:ascii="Times New Roman"/>
                                  <w:color w:val="202429"/>
                                  <w:sz w:val="19"/>
                                </w:rPr>
                                <w:t>Media</w:t>
                              </w:r>
                              <w:r w:rsidR="004E10A8">
                                <w:rPr>
                                  <w:rFonts w:ascii="Times New Roman"/>
                                  <w:color w:val="202429"/>
                                  <w:spacing w:val="-3"/>
                                  <w:sz w:val="19"/>
                                </w:rPr>
                                <w:t xml:space="preserve"> </w:t>
                              </w:r>
                              <w:r w:rsidR="004E10A8">
                                <w:rPr>
                                  <w:rFonts w:ascii="Times New Roman"/>
                                  <w:color w:val="202429"/>
                                  <w:sz w:val="19"/>
                                </w:rPr>
                                <w:t>and Journalism, and the ministerial order on the job structure for lecturers at business academies and profes- sional bachelor's degree programmes at maritime educational institutions.</w:t>
                              </w:r>
                            </w:p>
                          </w:txbxContent>
                        </wps:txbx>
                        <wps:bodyPr wrap="square" lIns="0" tIns="0" rIns="0" bIns="0" rtlCol="0">
                          <a:noAutofit/>
                        </wps:bodyPr>
                      </wps:wsp>
                      <wps:wsp>
                        <wps:cNvPr id="37" name="Textbox 37"/>
                        <wps:cNvSpPr txBox="1"/>
                        <wps:spPr>
                          <a:xfrm>
                            <a:off x="0" y="3243072"/>
                            <a:ext cx="5221605" cy="167640"/>
                          </a:xfrm>
                          <a:prstGeom prst="rect">
                            <a:avLst/>
                          </a:prstGeom>
                          <a:solidFill>
                            <a:srgbClr val="E0EBDF"/>
                          </a:solidFill>
                        </wps:spPr>
                        <wps:txbx>
                          <w:txbxContent>
                            <w:p w14:paraId="412F70C8" w14:textId="77777777" w:rsidR="004E10A8" w:rsidRDefault="004E10A8" w:rsidP="004E10A8">
                              <w:pPr>
                                <w:spacing w:line="263" w:lineRule="exact"/>
                                <w:ind w:left="18" w:right="15"/>
                                <w:jc w:val="center"/>
                                <w:rPr>
                                  <w:rFonts w:ascii="Times New Roman"/>
                                  <w:color w:val="000000"/>
                                  <w:sz w:val="23"/>
                                </w:rPr>
                              </w:pPr>
                              <w:r>
                                <w:rPr>
                                  <w:rFonts w:ascii="Times New Roman"/>
                                  <w:color w:val="202429"/>
                                  <w:sz w:val="23"/>
                                </w:rPr>
                                <w:t>Official</w:t>
                              </w:r>
                              <w:r>
                                <w:rPr>
                                  <w:rFonts w:ascii="Times New Roman"/>
                                  <w:color w:val="202429"/>
                                  <w:spacing w:val="-5"/>
                                  <w:sz w:val="23"/>
                                </w:rPr>
                                <w:t xml:space="preserve"> </w:t>
                              </w:r>
                              <w:r>
                                <w:rPr>
                                  <w:rFonts w:ascii="Times New Roman"/>
                                  <w:color w:val="202429"/>
                                  <w:spacing w:val="-2"/>
                                  <w:sz w:val="23"/>
                                </w:rPr>
                                <w:t>notes</w:t>
                              </w:r>
                            </w:p>
                          </w:txbxContent>
                        </wps:txbx>
                        <wps:bodyPr wrap="square" lIns="0" tIns="0" rIns="0" bIns="0" rtlCol="0">
                          <a:noAutofit/>
                        </wps:bodyPr>
                      </wps:wsp>
                      <wps:wsp>
                        <wps:cNvPr id="38" name="Textbox 38"/>
                        <wps:cNvSpPr txBox="1"/>
                        <wps:spPr>
                          <a:xfrm>
                            <a:off x="0" y="0"/>
                            <a:ext cx="5221605" cy="3243580"/>
                          </a:xfrm>
                          <a:prstGeom prst="rect">
                            <a:avLst/>
                          </a:prstGeom>
                          <a:solidFill>
                            <a:srgbClr val="F8F8FA"/>
                          </a:solidFill>
                        </wps:spPr>
                        <wps:txbx>
                          <w:txbxContent>
                            <w:p w14:paraId="19C6086E" w14:textId="77777777" w:rsidR="004E10A8" w:rsidRDefault="004E10A8" w:rsidP="004E10A8">
                              <w:pPr>
                                <w:spacing w:line="263" w:lineRule="exact"/>
                                <w:ind w:left="28"/>
                                <w:rPr>
                                  <w:rFonts w:ascii="Times New Roman"/>
                                  <w:color w:val="000000"/>
                                  <w:sz w:val="23"/>
                                </w:rPr>
                              </w:pPr>
                              <w:r>
                                <w:rPr>
                                  <w:rFonts w:ascii="Times New Roman"/>
                                  <w:b/>
                                  <w:color w:val="202429"/>
                                  <w:sz w:val="23"/>
                                </w:rPr>
                                <w:t>4.</w:t>
                              </w:r>
                              <w:r>
                                <w:rPr>
                                  <w:rFonts w:ascii="Times New Roman"/>
                                  <w:i/>
                                  <w:color w:val="202429"/>
                                  <w:sz w:val="23"/>
                                </w:rPr>
                                <w:t>Section</w:t>
                              </w:r>
                              <w:r>
                                <w:rPr>
                                  <w:rFonts w:ascii="Times New Roman"/>
                                  <w:i/>
                                  <w:color w:val="202429"/>
                                  <w:spacing w:val="-1"/>
                                  <w:sz w:val="23"/>
                                </w:rPr>
                                <w:t xml:space="preserve"> </w:t>
                              </w:r>
                              <w:r>
                                <w:rPr>
                                  <w:rFonts w:ascii="Times New Roman"/>
                                  <w:i/>
                                  <w:color w:val="202429"/>
                                  <w:sz w:val="23"/>
                                </w:rPr>
                                <w:t>28</w:t>
                              </w:r>
                              <w:r>
                                <w:rPr>
                                  <w:rFonts w:ascii="Times New Roman"/>
                                  <w:i/>
                                  <w:color w:val="202429"/>
                                  <w:spacing w:val="-4"/>
                                  <w:sz w:val="23"/>
                                </w:rPr>
                                <w:t xml:space="preserve"> </w:t>
                              </w:r>
                              <w:r>
                                <w:rPr>
                                  <w:rFonts w:ascii="Times New Roman"/>
                                  <w:color w:val="202429"/>
                                  <w:sz w:val="23"/>
                                </w:rPr>
                                <w:t>is</w:t>
                              </w:r>
                              <w:r>
                                <w:rPr>
                                  <w:rFonts w:ascii="Times New Roman"/>
                                  <w:color w:val="202429"/>
                                  <w:spacing w:val="-2"/>
                                  <w:sz w:val="23"/>
                                </w:rPr>
                                <w:t xml:space="preserve"> </w:t>
                              </w:r>
                              <w:r>
                                <w:rPr>
                                  <w:rFonts w:ascii="Times New Roman"/>
                                  <w:color w:val="202429"/>
                                  <w:sz w:val="23"/>
                                </w:rPr>
                                <w:t>drafted</w:t>
                              </w:r>
                              <w:r>
                                <w:rPr>
                                  <w:rFonts w:ascii="Times New Roman"/>
                                  <w:color w:val="202429"/>
                                  <w:spacing w:val="-4"/>
                                  <w:sz w:val="23"/>
                                </w:rPr>
                                <w:t xml:space="preserve"> </w:t>
                              </w:r>
                              <w:r>
                                <w:rPr>
                                  <w:rFonts w:ascii="Times New Roman"/>
                                  <w:color w:val="202429"/>
                                  <w:sz w:val="23"/>
                                </w:rPr>
                                <w:t>as</w:t>
                              </w:r>
                              <w:r>
                                <w:rPr>
                                  <w:rFonts w:ascii="Times New Roman"/>
                                  <w:color w:val="202429"/>
                                  <w:spacing w:val="-1"/>
                                  <w:sz w:val="23"/>
                                </w:rPr>
                                <w:t xml:space="preserve"> </w:t>
                              </w:r>
                              <w:r>
                                <w:rPr>
                                  <w:rFonts w:ascii="Times New Roman"/>
                                  <w:color w:val="202429"/>
                                  <w:spacing w:val="-2"/>
                                  <w:sz w:val="23"/>
                                </w:rPr>
                                <w:t>follows:</w:t>
                              </w:r>
                            </w:p>
                            <w:p w14:paraId="5D3E2BF7" w14:textId="77777777" w:rsidR="004E10A8" w:rsidRDefault="004E10A8" w:rsidP="004E10A8">
                              <w:pPr>
                                <w:rPr>
                                  <w:rFonts w:ascii="Times New Roman"/>
                                  <w:color w:val="000000"/>
                                  <w:sz w:val="26"/>
                                </w:rPr>
                              </w:pPr>
                            </w:p>
                            <w:p w14:paraId="352991ED" w14:textId="77777777" w:rsidR="004E10A8" w:rsidRDefault="004E10A8" w:rsidP="004E10A8">
                              <w:pPr>
                                <w:ind w:left="15" w:right="15"/>
                                <w:jc w:val="center"/>
                                <w:rPr>
                                  <w:rFonts w:ascii="Times New Roman" w:hAnsi="Times New Roman"/>
                                  <w:color w:val="000000"/>
                                  <w:sz w:val="23"/>
                                </w:rPr>
                              </w:pPr>
                              <w:r>
                                <w:rPr>
                                  <w:rFonts w:ascii="Times New Roman" w:hAnsi="Times New Roman"/>
                                  <w:color w:val="202429"/>
                                  <w:sz w:val="23"/>
                                </w:rPr>
                                <w:t>»</w:t>
                              </w:r>
                              <w:r>
                                <w:rPr>
                                  <w:rFonts w:ascii="Times New Roman" w:hAnsi="Times New Roman"/>
                                  <w:color w:val="202429"/>
                                  <w:spacing w:val="-4"/>
                                  <w:sz w:val="23"/>
                                </w:rPr>
                                <w:t xml:space="preserve"> </w:t>
                              </w:r>
                              <w:r>
                                <w:rPr>
                                  <w:rFonts w:ascii="Times New Roman" w:hAnsi="Times New Roman"/>
                                  <w:color w:val="202429"/>
                                  <w:sz w:val="23"/>
                                </w:rPr>
                                <w:t>PhD</w:t>
                              </w:r>
                              <w:r>
                                <w:rPr>
                                  <w:rFonts w:ascii="Times New Roman" w:hAnsi="Times New Roman"/>
                                  <w:color w:val="202429"/>
                                  <w:spacing w:val="-4"/>
                                  <w:sz w:val="23"/>
                                </w:rPr>
                                <w:t xml:space="preserve"> </w:t>
                              </w:r>
                              <w:r>
                                <w:rPr>
                                  <w:rFonts w:ascii="Times New Roman" w:hAnsi="Times New Roman"/>
                                  <w:color w:val="202429"/>
                                  <w:sz w:val="23"/>
                                </w:rPr>
                                <w:t>students</w:t>
                              </w:r>
                              <w:r>
                                <w:rPr>
                                  <w:rFonts w:ascii="Times New Roman" w:hAnsi="Times New Roman"/>
                                  <w:color w:val="202429"/>
                                  <w:spacing w:val="-4"/>
                                  <w:sz w:val="23"/>
                                </w:rPr>
                                <w:t xml:space="preserve"> </w:t>
                              </w:r>
                              <w:r>
                                <w:rPr>
                                  <w:rFonts w:ascii="Times New Roman" w:hAnsi="Times New Roman"/>
                                  <w:color w:val="202429"/>
                                  <w:sz w:val="23"/>
                                </w:rPr>
                                <w:t>at</w:t>
                              </w:r>
                              <w:r>
                                <w:rPr>
                                  <w:rFonts w:ascii="Times New Roman" w:hAnsi="Times New Roman"/>
                                  <w:color w:val="202429"/>
                                  <w:spacing w:val="-5"/>
                                  <w:sz w:val="23"/>
                                </w:rPr>
                                <w:t xml:space="preserve"> </w:t>
                              </w:r>
                              <w:r>
                                <w:rPr>
                                  <w:rFonts w:ascii="Times New Roman" w:hAnsi="Times New Roman"/>
                                  <w:color w:val="202429"/>
                                  <w:sz w:val="23"/>
                                </w:rPr>
                                <w:t>business-oriented</w:t>
                              </w:r>
                              <w:r>
                                <w:rPr>
                                  <w:rFonts w:ascii="Times New Roman" w:hAnsi="Times New Roman"/>
                                  <w:color w:val="202429"/>
                                  <w:spacing w:val="-3"/>
                                  <w:sz w:val="23"/>
                                </w:rPr>
                                <w:t xml:space="preserve"> </w:t>
                              </w:r>
                              <w:r>
                                <w:rPr>
                                  <w:rFonts w:ascii="Times New Roman" w:hAnsi="Times New Roman"/>
                                  <w:color w:val="202429"/>
                                  <w:sz w:val="23"/>
                                </w:rPr>
                                <w:t>higher</w:t>
                              </w:r>
                              <w:r>
                                <w:rPr>
                                  <w:rFonts w:ascii="Times New Roman" w:hAnsi="Times New Roman"/>
                                  <w:color w:val="202429"/>
                                  <w:spacing w:val="-6"/>
                                  <w:sz w:val="23"/>
                                </w:rPr>
                                <w:t xml:space="preserve"> </w:t>
                              </w:r>
                              <w:r>
                                <w:rPr>
                                  <w:rFonts w:ascii="Times New Roman" w:hAnsi="Times New Roman"/>
                                  <w:color w:val="202429"/>
                                  <w:sz w:val="23"/>
                                </w:rPr>
                                <w:t>education</w:t>
                              </w:r>
                              <w:r>
                                <w:rPr>
                                  <w:rFonts w:ascii="Times New Roman" w:hAnsi="Times New Roman"/>
                                  <w:color w:val="202429"/>
                                  <w:spacing w:val="-5"/>
                                  <w:sz w:val="23"/>
                                </w:rPr>
                                <w:t xml:space="preserve"> </w:t>
                              </w:r>
                              <w:r>
                                <w:rPr>
                                  <w:rFonts w:ascii="Times New Roman" w:hAnsi="Times New Roman"/>
                                  <w:color w:val="202429"/>
                                  <w:spacing w:val="-2"/>
                                  <w:sz w:val="23"/>
                                </w:rPr>
                                <w:t>institutions</w:t>
                              </w:r>
                            </w:p>
                            <w:p w14:paraId="16CFF9DB" w14:textId="77777777" w:rsidR="004E10A8" w:rsidRDefault="004E10A8" w:rsidP="004E10A8">
                              <w:pPr>
                                <w:spacing w:before="201"/>
                                <w:ind w:left="28" w:right="166" w:firstLine="240"/>
                                <w:rPr>
                                  <w:rFonts w:ascii="Times New Roman"/>
                                  <w:color w:val="000000"/>
                                  <w:sz w:val="12"/>
                                </w:rPr>
                              </w:pPr>
                              <w:r>
                                <w:rPr>
                                  <w:rFonts w:ascii="Times New Roman"/>
                                  <w:b/>
                                  <w:color w:val="202429"/>
                                  <w:sz w:val="23"/>
                                </w:rPr>
                                <w:t>Section</w:t>
                              </w:r>
                              <w:r>
                                <w:rPr>
                                  <w:rFonts w:ascii="Times New Roman"/>
                                  <w:b/>
                                  <w:color w:val="202429"/>
                                  <w:spacing w:val="-1"/>
                                  <w:sz w:val="23"/>
                                </w:rPr>
                                <w:t xml:space="preserve"> </w:t>
                              </w:r>
                              <w:r>
                                <w:rPr>
                                  <w:rFonts w:ascii="Times New Roman"/>
                                  <w:b/>
                                  <w:color w:val="202429"/>
                                  <w:sz w:val="23"/>
                                </w:rPr>
                                <w:t xml:space="preserve">28. </w:t>
                              </w:r>
                              <w:r>
                                <w:rPr>
                                  <w:rFonts w:ascii="Times New Roman"/>
                                  <w:color w:val="202429"/>
                                  <w:sz w:val="23"/>
                                </w:rPr>
                                <w:t>If</w:t>
                              </w:r>
                              <w:r>
                                <w:rPr>
                                  <w:rFonts w:ascii="Times New Roman"/>
                                  <w:color w:val="202429"/>
                                  <w:spacing w:val="-3"/>
                                  <w:sz w:val="23"/>
                                </w:rPr>
                                <w:t xml:space="preserve"> </w:t>
                              </w:r>
                              <w:r>
                                <w:rPr>
                                  <w:rFonts w:ascii="Times New Roman"/>
                                  <w:color w:val="202429"/>
                                  <w:sz w:val="23"/>
                                </w:rPr>
                                <w:t>a PhD</w:t>
                              </w:r>
                              <w:r>
                                <w:rPr>
                                  <w:rFonts w:ascii="Times New Roman"/>
                                  <w:color w:val="202429"/>
                                  <w:spacing w:val="-1"/>
                                  <w:sz w:val="23"/>
                                </w:rPr>
                                <w:t xml:space="preserve"> </w:t>
                              </w:r>
                              <w:r>
                                <w:rPr>
                                  <w:rFonts w:ascii="Times New Roman"/>
                                  <w:color w:val="202429"/>
                                  <w:sz w:val="23"/>
                                </w:rPr>
                                <w:t>student is</w:t>
                              </w:r>
                              <w:r>
                                <w:rPr>
                                  <w:rFonts w:ascii="Times New Roman"/>
                                  <w:color w:val="202429"/>
                                  <w:spacing w:val="-1"/>
                                  <w:sz w:val="23"/>
                                </w:rPr>
                                <w:t xml:space="preserve"> </w:t>
                              </w:r>
                              <w:r>
                                <w:rPr>
                                  <w:rFonts w:ascii="Times New Roman"/>
                                  <w:color w:val="202429"/>
                                  <w:sz w:val="23"/>
                                </w:rPr>
                                <w:t>employed at a business-oriented</w:t>
                              </w:r>
                              <w:r>
                                <w:rPr>
                                  <w:rFonts w:ascii="Times New Roman"/>
                                  <w:color w:val="202429"/>
                                  <w:spacing w:val="-3"/>
                                  <w:sz w:val="23"/>
                                </w:rPr>
                                <w:t xml:space="preserve"> </w:t>
                              </w:r>
                              <w:r>
                                <w:rPr>
                                  <w:rFonts w:ascii="Times New Roman"/>
                                  <w:color w:val="202429"/>
                                  <w:sz w:val="23"/>
                                </w:rPr>
                                <w:t>higher education in- stitution,</w:t>
                              </w:r>
                              <w:r>
                                <w:rPr>
                                  <w:rFonts w:ascii="Times New Roman"/>
                                  <w:color w:val="202429"/>
                                  <w:spacing w:val="-3"/>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university</w:t>
                              </w:r>
                              <w:r>
                                <w:rPr>
                                  <w:rFonts w:ascii="Times New Roman"/>
                                  <w:color w:val="202429"/>
                                  <w:spacing w:val="-3"/>
                                  <w:sz w:val="23"/>
                                </w:rPr>
                                <w:t xml:space="preserve"> </w:t>
                              </w:r>
                              <w:r>
                                <w:rPr>
                                  <w:rFonts w:ascii="Times New Roman"/>
                                  <w:color w:val="202429"/>
                                  <w:sz w:val="23"/>
                                </w:rPr>
                                <w:t>or</w:t>
                              </w:r>
                              <w:r>
                                <w:rPr>
                                  <w:rFonts w:ascii="Times New Roman"/>
                                  <w:color w:val="202429"/>
                                  <w:spacing w:val="-6"/>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higher</w:t>
                              </w:r>
                              <w:r>
                                <w:rPr>
                                  <w:rFonts w:ascii="Times New Roman"/>
                                  <w:color w:val="202429"/>
                                  <w:spacing w:val="-6"/>
                                  <w:sz w:val="23"/>
                                </w:rPr>
                                <w:t xml:space="preserve"> </w:t>
                              </w:r>
                              <w:r>
                                <w:rPr>
                                  <w:rFonts w:ascii="Times New Roman"/>
                                  <w:color w:val="202429"/>
                                  <w:sz w:val="23"/>
                                </w:rPr>
                                <w:t>artistic</w:t>
                              </w:r>
                              <w:r>
                                <w:rPr>
                                  <w:rFonts w:ascii="Times New Roman"/>
                                  <w:color w:val="202429"/>
                                  <w:spacing w:val="-5"/>
                                  <w:sz w:val="23"/>
                                </w:rPr>
                                <w:t xml:space="preserve"> </w:t>
                              </w:r>
                              <w:r>
                                <w:rPr>
                                  <w:rFonts w:ascii="Times New Roman"/>
                                  <w:color w:val="202429"/>
                                  <w:sz w:val="23"/>
                                </w:rPr>
                                <w:t>educational</w:t>
                              </w:r>
                              <w:r>
                                <w:rPr>
                                  <w:rFonts w:ascii="Times New Roman"/>
                                  <w:color w:val="202429"/>
                                  <w:spacing w:val="-3"/>
                                  <w:sz w:val="23"/>
                                </w:rPr>
                                <w:t xml:space="preserve"> </w:t>
                              </w:r>
                              <w:r>
                                <w:rPr>
                                  <w:rFonts w:ascii="Times New Roman"/>
                                  <w:color w:val="202429"/>
                                  <w:sz w:val="23"/>
                                </w:rPr>
                                <w:t>institution</w:t>
                              </w:r>
                              <w:r>
                                <w:rPr>
                                  <w:rFonts w:ascii="Times New Roman"/>
                                  <w:color w:val="202429"/>
                                  <w:spacing w:val="-6"/>
                                  <w:sz w:val="23"/>
                                </w:rPr>
                                <w:t xml:space="preserve"> </w:t>
                              </w:r>
                              <w:r>
                                <w:rPr>
                                  <w:rFonts w:ascii="Times New Roman"/>
                                  <w:color w:val="202429"/>
                                  <w:sz w:val="23"/>
                                </w:rPr>
                                <w:t>appoints</w:t>
                              </w:r>
                              <w:r>
                                <w:rPr>
                                  <w:rFonts w:ascii="Times New Roman"/>
                                  <w:color w:val="202429"/>
                                  <w:spacing w:val="-4"/>
                                  <w:sz w:val="23"/>
                                </w:rPr>
                                <w:t xml:space="preserve"> </w:t>
                              </w:r>
                              <w:r>
                                <w:rPr>
                                  <w:rFonts w:ascii="Times New Roman"/>
                                  <w:color w:val="202429"/>
                                  <w:sz w:val="23"/>
                                </w:rPr>
                                <w:t>a</w:t>
                              </w:r>
                              <w:r>
                                <w:rPr>
                                  <w:rFonts w:ascii="Times New Roman"/>
                                  <w:color w:val="202429"/>
                                  <w:spacing w:val="-2"/>
                                  <w:sz w:val="23"/>
                                </w:rPr>
                                <w:t xml:space="preserve"> </w:t>
                              </w:r>
                              <w:r>
                                <w:rPr>
                                  <w:rFonts w:ascii="Times New Roman"/>
                                  <w:color w:val="202429"/>
                                  <w:sz w:val="23"/>
                                </w:rPr>
                                <w:t>principal supervisor, cf. section 8 (1), and a further supervisor to be affiliated with the business- oriented</w:t>
                              </w:r>
                              <w:r>
                                <w:rPr>
                                  <w:rFonts w:ascii="Times New Roman"/>
                                  <w:color w:val="202429"/>
                                  <w:spacing w:val="-2"/>
                                  <w:sz w:val="23"/>
                                </w:rPr>
                                <w:t xml:space="preserve"> </w:t>
                              </w:r>
                              <w:r>
                                <w:rPr>
                                  <w:rFonts w:ascii="Times New Roman"/>
                                  <w:color w:val="202429"/>
                                  <w:sz w:val="23"/>
                                </w:rPr>
                                <w:t>institution.</w:t>
                              </w:r>
                              <w:r>
                                <w:rPr>
                                  <w:rFonts w:ascii="Times New Roman"/>
                                  <w:color w:val="202429"/>
                                  <w:spacing w:val="-2"/>
                                  <w:sz w:val="23"/>
                                </w:rPr>
                                <w:t xml:space="preserve"> </w:t>
                              </w:r>
                              <w:r>
                                <w:rPr>
                                  <w:rFonts w:ascii="Times New Roman"/>
                                  <w:color w:val="202429"/>
                                  <w:sz w:val="23"/>
                                </w:rPr>
                                <w:t>Such</w:t>
                              </w:r>
                              <w:r>
                                <w:rPr>
                                  <w:rFonts w:ascii="Times New Roman"/>
                                  <w:color w:val="202429"/>
                                  <w:spacing w:val="-5"/>
                                  <w:sz w:val="23"/>
                                </w:rPr>
                                <w:t xml:space="preserve"> </w:t>
                              </w:r>
                              <w:r>
                                <w:rPr>
                                  <w:rFonts w:ascii="Times New Roman"/>
                                  <w:color w:val="202429"/>
                                  <w:sz w:val="23"/>
                                </w:rPr>
                                <w:t>supervisor</w:t>
                              </w:r>
                              <w:r>
                                <w:rPr>
                                  <w:rFonts w:ascii="Times New Roman"/>
                                  <w:color w:val="202429"/>
                                  <w:spacing w:val="-2"/>
                                  <w:sz w:val="23"/>
                                </w:rPr>
                                <w:t xml:space="preserve"> </w:t>
                              </w:r>
                              <w:r>
                                <w:rPr>
                                  <w:rFonts w:ascii="Times New Roman"/>
                                  <w:color w:val="202429"/>
                                  <w:sz w:val="23"/>
                                </w:rPr>
                                <w:t>must</w:t>
                              </w:r>
                              <w:r>
                                <w:rPr>
                                  <w:rFonts w:ascii="Times New Roman"/>
                                  <w:color w:val="202429"/>
                                  <w:spacing w:val="-2"/>
                                  <w:sz w:val="23"/>
                                </w:rPr>
                                <w:t xml:space="preserve"> </w:t>
                              </w:r>
                              <w:r>
                                <w:rPr>
                                  <w:rFonts w:ascii="Times New Roman"/>
                                  <w:color w:val="202429"/>
                                  <w:sz w:val="23"/>
                                </w:rPr>
                                <w:t>be</w:t>
                              </w:r>
                              <w:r>
                                <w:rPr>
                                  <w:rFonts w:ascii="Times New Roman"/>
                                  <w:color w:val="202429"/>
                                  <w:spacing w:val="-1"/>
                                  <w:sz w:val="23"/>
                                </w:rPr>
                                <w:t xml:space="preserve"> </w:t>
                              </w:r>
                              <w:r>
                                <w:rPr>
                                  <w:rFonts w:ascii="Times New Roman"/>
                                  <w:color w:val="202429"/>
                                  <w:sz w:val="23"/>
                                </w:rPr>
                                <w:t>qualified</w:t>
                              </w:r>
                              <w:r>
                                <w:rPr>
                                  <w:rFonts w:ascii="Times New Roman"/>
                                  <w:color w:val="202429"/>
                                  <w:spacing w:val="-2"/>
                                  <w:sz w:val="23"/>
                                </w:rPr>
                                <w:t xml:space="preserve"> </w:t>
                              </w:r>
                              <w:r>
                                <w:rPr>
                                  <w:rFonts w:ascii="Times New Roman"/>
                                  <w:color w:val="202429"/>
                                  <w:sz w:val="23"/>
                                </w:rPr>
                                <w:t>within</w:t>
                              </w:r>
                              <w:r>
                                <w:rPr>
                                  <w:rFonts w:ascii="Times New Roman"/>
                                  <w:color w:val="202429"/>
                                  <w:spacing w:val="-2"/>
                                  <w:sz w:val="23"/>
                                </w:rPr>
                                <w:t xml:space="preserve"> </w:t>
                              </w:r>
                              <w:r>
                                <w:rPr>
                                  <w:rFonts w:ascii="Times New Roman"/>
                                  <w:color w:val="202429"/>
                                  <w:sz w:val="23"/>
                                </w:rPr>
                                <w:t>the</w:t>
                              </w:r>
                              <w:r>
                                <w:rPr>
                                  <w:rFonts w:ascii="Times New Roman"/>
                                  <w:color w:val="202429"/>
                                  <w:spacing w:val="-1"/>
                                  <w:sz w:val="23"/>
                                </w:rPr>
                                <w:t xml:space="preserve"> </w:t>
                              </w:r>
                              <w:r>
                                <w:rPr>
                                  <w:rFonts w:ascii="Times New Roman"/>
                                  <w:color w:val="202429"/>
                                  <w:sz w:val="23"/>
                                </w:rPr>
                                <w:t>relevant</w:t>
                              </w:r>
                              <w:r>
                                <w:rPr>
                                  <w:rFonts w:ascii="Times New Roman"/>
                                  <w:color w:val="202429"/>
                                  <w:spacing w:val="-2"/>
                                  <w:sz w:val="23"/>
                                </w:rPr>
                                <w:t xml:space="preserve"> </w:t>
                              </w:r>
                              <w:r>
                                <w:rPr>
                                  <w:rFonts w:ascii="Times New Roman"/>
                                  <w:color w:val="202429"/>
                                  <w:sz w:val="23"/>
                                </w:rPr>
                                <w:t>field</w:t>
                              </w:r>
                              <w:r>
                                <w:rPr>
                                  <w:rFonts w:ascii="Times New Roman"/>
                                  <w:color w:val="202429"/>
                                  <w:spacing w:val="-2"/>
                                  <w:sz w:val="23"/>
                                </w:rPr>
                                <w:t xml:space="preserve"> </w:t>
                              </w:r>
                              <w:r>
                                <w:rPr>
                                  <w:rFonts w:ascii="Times New Roman"/>
                                  <w:color w:val="202429"/>
                                  <w:sz w:val="23"/>
                                </w:rPr>
                                <w:t>at</w:t>
                              </w:r>
                              <w:r>
                                <w:rPr>
                                  <w:rFonts w:ascii="Times New Roman"/>
                                  <w:color w:val="202429"/>
                                  <w:spacing w:val="-2"/>
                                  <w:sz w:val="23"/>
                                </w:rPr>
                                <w:t xml:space="preserve"> </w:t>
                              </w:r>
                              <w:r>
                                <w:rPr>
                                  <w:rFonts w:ascii="Times New Roman"/>
                                  <w:color w:val="202429"/>
                                  <w:sz w:val="23"/>
                                </w:rPr>
                                <w:t xml:space="preserve">asso- ciate-professor level. </w:t>
                              </w:r>
                              <w:hyperlink r:id="rId16" w:anchor="id072e260b-01e7-43b5-8296-1a8bc83e96a4">
                                <w:r>
                                  <w:rPr>
                                    <w:rFonts w:ascii="Times New Roman"/>
                                    <w:color w:val="166C41"/>
                                    <w:position w:val="7"/>
                                    <w:sz w:val="12"/>
                                    <w:u w:val="single" w:color="166C41"/>
                                  </w:rPr>
                                  <w:t>1)</w:t>
                                </w:r>
                                <w:r>
                                  <w:rPr>
                                    <w:rFonts w:ascii="Times New Roman"/>
                                    <w:color w:val="166C41"/>
                                    <w:position w:val="7"/>
                                    <w:sz w:val="12"/>
                                  </w:rPr>
                                  <w:t>.</w:t>
                                </w:r>
                              </w:hyperlink>
                            </w:p>
                            <w:p w14:paraId="43B10859" w14:textId="77777777" w:rsidR="004E10A8" w:rsidRDefault="004E10A8" w:rsidP="004E10A8">
                              <w:pPr>
                                <w:ind w:left="28" w:firstLine="240"/>
                                <w:rPr>
                                  <w:rFonts w:ascii="Times New Roman"/>
                                  <w:color w:val="000000"/>
                                  <w:sz w:val="23"/>
                                </w:rPr>
                              </w:pPr>
                              <w:r>
                                <w:rPr>
                                  <w:rFonts w:ascii="Times New Roman"/>
                                  <w:i/>
                                  <w:color w:val="202429"/>
                                  <w:sz w:val="23"/>
                                </w:rPr>
                                <w:t>(2)</w:t>
                              </w:r>
                              <w:r>
                                <w:rPr>
                                  <w:rFonts w:ascii="Times New Roman"/>
                                  <w:i/>
                                  <w:color w:val="202429"/>
                                  <w:spacing w:val="-3"/>
                                  <w:sz w:val="23"/>
                                </w:rPr>
                                <w:t xml:space="preserve"> </w:t>
                              </w:r>
                              <w:r>
                                <w:rPr>
                                  <w:rFonts w:ascii="Times New Roman"/>
                                  <w:color w:val="202429"/>
                                  <w:sz w:val="23"/>
                                </w:rPr>
                                <w:t>One</w:t>
                              </w:r>
                              <w:r>
                                <w:rPr>
                                  <w:rFonts w:ascii="Times New Roman"/>
                                  <w:color w:val="202429"/>
                                  <w:spacing w:val="-2"/>
                                  <w:sz w:val="23"/>
                                </w:rPr>
                                <w:t xml:space="preserve"> </w:t>
                              </w:r>
                              <w:r>
                                <w:rPr>
                                  <w:rFonts w:ascii="Times New Roman"/>
                                  <w:color w:val="202429"/>
                                  <w:sz w:val="23"/>
                                </w:rPr>
                                <w:t>of</w:t>
                              </w:r>
                              <w:r>
                                <w:rPr>
                                  <w:rFonts w:ascii="Times New Roman"/>
                                  <w:color w:val="202429"/>
                                  <w:spacing w:val="-3"/>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members</w:t>
                              </w:r>
                              <w:r>
                                <w:rPr>
                                  <w:rFonts w:ascii="Times New Roman"/>
                                  <w:color w:val="202429"/>
                                  <w:spacing w:val="-4"/>
                                  <w:sz w:val="23"/>
                                </w:rPr>
                                <w:t xml:space="preserve"> </w:t>
                              </w:r>
                              <w:r>
                                <w:rPr>
                                  <w:rFonts w:ascii="Times New Roman"/>
                                  <w:color w:val="202429"/>
                                  <w:sz w:val="23"/>
                                </w:rPr>
                                <w:t>of</w:t>
                              </w:r>
                              <w:r>
                                <w:rPr>
                                  <w:rFonts w:ascii="Times New Roman"/>
                                  <w:color w:val="202429"/>
                                  <w:spacing w:val="-6"/>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Assessment</w:t>
                              </w:r>
                              <w:r>
                                <w:rPr>
                                  <w:rFonts w:ascii="Times New Roman"/>
                                  <w:color w:val="202429"/>
                                  <w:spacing w:val="-5"/>
                                  <w:sz w:val="23"/>
                                </w:rPr>
                                <w:t xml:space="preserve"> </w:t>
                              </w:r>
                              <w:r>
                                <w:rPr>
                                  <w:rFonts w:ascii="Times New Roman"/>
                                  <w:color w:val="202429"/>
                                  <w:sz w:val="23"/>
                                </w:rPr>
                                <w:t>Committee</w:t>
                              </w:r>
                              <w:r>
                                <w:rPr>
                                  <w:rFonts w:ascii="Times New Roman"/>
                                  <w:color w:val="202429"/>
                                  <w:spacing w:val="-2"/>
                                  <w:sz w:val="23"/>
                                </w:rPr>
                                <w:t xml:space="preserve"> </w:t>
                              </w:r>
                              <w:r>
                                <w:rPr>
                                  <w:rFonts w:ascii="Times New Roman"/>
                                  <w:color w:val="202429"/>
                                  <w:sz w:val="23"/>
                                </w:rPr>
                                <w:t>must</w:t>
                              </w:r>
                              <w:r>
                                <w:rPr>
                                  <w:rFonts w:ascii="Times New Roman"/>
                                  <w:color w:val="202429"/>
                                  <w:spacing w:val="-3"/>
                                  <w:sz w:val="23"/>
                                </w:rPr>
                                <w:t xml:space="preserve"> </w:t>
                              </w:r>
                              <w:r>
                                <w:rPr>
                                  <w:rFonts w:ascii="Times New Roman"/>
                                  <w:color w:val="202429"/>
                                  <w:sz w:val="23"/>
                                </w:rPr>
                                <w:t>have</w:t>
                              </w:r>
                              <w:r>
                                <w:rPr>
                                  <w:rFonts w:ascii="Times New Roman"/>
                                  <w:color w:val="202429"/>
                                  <w:spacing w:val="-2"/>
                                  <w:sz w:val="23"/>
                                </w:rPr>
                                <w:t xml:space="preserve"> </w:t>
                              </w:r>
                              <w:r>
                                <w:rPr>
                                  <w:rFonts w:ascii="Times New Roman"/>
                                  <w:color w:val="202429"/>
                                  <w:sz w:val="23"/>
                                </w:rPr>
                                <w:t>research</w:t>
                              </w:r>
                              <w:r>
                                <w:rPr>
                                  <w:rFonts w:ascii="Times New Roman"/>
                                  <w:color w:val="202429"/>
                                  <w:spacing w:val="-3"/>
                                  <w:sz w:val="23"/>
                                </w:rPr>
                                <w:t xml:space="preserve"> </w:t>
                              </w:r>
                              <w:r>
                                <w:rPr>
                                  <w:rFonts w:ascii="Times New Roman"/>
                                  <w:color w:val="202429"/>
                                  <w:sz w:val="23"/>
                                </w:rPr>
                                <w:t xml:space="preserve">experience at associate-professor level </w:t>
                              </w:r>
                              <w:hyperlink r:id="rId17" w:anchor="id78f6f010-10c3-4412-a1b0-e0690d3cc812">
                                <w:r>
                                  <w:rPr>
                                    <w:rFonts w:ascii="Times New Roman"/>
                                    <w:color w:val="166C41"/>
                                    <w:position w:val="7"/>
                                    <w:sz w:val="12"/>
                                    <w:u w:val="single" w:color="166C41"/>
                                  </w:rPr>
                                  <w:t>2)</w:t>
                                </w:r>
                              </w:hyperlink>
                              <w:r>
                                <w:rPr>
                                  <w:rFonts w:ascii="Times New Roman"/>
                                  <w:color w:val="166C41"/>
                                  <w:spacing w:val="40"/>
                                  <w:position w:val="7"/>
                                  <w:sz w:val="12"/>
                                </w:rPr>
                                <w:t xml:space="preserve"> </w:t>
                              </w:r>
                              <w:r>
                                <w:rPr>
                                  <w:rFonts w:ascii="Times New Roman"/>
                                  <w:color w:val="202429"/>
                                  <w:sz w:val="23"/>
                                </w:rPr>
                                <w:t>within the relevant subject area."</w:t>
                              </w:r>
                            </w:p>
                            <w:p w14:paraId="799A043D" w14:textId="77777777" w:rsidR="004E10A8" w:rsidRDefault="004E10A8" w:rsidP="004E10A8">
                              <w:pPr>
                                <w:spacing w:line="264" w:lineRule="exact"/>
                                <w:ind w:left="199"/>
                                <w:rPr>
                                  <w:rFonts w:ascii="Times New Roman"/>
                                  <w:color w:val="000000"/>
                                  <w:sz w:val="23"/>
                                </w:rPr>
                              </w:pPr>
                              <w:r>
                                <w:rPr>
                                  <w:rFonts w:ascii="Times New Roman"/>
                                  <w:color w:val="202429"/>
                                  <w:sz w:val="23"/>
                                </w:rPr>
                                <w:t>Sections</w:t>
                              </w:r>
                              <w:r>
                                <w:rPr>
                                  <w:rFonts w:ascii="Times New Roman"/>
                                  <w:color w:val="202429"/>
                                  <w:spacing w:val="-6"/>
                                  <w:sz w:val="23"/>
                                </w:rPr>
                                <w:t xml:space="preserve"> </w:t>
                              </w:r>
                              <w:r>
                                <w:rPr>
                                  <w:rFonts w:ascii="Times New Roman"/>
                                  <w:color w:val="202429"/>
                                  <w:sz w:val="23"/>
                                </w:rPr>
                                <w:t>28-30</w:t>
                              </w:r>
                              <w:r>
                                <w:rPr>
                                  <w:rFonts w:ascii="Times New Roman"/>
                                  <w:color w:val="202429"/>
                                  <w:spacing w:val="-4"/>
                                  <w:sz w:val="23"/>
                                </w:rPr>
                                <w:t xml:space="preserve"> </w:t>
                              </w:r>
                              <w:r>
                                <w:rPr>
                                  <w:rFonts w:ascii="Times New Roman"/>
                                  <w:color w:val="202429"/>
                                  <w:sz w:val="23"/>
                                </w:rPr>
                                <w:t>then</w:t>
                              </w:r>
                              <w:r>
                                <w:rPr>
                                  <w:rFonts w:ascii="Times New Roman"/>
                                  <w:color w:val="202429"/>
                                  <w:spacing w:val="-4"/>
                                  <w:sz w:val="23"/>
                                </w:rPr>
                                <w:t xml:space="preserve"> </w:t>
                              </w:r>
                              <w:r>
                                <w:rPr>
                                  <w:rFonts w:ascii="Times New Roman"/>
                                  <w:color w:val="202429"/>
                                  <w:sz w:val="23"/>
                                </w:rPr>
                                <w:t>become</w:t>
                              </w:r>
                              <w:r>
                                <w:rPr>
                                  <w:rFonts w:ascii="Times New Roman"/>
                                  <w:color w:val="202429"/>
                                  <w:spacing w:val="-3"/>
                                  <w:sz w:val="23"/>
                                </w:rPr>
                                <w:t xml:space="preserve"> </w:t>
                              </w:r>
                              <w:r>
                                <w:rPr>
                                  <w:rFonts w:ascii="Times New Roman"/>
                                  <w:color w:val="202429"/>
                                  <w:sz w:val="23"/>
                                </w:rPr>
                                <w:t>sections</w:t>
                              </w:r>
                              <w:r>
                                <w:rPr>
                                  <w:rFonts w:ascii="Times New Roman"/>
                                  <w:color w:val="202429"/>
                                  <w:spacing w:val="-5"/>
                                  <w:sz w:val="23"/>
                                </w:rPr>
                                <w:t xml:space="preserve"> </w:t>
                              </w:r>
                              <w:r>
                                <w:rPr>
                                  <w:rFonts w:ascii="Times New Roman"/>
                                  <w:color w:val="202429"/>
                                  <w:sz w:val="23"/>
                                </w:rPr>
                                <w:t>29-</w:t>
                              </w:r>
                              <w:r>
                                <w:rPr>
                                  <w:rFonts w:ascii="Times New Roman"/>
                                  <w:color w:val="202429"/>
                                  <w:spacing w:val="-5"/>
                                  <w:sz w:val="23"/>
                                </w:rPr>
                                <w:t>31.</w:t>
                              </w:r>
                            </w:p>
                            <w:p w14:paraId="24A1840F" w14:textId="77777777" w:rsidR="004E10A8" w:rsidRDefault="004E10A8" w:rsidP="004E10A8">
                              <w:pPr>
                                <w:spacing w:before="204"/>
                                <w:ind w:left="17" w:right="15"/>
                                <w:jc w:val="center"/>
                                <w:rPr>
                                  <w:rFonts w:ascii="Times New Roman"/>
                                  <w:b/>
                                  <w:color w:val="000000"/>
                                  <w:sz w:val="23"/>
                                </w:rPr>
                              </w:pPr>
                              <w:r>
                                <w:rPr>
                                  <w:rFonts w:ascii="Times New Roman"/>
                                  <w:b/>
                                  <w:color w:val="202429"/>
                                  <w:sz w:val="23"/>
                                </w:rPr>
                                <w:t>Section</w:t>
                              </w:r>
                              <w:r>
                                <w:rPr>
                                  <w:rFonts w:ascii="Times New Roman"/>
                                  <w:b/>
                                  <w:color w:val="202429"/>
                                  <w:spacing w:val="-2"/>
                                  <w:sz w:val="23"/>
                                </w:rPr>
                                <w:t xml:space="preserve"> </w:t>
                              </w:r>
                              <w:r>
                                <w:rPr>
                                  <w:rFonts w:ascii="Times New Roman"/>
                                  <w:b/>
                                  <w:color w:val="202429"/>
                                  <w:spacing w:val="-10"/>
                                  <w:sz w:val="23"/>
                                </w:rPr>
                                <w:t>2</w:t>
                              </w:r>
                            </w:p>
                            <w:p w14:paraId="6353FC81" w14:textId="77777777" w:rsidR="004E10A8" w:rsidRDefault="004E10A8" w:rsidP="004E10A8">
                              <w:pPr>
                                <w:spacing w:before="196"/>
                                <w:ind w:left="266" w:right="2863"/>
                                <w:jc w:val="center"/>
                                <w:rPr>
                                  <w:rFonts w:ascii="Times New Roman"/>
                                  <w:color w:val="000000"/>
                                  <w:sz w:val="23"/>
                                </w:rPr>
                              </w:pPr>
                              <w:r>
                                <w:rPr>
                                  <w:rFonts w:ascii="Times New Roman"/>
                                  <w:color w:val="202429"/>
                                  <w:sz w:val="23"/>
                                </w:rPr>
                                <w:t>The</w:t>
                              </w:r>
                              <w:r>
                                <w:rPr>
                                  <w:rFonts w:ascii="Times New Roman"/>
                                  <w:color w:val="202429"/>
                                  <w:spacing w:val="-1"/>
                                  <w:sz w:val="23"/>
                                </w:rPr>
                                <w:t xml:space="preserve"> </w:t>
                              </w:r>
                              <w:r>
                                <w:rPr>
                                  <w:rFonts w:ascii="Times New Roman"/>
                                  <w:color w:val="202429"/>
                                  <w:sz w:val="23"/>
                                </w:rPr>
                                <w:t>Ministerial</w:t>
                              </w:r>
                              <w:r>
                                <w:rPr>
                                  <w:rFonts w:ascii="Times New Roman"/>
                                  <w:color w:val="202429"/>
                                  <w:spacing w:val="-4"/>
                                  <w:sz w:val="23"/>
                                </w:rPr>
                                <w:t xml:space="preserve"> </w:t>
                              </w:r>
                              <w:r>
                                <w:rPr>
                                  <w:rFonts w:ascii="Times New Roman"/>
                                  <w:color w:val="202429"/>
                                  <w:sz w:val="23"/>
                                </w:rPr>
                                <w:t>Order</w:t>
                              </w:r>
                              <w:r>
                                <w:rPr>
                                  <w:rFonts w:ascii="Times New Roman"/>
                                  <w:color w:val="202429"/>
                                  <w:spacing w:val="-5"/>
                                  <w:sz w:val="23"/>
                                </w:rPr>
                                <w:t xml:space="preserve"> </w:t>
                              </w:r>
                              <w:r>
                                <w:rPr>
                                  <w:rFonts w:ascii="Times New Roman"/>
                                  <w:color w:val="202429"/>
                                  <w:sz w:val="23"/>
                                </w:rPr>
                                <w:t>comes</w:t>
                              </w:r>
                              <w:r>
                                <w:rPr>
                                  <w:rFonts w:ascii="Times New Roman"/>
                                  <w:color w:val="202429"/>
                                  <w:spacing w:val="-3"/>
                                  <w:sz w:val="23"/>
                                </w:rPr>
                                <w:t xml:space="preserve"> </w:t>
                              </w:r>
                              <w:r>
                                <w:rPr>
                                  <w:rFonts w:ascii="Times New Roman"/>
                                  <w:color w:val="202429"/>
                                  <w:sz w:val="23"/>
                                </w:rPr>
                                <w:t>into</w:t>
                              </w:r>
                              <w:r>
                                <w:rPr>
                                  <w:rFonts w:ascii="Times New Roman"/>
                                  <w:color w:val="202429"/>
                                  <w:spacing w:val="-2"/>
                                  <w:sz w:val="23"/>
                                </w:rPr>
                                <w:t xml:space="preserve"> </w:t>
                              </w:r>
                              <w:r>
                                <w:rPr>
                                  <w:rFonts w:ascii="Times New Roman"/>
                                  <w:color w:val="202429"/>
                                  <w:sz w:val="23"/>
                                </w:rPr>
                                <w:t>force</w:t>
                              </w:r>
                              <w:r>
                                <w:rPr>
                                  <w:rFonts w:ascii="Times New Roman"/>
                                  <w:color w:val="202429"/>
                                  <w:spacing w:val="-1"/>
                                  <w:sz w:val="23"/>
                                </w:rPr>
                                <w:t xml:space="preserve"> </w:t>
                              </w:r>
                              <w:r>
                                <w:rPr>
                                  <w:rFonts w:ascii="Times New Roman"/>
                                  <w:color w:val="202429"/>
                                  <w:sz w:val="23"/>
                                </w:rPr>
                                <w:t>on</w:t>
                              </w:r>
                              <w:r>
                                <w:rPr>
                                  <w:rFonts w:ascii="Times New Roman"/>
                                  <w:color w:val="202429"/>
                                  <w:spacing w:val="-2"/>
                                  <w:sz w:val="23"/>
                                </w:rPr>
                                <w:t xml:space="preserve"> </w:t>
                              </w:r>
                              <w:r>
                                <w:rPr>
                                  <w:rFonts w:ascii="Times New Roman"/>
                                  <w:color w:val="202429"/>
                                  <w:sz w:val="23"/>
                                </w:rPr>
                                <w:t>1</w:t>
                              </w:r>
                              <w:r>
                                <w:rPr>
                                  <w:rFonts w:ascii="Times New Roman"/>
                                  <w:color w:val="202429"/>
                                  <w:spacing w:val="-2"/>
                                  <w:sz w:val="23"/>
                                </w:rPr>
                                <w:t xml:space="preserve"> </w:t>
                              </w:r>
                              <w:r>
                                <w:rPr>
                                  <w:rFonts w:ascii="Times New Roman"/>
                                  <w:color w:val="202429"/>
                                  <w:sz w:val="23"/>
                                </w:rPr>
                                <w:t>July</w:t>
                              </w:r>
                              <w:r>
                                <w:rPr>
                                  <w:rFonts w:ascii="Times New Roman"/>
                                  <w:color w:val="202429"/>
                                  <w:spacing w:val="-1"/>
                                  <w:sz w:val="23"/>
                                </w:rPr>
                                <w:t xml:space="preserve"> </w:t>
                              </w:r>
                              <w:r>
                                <w:rPr>
                                  <w:rFonts w:ascii="Times New Roman"/>
                                  <w:color w:val="202429"/>
                                  <w:spacing w:val="-2"/>
                                  <w:sz w:val="23"/>
                                </w:rPr>
                                <w:t>2021.</w:t>
                              </w:r>
                            </w:p>
                            <w:p w14:paraId="280ABE87" w14:textId="77777777" w:rsidR="004E10A8" w:rsidRDefault="004E10A8" w:rsidP="004E10A8">
                              <w:pPr>
                                <w:spacing w:before="122"/>
                                <w:ind w:left="17" w:right="15"/>
                                <w:jc w:val="center"/>
                                <w:rPr>
                                  <w:rFonts w:ascii="Times New Roman"/>
                                  <w:i/>
                                  <w:color w:val="000000"/>
                                  <w:sz w:val="23"/>
                                </w:rPr>
                              </w:pPr>
                              <w:r>
                                <w:rPr>
                                  <w:rFonts w:ascii="Times New Roman"/>
                                  <w:i/>
                                  <w:color w:val="202429"/>
                                  <w:sz w:val="23"/>
                                </w:rPr>
                                <w:t>The</w:t>
                              </w:r>
                              <w:r>
                                <w:rPr>
                                  <w:rFonts w:ascii="Times New Roman"/>
                                  <w:i/>
                                  <w:color w:val="202429"/>
                                  <w:spacing w:val="-1"/>
                                  <w:sz w:val="23"/>
                                </w:rPr>
                                <w:t xml:space="preserve"> </w:t>
                              </w:r>
                              <w:r>
                                <w:rPr>
                                  <w:rFonts w:ascii="Times New Roman"/>
                                  <w:i/>
                                  <w:color w:val="202429"/>
                                  <w:sz w:val="23"/>
                                </w:rPr>
                                <w:t>Danish</w:t>
                              </w:r>
                              <w:r>
                                <w:rPr>
                                  <w:rFonts w:ascii="Times New Roman"/>
                                  <w:i/>
                                  <w:color w:val="202429"/>
                                  <w:spacing w:val="-2"/>
                                  <w:sz w:val="23"/>
                                </w:rPr>
                                <w:t xml:space="preserve"> </w:t>
                              </w:r>
                              <w:r>
                                <w:rPr>
                                  <w:rFonts w:ascii="Times New Roman"/>
                                  <w:i/>
                                  <w:color w:val="202429"/>
                                  <w:sz w:val="23"/>
                                </w:rPr>
                                <w:t>Agency</w:t>
                              </w:r>
                              <w:r>
                                <w:rPr>
                                  <w:rFonts w:ascii="Times New Roman"/>
                                  <w:i/>
                                  <w:color w:val="202429"/>
                                  <w:spacing w:val="-4"/>
                                  <w:sz w:val="23"/>
                                </w:rPr>
                                <w:t xml:space="preserve"> </w:t>
                              </w:r>
                              <w:r>
                                <w:rPr>
                                  <w:rFonts w:ascii="Times New Roman"/>
                                  <w:i/>
                                  <w:color w:val="202429"/>
                                  <w:sz w:val="23"/>
                                </w:rPr>
                                <w:t>for</w:t>
                              </w:r>
                              <w:r>
                                <w:rPr>
                                  <w:rFonts w:ascii="Times New Roman"/>
                                  <w:i/>
                                  <w:color w:val="202429"/>
                                  <w:spacing w:val="-2"/>
                                  <w:sz w:val="23"/>
                                </w:rPr>
                                <w:t xml:space="preserve"> </w:t>
                              </w:r>
                              <w:r>
                                <w:rPr>
                                  <w:rFonts w:ascii="Times New Roman"/>
                                  <w:i/>
                                  <w:color w:val="202429"/>
                                  <w:sz w:val="23"/>
                                </w:rPr>
                                <w:t>Higher</w:t>
                              </w:r>
                              <w:r>
                                <w:rPr>
                                  <w:rFonts w:ascii="Times New Roman"/>
                                  <w:i/>
                                  <w:color w:val="202429"/>
                                  <w:spacing w:val="-3"/>
                                  <w:sz w:val="23"/>
                                </w:rPr>
                                <w:t xml:space="preserve"> </w:t>
                              </w:r>
                              <w:r>
                                <w:rPr>
                                  <w:rFonts w:ascii="Times New Roman"/>
                                  <w:i/>
                                  <w:color w:val="202429"/>
                                  <w:sz w:val="23"/>
                                </w:rPr>
                                <w:t>Education</w:t>
                              </w:r>
                              <w:r>
                                <w:rPr>
                                  <w:rFonts w:ascii="Times New Roman"/>
                                  <w:i/>
                                  <w:color w:val="202429"/>
                                  <w:spacing w:val="-5"/>
                                  <w:sz w:val="23"/>
                                </w:rPr>
                                <w:t xml:space="preserve"> </w:t>
                              </w:r>
                              <w:r>
                                <w:rPr>
                                  <w:rFonts w:ascii="Times New Roman"/>
                                  <w:i/>
                                  <w:color w:val="202429"/>
                                  <w:sz w:val="23"/>
                                </w:rPr>
                                <w:t>and</w:t>
                              </w:r>
                              <w:r>
                                <w:rPr>
                                  <w:rFonts w:ascii="Times New Roman"/>
                                  <w:i/>
                                  <w:color w:val="202429"/>
                                  <w:spacing w:val="-1"/>
                                  <w:sz w:val="23"/>
                                </w:rPr>
                                <w:t xml:space="preserve"> </w:t>
                              </w:r>
                              <w:r>
                                <w:rPr>
                                  <w:rFonts w:ascii="Times New Roman"/>
                                  <w:i/>
                                  <w:color w:val="202429"/>
                                  <w:sz w:val="23"/>
                                </w:rPr>
                                <w:t>Science,</w:t>
                              </w:r>
                              <w:r>
                                <w:rPr>
                                  <w:rFonts w:ascii="Times New Roman"/>
                                  <w:i/>
                                  <w:color w:val="202429"/>
                                  <w:spacing w:val="-2"/>
                                  <w:sz w:val="23"/>
                                </w:rPr>
                                <w:t xml:space="preserve"> </w:t>
                              </w:r>
                              <w:r>
                                <w:rPr>
                                  <w:rFonts w:ascii="Times New Roman"/>
                                  <w:i/>
                                  <w:color w:val="202429"/>
                                  <w:sz w:val="23"/>
                                </w:rPr>
                                <w:t>24</w:t>
                              </w:r>
                              <w:r>
                                <w:rPr>
                                  <w:rFonts w:ascii="Times New Roman"/>
                                  <w:i/>
                                  <w:color w:val="202429"/>
                                  <w:spacing w:val="-5"/>
                                  <w:sz w:val="23"/>
                                </w:rPr>
                                <w:t xml:space="preserve"> </w:t>
                              </w:r>
                              <w:r>
                                <w:rPr>
                                  <w:rFonts w:ascii="Times New Roman"/>
                                  <w:i/>
                                  <w:color w:val="202429"/>
                                  <w:sz w:val="23"/>
                                </w:rPr>
                                <w:t xml:space="preserve">June </w:t>
                              </w:r>
                              <w:r>
                                <w:rPr>
                                  <w:rFonts w:ascii="Times New Roman"/>
                                  <w:i/>
                                  <w:color w:val="202429"/>
                                  <w:spacing w:val="-4"/>
                                  <w:sz w:val="23"/>
                                </w:rPr>
                                <w:t>2021</w:t>
                              </w:r>
                            </w:p>
                            <w:p w14:paraId="3F3BF678" w14:textId="77777777" w:rsidR="004E10A8" w:rsidRDefault="004E10A8" w:rsidP="004E10A8">
                              <w:pPr>
                                <w:spacing w:before="120" w:line="264" w:lineRule="exact"/>
                                <w:ind w:left="15" w:right="15"/>
                                <w:jc w:val="center"/>
                                <w:rPr>
                                  <w:rFonts w:ascii="Times New Roman"/>
                                  <w:color w:val="000000"/>
                                  <w:sz w:val="23"/>
                                </w:rPr>
                              </w:pPr>
                              <w:r>
                                <w:rPr>
                                  <w:rFonts w:ascii="Times New Roman"/>
                                  <w:color w:val="202429"/>
                                  <w:sz w:val="23"/>
                                </w:rPr>
                                <w:t>Niels</w:t>
                              </w:r>
                              <w:r>
                                <w:rPr>
                                  <w:rFonts w:ascii="Times New Roman"/>
                                  <w:color w:val="202429"/>
                                  <w:spacing w:val="-5"/>
                                  <w:sz w:val="23"/>
                                </w:rPr>
                                <w:t xml:space="preserve"> </w:t>
                              </w:r>
                              <w:r>
                                <w:rPr>
                                  <w:rFonts w:ascii="Times New Roman"/>
                                  <w:color w:val="202429"/>
                                  <w:sz w:val="23"/>
                                </w:rPr>
                                <w:t>Christian</w:t>
                              </w:r>
                              <w:r>
                                <w:rPr>
                                  <w:rFonts w:ascii="Times New Roman"/>
                                  <w:color w:val="202429"/>
                                  <w:spacing w:val="-2"/>
                                  <w:sz w:val="23"/>
                                </w:rPr>
                                <w:t xml:space="preserve"> </w:t>
                              </w:r>
                              <w:r>
                                <w:rPr>
                                  <w:rFonts w:ascii="Times New Roman"/>
                                  <w:color w:val="202429"/>
                                  <w:spacing w:val="-4"/>
                                  <w:sz w:val="23"/>
                                </w:rPr>
                                <w:t>Beier</w:t>
                              </w:r>
                            </w:p>
                            <w:p w14:paraId="7A6B209F" w14:textId="77777777" w:rsidR="004E10A8" w:rsidRDefault="004E10A8" w:rsidP="004E10A8">
                              <w:pPr>
                                <w:spacing w:line="264" w:lineRule="exact"/>
                                <w:ind w:left="6566" w:right="15"/>
                                <w:jc w:val="center"/>
                                <w:rPr>
                                  <w:rFonts w:ascii="Times New Roman" w:hAnsi="Times New Roman"/>
                                  <w:color w:val="000000"/>
                                  <w:sz w:val="23"/>
                                </w:rPr>
                              </w:pPr>
                              <w:r>
                                <w:rPr>
                                  <w:rFonts w:ascii="Times New Roman" w:hAnsi="Times New Roman"/>
                                  <w:color w:val="202429"/>
                                  <w:sz w:val="23"/>
                                </w:rPr>
                                <w:t>/Charlotte</w:t>
                              </w:r>
                              <w:r>
                                <w:rPr>
                                  <w:rFonts w:ascii="Times New Roman" w:hAnsi="Times New Roman"/>
                                  <w:color w:val="202429"/>
                                  <w:spacing w:val="-3"/>
                                  <w:sz w:val="23"/>
                                </w:rPr>
                                <w:t xml:space="preserve"> </w:t>
                              </w:r>
                              <w:r>
                                <w:rPr>
                                  <w:rFonts w:ascii="Times New Roman" w:hAnsi="Times New Roman"/>
                                  <w:color w:val="202429"/>
                                  <w:spacing w:val="-2"/>
                                  <w:sz w:val="23"/>
                                </w:rPr>
                                <w:t>Løchte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8DDB539" id="Gruppe 2" o:spid="_x0000_s1048" style="position:absolute;margin-left:92.15pt;margin-top:8.6pt;width:411.15pt;height:314.3pt;z-index:-251658240;mso-wrap-distance-left:0;mso-wrap-distance-right:0;mso-position-horizontal-relative:page;mso-position-vertical-relative:text" coordsize="52216,3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">
                <v:shape id="Textbox 36" o:spid="_x0000_s1049" type="#_x0000_t202" style="position:absolute;top:34107;width:52216;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" fillcolor="#f8f8fa" stroked="f">
                  <v:textbox inset="0,0,0,0">
                    <w:txbxContent>
                      <w:p w14:paraId="2C1EDFE4" w14:textId="77777777" w:rsidR="004E10A8" w:rsidRDefault="007E76BA" w:rsidP="004E10A8">
                        <w:pPr>
                          <w:spacing w:before="40"/>
                          <w:ind w:left="28" w:right="166"/>
                          <w:rPr>
                            <w:rFonts w:ascii="Times New Roman"/>
                            <w:color w:val="000000"/>
                            <w:sz w:val="19"/>
                          </w:rPr>
                        </w:pPr>
                        <w:hyperlink r:id="rId18" w:anchor="Henvisning_id072e260b-01e7-43b5-8296-1a8bc83e96a4">
                          <w:r w:rsidR="004E10A8">
                            <w:rPr>
                              <w:rFonts w:ascii="Times New Roman"/>
                              <w:color w:val="166C41"/>
                              <w:position w:val="6"/>
                              <w:sz w:val="10"/>
                              <w:u w:val="single" w:color="166C41"/>
                            </w:rPr>
                            <w:t>1</w:t>
                          </w:r>
                          <w:r w:rsidR="004E10A8">
                            <w:rPr>
                              <w:rFonts w:ascii="Times New Roman"/>
                              <w:color w:val="166C41"/>
                              <w:position w:val="6"/>
                              <w:sz w:val="10"/>
                            </w:rPr>
                            <w:t>)</w:t>
                          </w:r>
                        </w:hyperlink>
                        <w:r w:rsidR="004E10A8">
                          <w:rPr>
                            <w:rFonts w:ascii="Times New Roman"/>
                            <w:color w:val="166C41"/>
                            <w:spacing w:val="27"/>
                            <w:position w:val="6"/>
                            <w:sz w:val="10"/>
                          </w:rPr>
                          <w:t xml:space="preserve"> </w:t>
                        </w:r>
                        <w:r w:rsidR="004E10A8">
                          <w:rPr>
                            <w:rFonts w:ascii="Times New Roman"/>
                            <w:color w:val="202429"/>
                            <w:sz w:val="19"/>
                          </w:rPr>
                          <w:t>About the academic requirements for appointment as a senior lecturer, see the ministerial order on the job</w:t>
                        </w:r>
                        <w:r w:rsidR="004E10A8">
                          <w:rPr>
                            <w:rFonts w:ascii="Times New Roman"/>
                            <w:color w:val="202429"/>
                            <w:spacing w:val="-2"/>
                            <w:sz w:val="19"/>
                          </w:rPr>
                          <w:t xml:space="preserve"> </w:t>
                        </w:r>
                        <w:r w:rsidR="004E10A8">
                          <w:rPr>
                            <w:rFonts w:ascii="Times New Roman"/>
                            <w:color w:val="202429"/>
                            <w:sz w:val="19"/>
                          </w:rPr>
                          <w:t>structure</w:t>
                        </w:r>
                        <w:r w:rsidR="004E10A8">
                          <w:rPr>
                            <w:rFonts w:ascii="Times New Roman"/>
                            <w:color w:val="202429"/>
                            <w:spacing w:val="-3"/>
                            <w:sz w:val="19"/>
                          </w:rPr>
                          <w:t xml:space="preserve"> </w:t>
                        </w:r>
                        <w:r w:rsidR="004E10A8">
                          <w:rPr>
                            <w:rFonts w:ascii="Times New Roman"/>
                            <w:color w:val="202429"/>
                            <w:sz w:val="19"/>
                          </w:rPr>
                          <w:t>for</w:t>
                        </w:r>
                        <w:r w:rsidR="004E10A8">
                          <w:rPr>
                            <w:rFonts w:ascii="Times New Roman"/>
                            <w:color w:val="202429"/>
                            <w:spacing w:val="-4"/>
                            <w:sz w:val="19"/>
                          </w:rPr>
                          <w:t xml:space="preserve"> </w:t>
                        </w:r>
                        <w:r w:rsidR="004E10A8">
                          <w:rPr>
                            <w:rFonts w:ascii="Times New Roman"/>
                            <w:color w:val="202429"/>
                            <w:sz w:val="19"/>
                          </w:rPr>
                          <w:t>lecturers</w:t>
                        </w:r>
                        <w:r w:rsidR="004E10A8">
                          <w:rPr>
                            <w:rFonts w:ascii="Times New Roman"/>
                            <w:color w:val="202429"/>
                            <w:spacing w:val="-2"/>
                            <w:sz w:val="19"/>
                          </w:rPr>
                          <w:t xml:space="preserve"> </w:t>
                        </w:r>
                        <w:r w:rsidR="004E10A8">
                          <w:rPr>
                            <w:rFonts w:ascii="Times New Roman"/>
                            <w:color w:val="202429"/>
                            <w:sz w:val="19"/>
                          </w:rPr>
                          <w:t>at</w:t>
                        </w:r>
                        <w:r w:rsidR="004E10A8">
                          <w:rPr>
                            <w:rFonts w:ascii="Times New Roman"/>
                            <w:color w:val="202429"/>
                            <w:spacing w:val="-3"/>
                            <w:sz w:val="19"/>
                          </w:rPr>
                          <w:t xml:space="preserve"> </w:t>
                        </w:r>
                        <w:r w:rsidR="004E10A8">
                          <w:rPr>
                            <w:rFonts w:ascii="Times New Roman"/>
                            <w:color w:val="202429"/>
                            <w:sz w:val="19"/>
                          </w:rPr>
                          <w:t>business</w:t>
                        </w:r>
                        <w:r w:rsidR="004E10A8">
                          <w:rPr>
                            <w:rFonts w:ascii="Times New Roman"/>
                            <w:color w:val="202429"/>
                            <w:spacing w:val="-2"/>
                            <w:sz w:val="19"/>
                          </w:rPr>
                          <w:t xml:space="preserve"> </w:t>
                        </w:r>
                        <w:r w:rsidR="004E10A8">
                          <w:rPr>
                            <w:rFonts w:ascii="Times New Roman"/>
                            <w:color w:val="202429"/>
                            <w:sz w:val="19"/>
                          </w:rPr>
                          <w:t>academies,</w:t>
                        </w:r>
                        <w:r w:rsidR="004E10A8">
                          <w:rPr>
                            <w:rFonts w:ascii="Times New Roman"/>
                            <w:color w:val="202429"/>
                            <w:spacing w:val="-2"/>
                            <w:sz w:val="19"/>
                          </w:rPr>
                          <w:t xml:space="preserve"> </w:t>
                        </w:r>
                        <w:r w:rsidR="004E10A8">
                          <w:rPr>
                            <w:rFonts w:ascii="Times New Roman"/>
                            <w:color w:val="202429"/>
                            <w:sz w:val="19"/>
                          </w:rPr>
                          <w:t>university</w:t>
                        </w:r>
                        <w:r w:rsidR="004E10A8">
                          <w:rPr>
                            <w:rFonts w:ascii="Times New Roman"/>
                            <w:color w:val="202429"/>
                            <w:spacing w:val="-2"/>
                            <w:sz w:val="19"/>
                          </w:rPr>
                          <w:t xml:space="preserve"> </w:t>
                        </w:r>
                        <w:r w:rsidR="004E10A8">
                          <w:rPr>
                            <w:rFonts w:ascii="Times New Roman"/>
                            <w:color w:val="202429"/>
                            <w:sz w:val="19"/>
                          </w:rPr>
                          <w:t>colleges</w:t>
                        </w:r>
                        <w:r w:rsidR="004E10A8">
                          <w:rPr>
                            <w:rFonts w:ascii="Times New Roman"/>
                            <w:color w:val="202429"/>
                            <w:spacing w:val="-2"/>
                            <w:sz w:val="19"/>
                          </w:rPr>
                          <w:t xml:space="preserve"> </w:t>
                        </w:r>
                        <w:r w:rsidR="004E10A8">
                          <w:rPr>
                            <w:rFonts w:ascii="Times New Roman"/>
                            <w:color w:val="202429"/>
                            <w:sz w:val="19"/>
                          </w:rPr>
                          <w:t>and</w:t>
                        </w:r>
                        <w:r w:rsidR="004E10A8">
                          <w:rPr>
                            <w:rFonts w:ascii="Times New Roman"/>
                            <w:color w:val="202429"/>
                            <w:spacing w:val="-2"/>
                            <w:sz w:val="19"/>
                          </w:rPr>
                          <w:t xml:space="preserve"> </w:t>
                        </w:r>
                        <w:r w:rsidR="004E10A8">
                          <w:rPr>
                            <w:rFonts w:ascii="Times New Roman"/>
                            <w:color w:val="202429"/>
                            <w:sz w:val="19"/>
                          </w:rPr>
                          <w:t>the</w:t>
                        </w:r>
                        <w:r w:rsidR="004E10A8">
                          <w:rPr>
                            <w:rFonts w:ascii="Times New Roman"/>
                            <w:color w:val="202429"/>
                            <w:spacing w:val="-3"/>
                            <w:sz w:val="19"/>
                          </w:rPr>
                          <w:t xml:space="preserve"> </w:t>
                        </w:r>
                        <w:r w:rsidR="004E10A8">
                          <w:rPr>
                            <w:rFonts w:ascii="Times New Roman"/>
                            <w:color w:val="202429"/>
                            <w:sz w:val="19"/>
                          </w:rPr>
                          <w:t>Danish</w:t>
                        </w:r>
                        <w:r w:rsidR="004E10A8">
                          <w:rPr>
                            <w:rFonts w:ascii="Times New Roman"/>
                            <w:color w:val="202429"/>
                            <w:spacing w:val="-2"/>
                            <w:sz w:val="19"/>
                          </w:rPr>
                          <w:t xml:space="preserve"> </w:t>
                        </w:r>
                        <w:r w:rsidR="004E10A8">
                          <w:rPr>
                            <w:rFonts w:ascii="Times New Roman"/>
                            <w:color w:val="202429"/>
                            <w:sz w:val="19"/>
                          </w:rPr>
                          <w:t>School</w:t>
                        </w:r>
                        <w:r w:rsidR="004E10A8">
                          <w:rPr>
                            <w:rFonts w:ascii="Times New Roman"/>
                            <w:color w:val="202429"/>
                            <w:spacing w:val="-5"/>
                            <w:sz w:val="19"/>
                          </w:rPr>
                          <w:t xml:space="preserve"> </w:t>
                        </w:r>
                        <w:r w:rsidR="004E10A8">
                          <w:rPr>
                            <w:rFonts w:ascii="Times New Roman"/>
                            <w:color w:val="202429"/>
                            <w:sz w:val="19"/>
                          </w:rPr>
                          <w:t>of</w:t>
                        </w:r>
                        <w:r w:rsidR="004E10A8">
                          <w:rPr>
                            <w:rFonts w:ascii="Times New Roman"/>
                            <w:color w:val="202429"/>
                            <w:spacing w:val="-4"/>
                            <w:sz w:val="19"/>
                          </w:rPr>
                          <w:t xml:space="preserve"> </w:t>
                        </w:r>
                        <w:r w:rsidR="004E10A8">
                          <w:rPr>
                            <w:rFonts w:ascii="Times New Roman"/>
                            <w:color w:val="202429"/>
                            <w:sz w:val="19"/>
                          </w:rPr>
                          <w:t>Media</w:t>
                        </w:r>
                        <w:r w:rsidR="004E10A8">
                          <w:rPr>
                            <w:rFonts w:ascii="Times New Roman"/>
                            <w:color w:val="202429"/>
                            <w:spacing w:val="-3"/>
                            <w:sz w:val="19"/>
                          </w:rPr>
                          <w:t xml:space="preserve"> </w:t>
                        </w:r>
                        <w:r w:rsidR="004E10A8">
                          <w:rPr>
                            <w:rFonts w:ascii="Times New Roman"/>
                            <w:color w:val="202429"/>
                            <w:sz w:val="19"/>
                          </w:rPr>
                          <w:t>and Journalism, and the ministerial order on the job structure for lecturers at business academies and profes- sional bachelor's degree programmes at maritime educational institutions.</w:t>
                        </w:r>
                      </w:p>
                    </w:txbxContent>
                  </v:textbox>
                </v:shape>
                <v:shape id="Textbox 37" o:spid="_x0000_s1050" type="#_x0000_t202" style="position:absolute;top:32430;width:5221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" fillcolor="#e0ebdf" stroked="f">
                  <v:textbox inset="0,0,0,0">
                    <w:txbxContent>
                      <w:p w14:paraId="412F70C8" w14:textId="77777777" w:rsidR="004E10A8" w:rsidRDefault="004E10A8" w:rsidP="004E10A8">
                        <w:pPr>
                          <w:spacing w:line="263" w:lineRule="exact"/>
                          <w:ind w:left="18" w:right="15"/>
                          <w:jc w:val="center"/>
                          <w:rPr>
                            <w:rFonts w:ascii="Times New Roman"/>
                            <w:color w:val="000000"/>
                            <w:sz w:val="23"/>
                          </w:rPr>
                        </w:pPr>
                        <w:r>
                          <w:rPr>
                            <w:rFonts w:ascii="Times New Roman"/>
                            <w:color w:val="202429"/>
                            <w:sz w:val="23"/>
                          </w:rPr>
                          <w:t>Official</w:t>
                        </w:r>
                        <w:r>
                          <w:rPr>
                            <w:rFonts w:ascii="Times New Roman"/>
                            <w:color w:val="202429"/>
                            <w:spacing w:val="-5"/>
                            <w:sz w:val="23"/>
                          </w:rPr>
                          <w:t xml:space="preserve"> </w:t>
                        </w:r>
                        <w:r>
                          <w:rPr>
                            <w:rFonts w:ascii="Times New Roman"/>
                            <w:color w:val="202429"/>
                            <w:spacing w:val="-2"/>
                            <w:sz w:val="23"/>
                          </w:rPr>
                          <w:t>notes</w:t>
                        </w:r>
                      </w:p>
                    </w:txbxContent>
                  </v:textbox>
                </v:shape>
                <v:shape id="Textbox 38" o:spid="_x0000_s1051" type="#_x0000_t202" style="position:absolute;width:52216;height:3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" fillcolor="#f8f8fa" stroked="f">
                  <v:textbox inset="0,0,0,0">
                    <w:txbxContent>
                      <w:p w14:paraId="19C6086E" w14:textId="77777777" w:rsidR="004E10A8" w:rsidRDefault="004E10A8" w:rsidP="004E10A8">
                        <w:pPr>
                          <w:spacing w:line="263" w:lineRule="exact"/>
                          <w:ind w:left="28"/>
                          <w:rPr>
                            <w:rFonts w:ascii="Times New Roman"/>
                            <w:color w:val="000000"/>
                            <w:sz w:val="23"/>
                          </w:rPr>
                        </w:pPr>
                        <w:r>
                          <w:rPr>
                            <w:rFonts w:ascii="Times New Roman"/>
                            <w:b/>
                            <w:color w:val="202429"/>
                            <w:sz w:val="23"/>
                          </w:rPr>
                          <w:t>4.</w:t>
                        </w:r>
                        <w:r>
                          <w:rPr>
                            <w:rFonts w:ascii="Times New Roman"/>
                            <w:i/>
                            <w:color w:val="202429"/>
                            <w:sz w:val="23"/>
                          </w:rPr>
                          <w:t>Section</w:t>
                        </w:r>
                        <w:r>
                          <w:rPr>
                            <w:rFonts w:ascii="Times New Roman"/>
                            <w:i/>
                            <w:color w:val="202429"/>
                            <w:spacing w:val="-1"/>
                            <w:sz w:val="23"/>
                          </w:rPr>
                          <w:t xml:space="preserve"> </w:t>
                        </w:r>
                        <w:r>
                          <w:rPr>
                            <w:rFonts w:ascii="Times New Roman"/>
                            <w:i/>
                            <w:color w:val="202429"/>
                            <w:sz w:val="23"/>
                          </w:rPr>
                          <w:t>28</w:t>
                        </w:r>
                        <w:r>
                          <w:rPr>
                            <w:rFonts w:ascii="Times New Roman"/>
                            <w:i/>
                            <w:color w:val="202429"/>
                            <w:spacing w:val="-4"/>
                            <w:sz w:val="23"/>
                          </w:rPr>
                          <w:t xml:space="preserve"> </w:t>
                        </w:r>
                        <w:r>
                          <w:rPr>
                            <w:rFonts w:ascii="Times New Roman"/>
                            <w:color w:val="202429"/>
                            <w:sz w:val="23"/>
                          </w:rPr>
                          <w:t>is</w:t>
                        </w:r>
                        <w:r>
                          <w:rPr>
                            <w:rFonts w:ascii="Times New Roman"/>
                            <w:color w:val="202429"/>
                            <w:spacing w:val="-2"/>
                            <w:sz w:val="23"/>
                          </w:rPr>
                          <w:t xml:space="preserve"> </w:t>
                        </w:r>
                        <w:r>
                          <w:rPr>
                            <w:rFonts w:ascii="Times New Roman"/>
                            <w:color w:val="202429"/>
                            <w:sz w:val="23"/>
                          </w:rPr>
                          <w:t>drafted</w:t>
                        </w:r>
                        <w:r>
                          <w:rPr>
                            <w:rFonts w:ascii="Times New Roman"/>
                            <w:color w:val="202429"/>
                            <w:spacing w:val="-4"/>
                            <w:sz w:val="23"/>
                          </w:rPr>
                          <w:t xml:space="preserve"> </w:t>
                        </w:r>
                        <w:r>
                          <w:rPr>
                            <w:rFonts w:ascii="Times New Roman"/>
                            <w:color w:val="202429"/>
                            <w:sz w:val="23"/>
                          </w:rPr>
                          <w:t>as</w:t>
                        </w:r>
                        <w:r>
                          <w:rPr>
                            <w:rFonts w:ascii="Times New Roman"/>
                            <w:color w:val="202429"/>
                            <w:spacing w:val="-1"/>
                            <w:sz w:val="23"/>
                          </w:rPr>
                          <w:t xml:space="preserve"> </w:t>
                        </w:r>
                        <w:r>
                          <w:rPr>
                            <w:rFonts w:ascii="Times New Roman"/>
                            <w:color w:val="202429"/>
                            <w:spacing w:val="-2"/>
                            <w:sz w:val="23"/>
                          </w:rPr>
                          <w:t>follows:</w:t>
                        </w:r>
                      </w:p>
                      <w:p w14:paraId="5D3E2BF7" w14:textId="77777777" w:rsidR="004E10A8" w:rsidRDefault="004E10A8" w:rsidP="004E10A8">
                        <w:pPr>
                          <w:rPr>
                            <w:rFonts w:ascii="Times New Roman"/>
                            <w:color w:val="000000"/>
                            <w:sz w:val="26"/>
                          </w:rPr>
                        </w:pPr>
                      </w:p>
                      <w:p w14:paraId="352991ED" w14:textId="77777777" w:rsidR="004E10A8" w:rsidRDefault="004E10A8" w:rsidP="004E10A8">
                        <w:pPr>
                          <w:ind w:left="15" w:right="15"/>
                          <w:jc w:val="center"/>
                          <w:rPr>
                            <w:rFonts w:ascii="Times New Roman" w:hAnsi="Times New Roman"/>
                            <w:color w:val="000000"/>
                            <w:sz w:val="23"/>
                          </w:rPr>
                        </w:pPr>
                        <w:r>
                          <w:rPr>
                            <w:rFonts w:ascii="Times New Roman" w:hAnsi="Times New Roman"/>
                            <w:color w:val="202429"/>
                            <w:sz w:val="23"/>
                          </w:rPr>
                          <w:t>»</w:t>
                        </w:r>
                        <w:r>
                          <w:rPr>
                            <w:rFonts w:ascii="Times New Roman" w:hAnsi="Times New Roman"/>
                            <w:color w:val="202429"/>
                            <w:spacing w:val="-4"/>
                            <w:sz w:val="23"/>
                          </w:rPr>
                          <w:t xml:space="preserve"> </w:t>
                        </w:r>
                        <w:r>
                          <w:rPr>
                            <w:rFonts w:ascii="Times New Roman" w:hAnsi="Times New Roman"/>
                            <w:color w:val="202429"/>
                            <w:sz w:val="23"/>
                          </w:rPr>
                          <w:t>PhD</w:t>
                        </w:r>
                        <w:r>
                          <w:rPr>
                            <w:rFonts w:ascii="Times New Roman" w:hAnsi="Times New Roman"/>
                            <w:color w:val="202429"/>
                            <w:spacing w:val="-4"/>
                            <w:sz w:val="23"/>
                          </w:rPr>
                          <w:t xml:space="preserve"> </w:t>
                        </w:r>
                        <w:r>
                          <w:rPr>
                            <w:rFonts w:ascii="Times New Roman" w:hAnsi="Times New Roman"/>
                            <w:color w:val="202429"/>
                            <w:sz w:val="23"/>
                          </w:rPr>
                          <w:t>students</w:t>
                        </w:r>
                        <w:r>
                          <w:rPr>
                            <w:rFonts w:ascii="Times New Roman" w:hAnsi="Times New Roman"/>
                            <w:color w:val="202429"/>
                            <w:spacing w:val="-4"/>
                            <w:sz w:val="23"/>
                          </w:rPr>
                          <w:t xml:space="preserve"> </w:t>
                        </w:r>
                        <w:r>
                          <w:rPr>
                            <w:rFonts w:ascii="Times New Roman" w:hAnsi="Times New Roman"/>
                            <w:color w:val="202429"/>
                            <w:sz w:val="23"/>
                          </w:rPr>
                          <w:t>at</w:t>
                        </w:r>
                        <w:r>
                          <w:rPr>
                            <w:rFonts w:ascii="Times New Roman" w:hAnsi="Times New Roman"/>
                            <w:color w:val="202429"/>
                            <w:spacing w:val="-5"/>
                            <w:sz w:val="23"/>
                          </w:rPr>
                          <w:t xml:space="preserve"> </w:t>
                        </w:r>
                        <w:r>
                          <w:rPr>
                            <w:rFonts w:ascii="Times New Roman" w:hAnsi="Times New Roman"/>
                            <w:color w:val="202429"/>
                            <w:sz w:val="23"/>
                          </w:rPr>
                          <w:t>business-oriented</w:t>
                        </w:r>
                        <w:r>
                          <w:rPr>
                            <w:rFonts w:ascii="Times New Roman" w:hAnsi="Times New Roman"/>
                            <w:color w:val="202429"/>
                            <w:spacing w:val="-3"/>
                            <w:sz w:val="23"/>
                          </w:rPr>
                          <w:t xml:space="preserve"> </w:t>
                        </w:r>
                        <w:r>
                          <w:rPr>
                            <w:rFonts w:ascii="Times New Roman" w:hAnsi="Times New Roman"/>
                            <w:color w:val="202429"/>
                            <w:sz w:val="23"/>
                          </w:rPr>
                          <w:t>higher</w:t>
                        </w:r>
                        <w:r>
                          <w:rPr>
                            <w:rFonts w:ascii="Times New Roman" w:hAnsi="Times New Roman"/>
                            <w:color w:val="202429"/>
                            <w:spacing w:val="-6"/>
                            <w:sz w:val="23"/>
                          </w:rPr>
                          <w:t xml:space="preserve"> </w:t>
                        </w:r>
                        <w:r>
                          <w:rPr>
                            <w:rFonts w:ascii="Times New Roman" w:hAnsi="Times New Roman"/>
                            <w:color w:val="202429"/>
                            <w:sz w:val="23"/>
                          </w:rPr>
                          <w:t>education</w:t>
                        </w:r>
                        <w:r>
                          <w:rPr>
                            <w:rFonts w:ascii="Times New Roman" w:hAnsi="Times New Roman"/>
                            <w:color w:val="202429"/>
                            <w:spacing w:val="-5"/>
                            <w:sz w:val="23"/>
                          </w:rPr>
                          <w:t xml:space="preserve"> </w:t>
                        </w:r>
                        <w:r>
                          <w:rPr>
                            <w:rFonts w:ascii="Times New Roman" w:hAnsi="Times New Roman"/>
                            <w:color w:val="202429"/>
                            <w:spacing w:val="-2"/>
                            <w:sz w:val="23"/>
                          </w:rPr>
                          <w:t>institutions</w:t>
                        </w:r>
                      </w:p>
                      <w:p w14:paraId="16CFF9DB" w14:textId="77777777" w:rsidR="004E10A8" w:rsidRDefault="004E10A8" w:rsidP="004E10A8">
                        <w:pPr>
                          <w:spacing w:before="201"/>
                          <w:ind w:left="28" w:right="166" w:firstLine="240"/>
                          <w:rPr>
                            <w:rFonts w:ascii="Times New Roman"/>
                            <w:color w:val="000000"/>
                            <w:sz w:val="12"/>
                          </w:rPr>
                        </w:pPr>
                        <w:r>
                          <w:rPr>
                            <w:rFonts w:ascii="Times New Roman"/>
                            <w:b/>
                            <w:color w:val="202429"/>
                            <w:sz w:val="23"/>
                          </w:rPr>
                          <w:t>Section</w:t>
                        </w:r>
                        <w:r>
                          <w:rPr>
                            <w:rFonts w:ascii="Times New Roman"/>
                            <w:b/>
                            <w:color w:val="202429"/>
                            <w:spacing w:val="-1"/>
                            <w:sz w:val="23"/>
                          </w:rPr>
                          <w:t xml:space="preserve"> </w:t>
                        </w:r>
                        <w:r>
                          <w:rPr>
                            <w:rFonts w:ascii="Times New Roman"/>
                            <w:b/>
                            <w:color w:val="202429"/>
                            <w:sz w:val="23"/>
                          </w:rPr>
                          <w:t xml:space="preserve">28. </w:t>
                        </w:r>
                        <w:r>
                          <w:rPr>
                            <w:rFonts w:ascii="Times New Roman"/>
                            <w:color w:val="202429"/>
                            <w:sz w:val="23"/>
                          </w:rPr>
                          <w:t>If</w:t>
                        </w:r>
                        <w:r>
                          <w:rPr>
                            <w:rFonts w:ascii="Times New Roman"/>
                            <w:color w:val="202429"/>
                            <w:spacing w:val="-3"/>
                            <w:sz w:val="23"/>
                          </w:rPr>
                          <w:t xml:space="preserve"> </w:t>
                        </w:r>
                        <w:r>
                          <w:rPr>
                            <w:rFonts w:ascii="Times New Roman"/>
                            <w:color w:val="202429"/>
                            <w:sz w:val="23"/>
                          </w:rPr>
                          <w:t>a PhD</w:t>
                        </w:r>
                        <w:r>
                          <w:rPr>
                            <w:rFonts w:ascii="Times New Roman"/>
                            <w:color w:val="202429"/>
                            <w:spacing w:val="-1"/>
                            <w:sz w:val="23"/>
                          </w:rPr>
                          <w:t xml:space="preserve"> </w:t>
                        </w:r>
                        <w:r>
                          <w:rPr>
                            <w:rFonts w:ascii="Times New Roman"/>
                            <w:color w:val="202429"/>
                            <w:sz w:val="23"/>
                          </w:rPr>
                          <w:t>student is</w:t>
                        </w:r>
                        <w:r>
                          <w:rPr>
                            <w:rFonts w:ascii="Times New Roman"/>
                            <w:color w:val="202429"/>
                            <w:spacing w:val="-1"/>
                            <w:sz w:val="23"/>
                          </w:rPr>
                          <w:t xml:space="preserve"> </w:t>
                        </w:r>
                        <w:r>
                          <w:rPr>
                            <w:rFonts w:ascii="Times New Roman"/>
                            <w:color w:val="202429"/>
                            <w:sz w:val="23"/>
                          </w:rPr>
                          <w:t>employed at a business-oriented</w:t>
                        </w:r>
                        <w:r>
                          <w:rPr>
                            <w:rFonts w:ascii="Times New Roman"/>
                            <w:color w:val="202429"/>
                            <w:spacing w:val="-3"/>
                            <w:sz w:val="23"/>
                          </w:rPr>
                          <w:t xml:space="preserve"> </w:t>
                        </w:r>
                        <w:r>
                          <w:rPr>
                            <w:rFonts w:ascii="Times New Roman"/>
                            <w:color w:val="202429"/>
                            <w:sz w:val="23"/>
                          </w:rPr>
                          <w:t>higher education in- stitution,</w:t>
                        </w:r>
                        <w:r>
                          <w:rPr>
                            <w:rFonts w:ascii="Times New Roman"/>
                            <w:color w:val="202429"/>
                            <w:spacing w:val="-3"/>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university</w:t>
                        </w:r>
                        <w:r>
                          <w:rPr>
                            <w:rFonts w:ascii="Times New Roman"/>
                            <w:color w:val="202429"/>
                            <w:spacing w:val="-3"/>
                            <w:sz w:val="23"/>
                          </w:rPr>
                          <w:t xml:space="preserve"> </w:t>
                        </w:r>
                        <w:r>
                          <w:rPr>
                            <w:rFonts w:ascii="Times New Roman"/>
                            <w:color w:val="202429"/>
                            <w:sz w:val="23"/>
                          </w:rPr>
                          <w:t>or</w:t>
                        </w:r>
                        <w:r>
                          <w:rPr>
                            <w:rFonts w:ascii="Times New Roman"/>
                            <w:color w:val="202429"/>
                            <w:spacing w:val="-6"/>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higher</w:t>
                        </w:r>
                        <w:r>
                          <w:rPr>
                            <w:rFonts w:ascii="Times New Roman"/>
                            <w:color w:val="202429"/>
                            <w:spacing w:val="-6"/>
                            <w:sz w:val="23"/>
                          </w:rPr>
                          <w:t xml:space="preserve"> </w:t>
                        </w:r>
                        <w:r>
                          <w:rPr>
                            <w:rFonts w:ascii="Times New Roman"/>
                            <w:color w:val="202429"/>
                            <w:sz w:val="23"/>
                          </w:rPr>
                          <w:t>artistic</w:t>
                        </w:r>
                        <w:r>
                          <w:rPr>
                            <w:rFonts w:ascii="Times New Roman"/>
                            <w:color w:val="202429"/>
                            <w:spacing w:val="-5"/>
                            <w:sz w:val="23"/>
                          </w:rPr>
                          <w:t xml:space="preserve"> </w:t>
                        </w:r>
                        <w:r>
                          <w:rPr>
                            <w:rFonts w:ascii="Times New Roman"/>
                            <w:color w:val="202429"/>
                            <w:sz w:val="23"/>
                          </w:rPr>
                          <w:t>educational</w:t>
                        </w:r>
                        <w:r>
                          <w:rPr>
                            <w:rFonts w:ascii="Times New Roman"/>
                            <w:color w:val="202429"/>
                            <w:spacing w:val="-3"/>
                            <w:sz w:val="23"/>
                          </w:rPr>
                          <w:t xml:space="preserve"> </w:t>
                        </w:r>
                        <w:r>
                          <w:rPr>
                            <w:rFonts w:ascii="Times New Roman"/>
                            <w:color w:val="202429"/>
                            <w:sz w:val="23"/>
                          </w:rPr>
                          <w:t>institution</w:t>
                        </w:r>
                        <w:r>
                          <w:rPr>
                            <w:rFonts w:ascii="Times New Roman"/>
                            <w:color w:val="202429"/>
                            <w:spacing w:val="-6"/>
                            <w:sz w:val="23"/>
                          </w:rPr>
                          <w:t xml:space="preserve"> </w:t>
                        </w:r>
                        <w:r>
                          <w:rPr>
                            <w:rFonts w:ascii="Times New Roman"/>
                            <w:color w:val="202429"/>
                            <w:sz w:val="23"/>
                          </w:rPr>
                          <w:t>appoints</w:t>
                        </w:r>
                        <w:r>
                          <w:rPr>
                            <w:rFonts w:ascii="Times New Roman"/>
                            <w:color w:val="202429"/>
                            <w:spacing w:val="-4"/>
                            <w:sz w:val="23"/>
                          </w:rPr>
                          <w:t xml:space="preserve"> </w:t>
                        </w:r>
                        <w:r>
                          <w:rPr>
                            <w:rFonts w:ascii="Times New Roman"/>
                            <w:color w:val="202429"/>
                            <w:sz w:val="23"/>
                          </w:rPr>
                          <w:t>a</w:t>
                        </w:r>
                        <w:r>
                          <w:rPr>
                            <w:rFonts w:ascii="Times New Roman"/>
                            <w:color w:val="202429"/>
                            <w:spacing w:val="-2"/>
                            <w:sz w:val="23"/>
                          </w:rPr>
                          <w:t xml:space="preserve"> </w:t>
                        </w:r>
                        <w:r>
                          <w:rPr>
                            <w:rFonts w:ascii="Times New Roman"/>
                            <w:color w:val="202429"/>
                            <w:sz w:val="23"/>
                          </w:rPr>
                          <w:t>principal supervisor, cf. section 8 (1), and a further supervisor to be affiliated with the business- oriented</w:t>
                        </w:r>
                        <w:r>
                          <w:rPr>
                            <w:rFonts w:ascii="Times New Roman"/>
                            <w:color w:val="202429"/>
                            <w:spacing w:val="-2"/>
                            <w:sz w:val="23"/>
                          </w:rPr>
                          <w:t xml:space="preserve"> </w:t>
                        </w:r>
                        <w:r>
                          <w:rPr>
                            <w:rFonts w:ascii="Times New Roman"/>
                            <w:color w:val="202429"/>
                            <w:sz w:val="23"/>
                          </w:rPr>
                          <w:t>institution.</w:t>
                        </w:r>
                        <w:r>
                          <w:rPr>
                            <w:rFonts w:ascii="Times New Roman"/>
                            <w:color w:val="202429"/>
                            <w:spacing w:val="-2"/>
                            <w:sz w:val="23"/>
                          </w:rPr>
                          <w:t xml:space="preserve"> </w:t>
                        </w:r>
                        <w:r>
                          <w:rPr>
                            <w:rFonts w:ascii="Times New Roman"/>
                            <w:color w:val="202429"/>
                            <w:sz w:val="23"/>
                          </w:rPr>
                          <w:t>Such</w:t>
                        </w:r>
                        <w:r>
                          <w:rPr>
                            <w:rFonts w:ascii="Times New Roman"/>
                            <w:color w:val="202429"/>
                            <w:spacing w:val="-5"/>
                            <w:sz w:val="23"/>
                          </w:rPr>
                          <w:t xml:space="preserve"> </w:t>
                        </w:r>
                        <w:r>
                          <w:rPr>
                            <w:rFonts w:ascii="Times New Roman"/>
                            <w:color w:val="202429"/>
                            <w:sz w:val="23"/>
                          </w:rPr>
                          <w:t>supervisor</w:t>
                        </w:r>
                        <w:r>
                          <w:rPr>
                            <w:rFonts w:ascii="Times New Roman"/>
                            <w:color w:val="202429"/>
                            <w:spacing w:val="-2"/>
                            <w:sz w:val="23"/>
                          </w:rPr>
                          <w:t xml:space="preserve"> </w:t>
                        </w:r>
                        <w:r>
                          <w:rPr>
                            <w:rFonts w:ascii="Times New Roman"/>
                            <w:color w:val="202429"/>
                            <w:sz w:val="23"/>
                          </w:rPr>
                          <w:t>must</w:t>
                        </w:r>
                        <w:r>
                          <w:rPr>
                            <w:rFonts w:ascii="Times New Roman"/>
                            <w:color w:val="202429"/>
                            <w:spacing w:val="-2"/>
                            <w:sz w:val="23"/>
                          </w:rPr>
                          <w:t xml:space="preserve"> </w:t>
                        </w:r>
                        <w:r>
                          <w:rPr>
                            <w:rFonts w:ascii="Times New Roman"/>
                            <w:color w:val="202429"/>
                            <w:sz w:val="23"/>
                          </w:rPr>
                          <w:t>be</w:t>
                        </w:r>
                        <w:r>
                          <w:rPr>
                            <w:rFonts w:ascii="Times New Roman"/>
                            <w:color w:val="202429"/>
                            <w:spacing w:val="-1"/>
                            <w:sz w:val="23"/>
                          </w:rPr>
                          <w:t xml:space="preserve"> </w:t>
                        </w:r>
                        <w:r>
                          <w:rPr>
                            <w:rFonts w:ascii="Times New Roman"/>
                            <w:color w:val="202429"/>
                            <w:sz w:val="23"/>
                          </w:rPr>
                          <w:t>qualified</w:t>
                        </w:r>
                        <w:r>
                          <w:rPr>
                            <w:rFonts w:ascii="Times New Roman"/>
                            <w:color w:val="202429"/>
                            <w:spacing w:val="-2"/>
                            <w:sz w:val="23"/>
                          </w:rPr>
                          <w:t xml:space="preserve"> </w:t>
                        </w:r>
                        <w:r>
                          <w:rPr>
                            <w:rFonts w:ascii="Times New Roman"/>
                            <w:color w:val="202429"/>
                            <w:sz w:val="23"/>
                          </w:rPr>
                          <w:t>within</w:t>
                        </w:r>
                        <w:r>
                          <w:rPr>
                            <w:rFonts w:ascii="Times New Roman"/>
                            <w:color w:val="202429"/>
                            <w:spacing w:val="-2"/>
                            <w:sz w:val="23"/>
                          </w:rPr>
                          <w:t xml:space="preserve"> </w:t>
                        </w:r>
                        <w:r>
                          <w:rPr>
                            <w:rFonts w:ascii="Times New Roman"/>
                            <w:color w:val="202429"/>
                            <w:sz w:val="23"/>
                          </w:rPr>
                          <w:t>the</w:t>
                        </w:r>
                        <w:r>
                          <w:rPr>
                            <w:rFonts w:ascii="Times New Roman"/>
                            <w:color w:val="202429"/>
                            <w:spacing w:val="-1"/>
                            <w:sz w:val="23"/>
                          </w:rPr>
                          <w:t xml:space="preserve"> </w:t>
                        </w:r>
                        <w:r>
                          <w:rPr>
                            <w:rFonts w:ascii="Times New Roman"/>
                            <w:color w:val="202429"/>
                            <w:sz w:val="23"/>
                          </w:rPr>
                          <w:t>relevant</w:t>
                        </w:r>
                        <w:r>
                          <w:rPr>
                            <w:rFonts w:ascii="Times New Roman"/>
                            <w:color w:val="202429"/>
                            <w:spacing w:val="-2"/>
                            <w:sz w:val="23"/>
                          </w:rPr>
                          <w:t xml:space="preserve"> </w:t>
                        </w:r>
                        <w:r>
                          <w:rPr>
                            <w:rFonts w:ascii="Times New Roman"/>
                            <w:color w:val="202429"/>
                            <w:sz w:val="23"/>
                          </w:rPr>
                          <w:t>field</w:t>
                        </w:r>
                        <w:r>
                          <w:rPr>
                            <w:rFonts w:ascii="Times New Roman"/>
                            <w:color w:val="202429"/>
                            <w:spacing w:val="-2"/>
                            <w:sz w:val="23"/>
                          </w:rPr>
                          <w:t xml:space="preserve"> </w:t>
                        </w:r>
                        <w:r>
                          <w:rPr>
                            <w:rFonts w:ascii="Times New Roman"/>
                            <w:color w:val="202429"/>
                            <w:sz w:val="23"/>
                          </w:rPr>
                          <w:t>at</w:t>
                        </w:r>
                        <w:r>
                          <w:rPr>
                            <w:rFonts w:ascii="Times New Roman"/>
                            <w:color w:val="202429"/>
                            <w:spacing w:val="-2"/>
                            <w:sz w:val="23"/>
                          </w:rPr>
                          <w:t xml:space="preserve"> </w:t>
                        </w:r>
                        <w:r>
                          <w:rPr>
                            <w:rFonts w:ascii="Times New Roman"/>
                            <w:color w:val="202429"/>
                            <w:sz w:val="23"/>
                          </w:rPr>
                          <w:t xml:space="preserve">asso- ciate-professor level. </w:t>
                        </w:r>
                        <w:hyperlink r:id="rId19" w:anchor="id072e260b-01e7-43b5-8296-1a8bc83e96a4">
                          <w:r>
                            <w:rPr>
                              <w:rFonts w:ascii="Times New Roman"/>
                              <w:color w:val="166C41"/>
                              <w:position w:val="7"/>
                              <w:sz w:val="12"/>
                              <w:u w:val="single" w:color="166C41"/>
                            </w:rPr>
                            <w:t>1)</w:t>
                          </w:r>
                          <w:r>
                            <w:rPr>
                              <w:rFonts w:ascii="Times New Roman"/>
                              <w:color w:val="166C41"/>
                              <w:position w:val="7"/>
                              <w:sz w:val="12"/>
                            </w:rPr>
                            <w:t>.</w:t>
                          </w:r>
                        </w:hyperlink>
                      </w:p>
                      <w:p w14:paraId="43B10859" w14:textId="77777777" w:rsidR="004E10A8" w:rsidRDefault="004E10A8" w:rsidP="004E10A8">
                        <w:pPr>
                          <w:ind w:left="28" w:firstLine="240"/>
                          <w:rPr>
                            <w:rFonts w:ascii="Times New Roman"/>
                            <w:color w:val="000000"/>
                            <w:sz w:val="23"/>
                          </w:rPr>
                        </w:pPr>
                        <w:r>
                          <w:rPr>
                            <w:rFonts w:ascii="Times New Roman"/>
                            <w:i/>
                            <w:color w:val="202429"/>
                            <w:sz w:val="23"/>
                          </w:rPr>
                          <w:t>(2)</w:t>
                        </w:r>
                        <w:r>
                          <w:rPr>
                            <w:rFonts w:ascii="Times New Roman"/>
                            <w:i/>
                            <w:color w:val="202429"/>
                            <w:spacing w:val="-3"/>
                            <w:sz w:val="23"/>
                          </w:rPr>
                          <w:t xml:space="preserve"> </w:t>
                        </w:r>
                        <w:r>
                          <w:rPr>
                            <w:rFonts w:ascii="Times New Roman"/>
                            <w:color w:val="202429"/>
                            <w:sz w:val="23"/>
                          </w:rPr>
                          <w:t>One</w:t>
                        </w:r>
                        <w:r>
                          <w:rPr>
                            <w:rFonts w:ascii="Times New Roman"/>
                            <w:color w:val="202429"/>
                            <w:spacing w:val="-2"/>
                            <w:sz w:val="23"/>
                          </w:rPr>
                          <w:t xml:space="preserve"> </w:t>
                        </w:r>
                        <w:r>
                          <w:rPr>
                            <w:rFonts w:ascii="Times New Roman"/>
                            <w:color w:val="202429"/>
                            <w:sz w:val="23"/>
                          </w:rPr>
                          <w:t>of</w:t>
                        </w:r>
                        <w:r>
                          <w:rPr>
                            <w:rFonts w:ascii="Times New Roman"/>
                            <w:color w:val="202429"/>
                            <w:spacing w:val="-3"/>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members</w:t>
                        </w:r>
                        <w:r>
                          <w:rPr>
                            <w:rFonts w:ascii="Times New Roman"/>
                            <w:color w:val="202429"/>
                            <w:spacing w:val="-4"/>
                            <w:sz w:val="23"/>
                          </w:rPr>
                          <w:t xml:space="preserve"> </w:t>
                        </w:r>
                        <w:r>
                          <w:rPr>
                            <w:rFonts w:ascii="Times New Roman"/>
                            <w:color w:val="202429"/>
                            <w:sz w:val="23"/>
                          </w:rPr>
                          <w:t>of</w:t>
                        </w:r>
                        <w:r>
                          <w:rPr>
                            <w:rFonts w:ascii="Times New Roman"/>
                            <w:color w:val="202429"/>
                            <w:spacing w:val="-6"/>
                            <w:sz w:val="23"/>
                          </w:rPr>
                          <w:t xml:space="preserve"> </w:t>
                        </w:r>
                        <w:r>
                          <w:rPr>
                            <w:rFonts w:ascii="Times New Roman"/>
                            <w:color w:val="202429"/>
                            <w:sz w:val="23"/>
                          </w:rPr>
                          <w:t>the</w:t>
                        </w:r>
                        <w:r>
                          <w:rPr>
                            <w:rFonts w:ascii="Times New Roman"/>
                            <w:color w:val="202429"/>
                            <w:spacing w:val="-2"/>
                            <w:sz w:val="23"/>
                          </w:rPr>
                          <w:t xml:space="preserve"> </w:t>
                        </w:r>
                        <w:r>
                          <w:rPr>
                            <w:rFonts w:ascii="Times New Roman"/>
                            <w:color w:val="202429"/>
                            <w:sz w:val="23"/>
                          </w:rPr>
                          <w:t>Assessment</w:t>
                        </w:r>
                        <w:r>
                          <w:rPr>
                            <w:rFonts w:ascii="Times New Roman"/>
                            <w:color w:val="202429"/>
                            <w:spacing w:val="-5"/>
                            <w:sz w:val="23"/>
                          </w:rPr>
                          <w:t xml:space="preserve"> </w:t>
                        </w:r>
                        <w:r>
                          <w:rPr>
                            <w:rFonts w:ascii="Times New Roman"/>
                            <w:color w:val="202429"/>
                            <w:sz w:val="23"/>
                          </w:rPr>
                          <w:t>Committee</w:t>
                        </w:r>
                        <w:r>
                          <w:rPr>
                            <w:rFonts w:ascii="Times New Roman"/>
                            <w:color w:val="202429"/>
                            <w:spacing w:val="-2"/>
                            <w:sz w:val="23"/>
                          </w:rPr>
                          <w:t xml:space="preserve"> </w:t>
                        </w:r>
                        <w:r>
                          <w:rPr>
                            <w:rFonts w:ascii="Times New Roman"/>
                            <w:color w:val="202429"/>
                            <w:sz w:val="23"/>
                          </w:rPr>
                          <w:t>must</w:t>
                        </w:r>
                        <w:r>
                          <w:rPr>
                            <w:rFonts w:ascii="Times New Roman"/>
                            <w:color w:val="202429"/>
                            <w:spacing w:val="-3"/>
                            <w:sz w:val="23"/>
                          </w:rPr>
                          <w:t xml:space="preserve"> </w:t>
                        </w:r>
                        <w:r>
                          <w:rPr>
                            <w:rFonts w:ascii="Times New Roman"/>
                            <w:color w:val="202429"/>
                            <w:sz w:val="23"/>
                          </w:rPr>
                          <w:t>have</w:t>
                        </w:r>
                        <w:r>
                          <w:rPr>
                            <w:rFonts w:ascii="Times New Roman"/>
                            <w:color w:val="202429"/>
                            <w:spacing w:val="-2"/>
                            <w:sz w:val="23"/>
                          </w:rPr>
                          <w:t xml:space="preserve"> </w:t>
                        </w:r>
                        <w:r>
                          <w:rPr>
                            <w:rFonts w:ascii="Times New Roman"/>
                            <w:color w:val="202429"/>
                            <w:sz w:val="23"/>
                          </w:rPr>
                          <w:t>research</w:t>
                        </w:r>
                        <w:r>
                          <w:rPr>
                            <w:rFonts w:ascii="Times New Roman"/>
                            <w:color w:val="202429"/>
                            <w:spacing w:val="-3"/>
                            <w:sz w:val="23"/>
                          </w:rPr>
                          <w:t xml:space="preserve"> </w:t>
                        </w:r>
                        <w:r>
                          <w:rPr>
                            <w:rFonts w:ascii="Times New Roman"/>
                            <w:color w:val="202429"/>
                            <w:sz w:val="23"/>
                          </w:rPr>
                          <w:t xml:space="preserve">experience at associate-professor level </w:t>
                        </w:r>
                        <w:hyperlink r:id="rId20" w:anchor="id78f6f010-10c3-4412-a1b0-e0690d3cc812">
                          <w:r>
                            <w:rPr>
                              <w:rFonts w:ascii="Times New Roman"/>
                              <w:color w:val="166C41"/>
                              <w:position w:val="7"/>
                              <w:sz w:val="12"/>
                              <w:u w:val="single" w:color="166C41"/>
                            </w:rPr>
                            <w:t>2)</w:t>
                          </w:r>
                        </w:hyperlink>
                        <w:r>
                          <w:rPr>
                            <w:rFonts w:ascii="Times New Roman"/>
                            <w:color w:val="166C41"/>
                            <w:spacing w:val="40"/>
                            <w:position w:val="7"/>
                            <w:sz w:val="12"/>
                          </w:rPr>
                          <w:t xml:space="preserve"> </w:t>
                        </w:r>
                        <w:r>
                          <w:rPr>
                            <w:rFonts w:ascii="Times New Roman"/>
                            <w:color w:val="202429"/>
                            <w:sz w:val="23"/>
                          </w:rPr>
                          <w:t>within the relevant subject area."</w:t>
                        </w:r>
                      </w:p>
                      <w:p w14:paraId="799A043D" w14:textId="77777777" w:rsidR="004E10A8" w:rsidRDefault="004E10A8" w:rsidP="004E10A8">
                        <w:pPr>
                          <w:spacing w:line="264" w:lineRule="exact"/>
                          <w:ind w:left="199"/>
                          <w:rPr>
                            <w:rFonts w:ascii="Times New Roman"/>
                            <w:color w:val="000000"/>
                            <w:sz w:val="23"/>
                          </w:rPr>
                        </w:pPr>
                        <w:r>
                          <w:rPr>
                            <w:rFonts w:ascii="Times New Roman"/>
                            <w:color w:val="202429"/>
                            <w:sz w:val="23"/>
                          </w:rPr>
                          <w:t>Sections</w:t>
                        </w:r>
                        <w:r>
                          <w:rPr>
                            <w:rFonts w:ascii="Times New Roman"/>
                            <w:color w:val="202429"/>
                            <w:spacing w:val="-6"/>
                            <w:sz w:val="23"/>
                          </w:rPr>
                          <w:t xml:space="preserve"> </w:t>
                        </w:r>
                        <w:r>
                          <w:rPr>
                            <w:rFonts w:ascii="Times New Roman"/>
                            <w:color w:val="202429"/>
                            <w:sz w:val="23"/>
                          </w:rPr>
                          <w:t>28-30</w:t>
                        </w:r>
                        <w:r>
                          <w:rPr>
                            <w:rFonts w:ascii="Times New Roman"/>
                            <w:color w:val="202429"/>
                            <w:spacing w:val="-4"/>
                            <w:sz w:val="23"/>
                          </w:rPr>
                          <w:t xml:space="preserve"> </w:t>
                        </w:r>
                        <w:r>
                          <w:rPr>
                            <w:rFonts w:ascii="Times New Roman"/>
                            <w:color w:val="202429"/>
                            <w:sz w:val="23"/>
                          </w:rPr>
                          <w:t>then</w:t>
                        </w:r>
                        <w:r>
                          <w:rPr>
                            <w:rFonts w:ascii="Times New Roman"/>
                            <w:color w:val="202429"/>
                            <w:spacing w:val="-4"/>
                            <w:sz w:val="23"/>
                          </w:rPr>
                          <w:t xml:space="preserve"> </w:t>
                        </w:r>
                        <w:r>
                          <w:rPr>
                            <w:rFonts w:ascii="Times New Roman"/>
                            <w:color w:val="202429"/>
                            <w:sz w:val="23"/>
                          </w:rPr>
                          <w:t>become</w:t>
                        </w:r>
                        <w:r>
                          <w:rPr>
                            <w:rFonts w:ascii="Times New Roman"/>
                            <w:color w:val="202429"/>
                            <w:spacing w:val="-3"/>
                            <w:sz w:val="23"/>
                          </w:rPr>
                          <w:t xml:space="preserve"> </w:t>
                        </w:r>
                        <w:r>
                          <w:rPr>
                            <w:rFonts w:ascii="Times New Roman"/>
                            <w:color w:val="202429"/>
                            <w:sz w:val="23"/>
                          </w:rPr>
                          <w:t>sections</w:t>
                        </w:r>
                        <w:r>
                          <w:rPr>
                            <w:rFonts w:ascii="Times New Roman"/>
                            <w:color w:val="202429"/>
                            <w:spacing w:val="-5"/>
                            <w:sz w:val="23"/>
                          </w:rPr>
                          <w:t xml:space="preserve"> </w:t>
                        </w:r>
                        <w:r>
                          <w:rPr>
                            <w:rFonts w:ascii="Times New Roman"/>
                            <w:color w:val="202429"/>
                            <w:sz w:val="23"/>
                          </w:rPr>
                          <w:t>29-</w:t>
                        </w:r>
                        <w:r>
                          <w:rPr>
                            <w:rFonts w:ascii="Times New Roman"/>
                            <w:color w:val="202429"/>
                            <w:spacing w:val="-5"/>
                            <w:sz w:val="23"/>
                          </w:rPr>
                          <w:t>31.</w:t>
                        </w:r>
                      </w:p>
                      <w:p w14:paraId="24A1840F" w14:textId="77777777" w:rsidR="004E10A8" w:rsidRDefault="004E10A8" w:rsidP="004E10A8">
                        <w:pPr>
                          <w:spacing w:before="204"/>
                          <w:ind w:left="17" w:right="15"/>
                          <w:jc w:val="center"/>
                          <w:rPr>
                            <w:rFonts w:ascii="Times New Roman"/>
                            <w:b/>
                            <w:color w:val="000000"/>
                            <w:sz w:val="23"/>
                          </w:rPr>
                        </w:pPr>
                        <w:r>
                          <w:rPr>
                            <w:rFonts w:ascii="Times New Roman"/>
                            <w:b/>
                            <w:color w:val="202429"/>
                            <w:sz w:val="23"/>
                          </w:rPr>
                          <w:t>Section</w:t>
                        </w:r>
                        <w:r>
                          <w:rPr>
                            <w:rFonts w:ascii="Times New Roman"/>
                            <w:b/>
                            <w:color w:val="202429"/>
                            <w:spacing w:val="-2"/>
                            <w:sz w:val="23"/>
                          </w:rPr>
                          <w:t xml:space="preserve"> </w:t>
                        </w:r>
                        <w:r>
                          <w:rPr>
                            <w:rFonts w:ascii="Times New Roman"/>
                            <w:b/>
                            <w:color w:val="202429"/>
                            <w:spacing w:val="-10"/>
                            <w:sz w:val="23"/>
                          </w:rPr>
                          <w:t>2</w:t>
                        </w:r>
                      </w:p>
                      <w:p w14:paraId="6353FC81" w14:textId="77777777" w:rsidR="004E10A8" w:rsidRDefault="004E10A8" w:rsidP="004E10A8">
                        <w:pPr>
                          <w:spacing w:before="196"/>
                          <w:ind w:left="266" w:right="2863"/>
                          <w:jc w:val="center"/>
                          <w:rPr>
                            <w:rFonts w:ascii="Times New Roman"/>
                            <w:color w:val="000000"/>
                            <w:sz w:val="23"/>
                          </w:rPr>
                        </w:pPr>
                        <w:r>
                          <w:rPr>
                            <w:rFonts w:ascii="Times New Roman"/>
                            <w:color w:val="202429"/>
                            <w:sz w:val="23"/>
                          </w:rPr>
                          <w:t>The</w:t>
                        </w:r>
                        <w:r>
                          <w:rPr>
                            <w:rFonts w:ascii="Times New Roman"/>
                            <w:color w:val="202429"/>
                            <w:spacing w:val="-1"/>
                            <w:sz w:val="23"/>
                          </w:rPr>
                          <w:t xml:space="preserve"> </w:t>
                        </w:r>
                        <w:r>
                          <w:rPr>
                            <w:rFonts w:ascii="Times New Roman"/>
                            <w:color w:val="202429"/>
                            <w:sz w:val="23"/>
                          </w:rPr>
                          <w:t>Ministerial</w:t>
                        </w:r>
                        <w:r>
                          <w:rPr>
                            <w:rFonts w:ascii="Times New Roman"/>
                            <w:color w:val="202429"/>
                            <w:spacing w:val="-4"/>
                            <w:sz w:val="23"/>
                          </w:rPr>
                          <w:t xml:space="preserve"> </w:t>
                        </w:r>
                        <w:r>
                          <w:rPr>
                            <w:rFonts w:ascii="Times New Roman"/>
                            <w:color w:val="202429"/>
                            <w:sz w:val="23"/>
                          </w:rPr>
                          <w:t>Order</w:t>
                        </w:r>
                        <w:r>
                          <w:rPr>
                            <w:rFonts w:ascii="Times New Roman"/>
                            <w:color w:val="202429"/>
                            <w:spacing w:val="-5"/>
                            <w:sz w:val="23"/>
                          </w:rPr>
                          <w:t xml:space="preserve"> </w:t>
                        </w:r>
                        <w:r>
                          <w:rPr>
                            <w:rFonts w:ascii="Times New Roman"/>
                            <w:color w:val="202429"/>
                            <w:sz w:val="23"/>
                          </w:rPr>
                          <w:t>comes</w:t>
                        </w:r>
                        <w:r>
                          <w:rPr>
                            <w:rFonts w:ascii="Times New Roman"/>
                            <w:color w:val="202429"/>
                            <w:spacing w:val="-3"/>
                            <w:sz w:val="23"/>
                          </w:rPr>
                          <w:t xml:space="preserve"> </w:t>
                        </w:r>
                        <w:r>
                          <w:rPr>
                            <w:rFonts w:ascii="Times New Roman"/>
                            <w:color w:val="202429"/>
                            <w:sz w:val="23"/>
                          </w:rPr>
                          <w:t>into</w:t>
                        </w:r>
                        <w:r>
                          <w:rPr>
                            <w:rFonts w:ascii="Times New Roman"/>
                            <w:color w:val="202429"/>
                            <w:spacing w:val="-2"/>
                            <w:sz w:val="23"/>
                          </w:rPr>
                          <w:t xml:space="preserve"> </w:t>
                        </w:r>
                        <w:r>
                          <w:rPr>
                            <w:rFonts w:ascii="Times New Roman"/>
                            <w:color w:val="202429"/>
                            <w:sz w:val="23"/>
                          </w:rPr>
                          <w:t>force</w:t>
                        </w:r>
                        <w:r>
                          <w:rPr>
                            <w:rFonts w:ascii="Times New Roman"/>
                            <w:color w:val="202429"/>
                            <w:spacing w:val="-1"/>
                            <w:sz w:val="23"/>
                          </w:rPr>
                          <w:t xml:space="preserve"> </w:t>
                        </w:r>
                        <w:r>
                          <w:rPr>
                            <w:rFonts w:ascii="Times New Roman"/>
                            <w:color w:val="202429"/>
                            <w:sz w:val="23"/>
                          </w:rPr>
                          <w:t>on</w:t>
                        </w:r>
                        <w:r>
                          <w:rPr>
                            <w:rFonts w:ascii="Times New Roman"/>
                            <w:color w:val="202429"/>
                            <w:spacing w:val="-2"/>
                            <w:sz w:val="23"/>
                          </w:rPr>
                          <w:t xml:space="preserve"> </w:t>
                        </w:r>
                        <w:r>
                          <w:rPr>
                            <w:rFonts w:ascii="Times New Roman"/>
                            <w:color w:val="202429"/>
                            <w:sz w:val="23"/>
                          </w:rPr>
                          <w:t>1</w:t>
                        </w:r>
                        <w:r>
                          <w:rPr>
                            <w:rFonts w:ascii="Times New Roman"/>
                            <w:color w:val="202429"/>
                            <w:spacing w:val="-2"/>
                            <w:sz w:val="23"/>
                          </w:rPr>
                          <w:t xml:space="preserve"> </w:t>
                        </w:r>
                        <w:r>
                          <w:rPr>
                            <w:rFonts w:ascii="Times New Roman"/>
                            <w:color w:val="202429"/>
                            <w:sz w:val="23"/>
                          </w:rPr>
                          <w:t>July</w:t>
                        </w:r>
                        <w:r>
                          <w:rPr>
                            <w:rFonts w:ascii="Times New Roman"/>
                            <w:color w:val="202429"/>
                            <w:spacing w:val="-1"/>
                            <w:sz w:val="23"/>
                          </w:rPr>
                          <w:t xml:space="preserve"> </w:t>
                        </w:r>
                        <w:r>
                          <w:rPr>
                            <w:rFonts w:ascii="Times New Roman"/>
                            <w:color w:val="202429"/>
                            <w:spacing w:val="-2"/>
                            <w:sz w:val="23"/>
                          </w:rPr>
                          <w:t>2021.</w:t>
                        </w:r>
                      </w:p>
                      <w:p w14:paraId="280ABE87" w14:textId="77777777" w:rsidR="004E10A8" w:rsidRDefault="004E10A8" w:rsidP="004E10A8">
                        <w:pPr>
                          <w:spacing w:before="122"/>
                          <w:ind w:left="17" w:right="15"/>
                          <w:jc w:val="center"/>
                          <w:rPr>
                            <w:rFonts w:ascii="Times New Roman"/>
                            <w:i/>
                            <w:color w:val="000000"/>
                            <w:sz w:val="23"/>
                          </w:rPr>
                        </w:pPr>
                        <w:r>
                          <w:rPr>
                            <w:rFonts w:ascii="Times New Roman"/>
                            <w:i/>
                            <w:color w:val="202429"/>
                            <w:sz w:val="23"/>
                          </w:rPr>
                          <w:t>The</w:t>
                        </w:r>
                        <w:r>
                          <w:rPr>
                            <w:rFonts w:ascii="Times New Roman"/>
                            <w:i/>
                            <w:color w:val="202429"/>
                            <w:spacing w:val="-1"/>
                            <w:sz w:val="23"/>
                          </w:rPr>
                          <w:t xml:space="preserve"> </w:t>
                        </w:r>
                        <w:r>
                          <w:rPr>
                            <w:rFonts w:ascii="Times New Roman"/>
                            <w:i/>
                            <w:color w:val="202429"/>
                            <w:sz w:val="23"/>
                          </w:rPr>
                          <w:t>Danish</w:t>
                        </w:r>
                        <w:r>
                          <w:rPr>
                            <w:rFonts w:ascii="Times New Roman"/>
                            <w:i/>
                            <w:color w:val="202429"/>
                            <w:spacing w:val="-2"/>
                            <w:sz w:val="23"/>
                          </w:rPr>
                          <w:t xml:space="preserve"> </w:t>
                        </w:r>
                        <w:r>
                          <w:rPr>
                            <w:rFonts w:ascii="Times New Roman"/>
                            <w:i/>
                            <w:color w:val="202429"/>
                            <w:sz w:val="23"/>
                          </w:rPr>
                          <w:t>Agency</w:t>
                        </w:r>
                        <w:r>
                          <w:rPr>
                            <w:rFonts w:ascii="Times New Roman"/>
                            <w:i/>
                            <w:color w:val="202429"/>
                            <w:spacing w:val="-4"/>
                            <w:sz w:val="23"/>
                          </w:rPr>
                          <w:t xml:space="preserve"> </w:t>
                        </w:r>
                        <w:r>
                          <w:rPr>
                            <w:rFonts w:ascii="Times New Roman"/>
                            <w:i/>
                            <w:color w:val="202429"/>
                            <w:sz w:val="23"/>
                          </w:rPr>
                          <w:t>for</w:t>
                        </w:r>
                        <w:r>
                          <w:rPr>
                            <w:rFonts w:ascii="Times New Roman"/>
                            <w:i/>
                            <w:color w:val="202429"/>
                            <w:spacing w:val="-2"/>
                            <w:sz w:val="23"/>
                          </w:rPr>
                          <w:t xml:space="preserve"> </w:t>
                        </w:r>
                        <w:r>
                          <w:rPr>
                            <w:rFonts w:ascii="Times New Roman"/>
                            <w:i/>
                            <w:color w:val="202429"/>
                            <w:sz w:val="23"/>
                          </w:rPr>
                          <w:t>Higher</w:t>
                        </w:r>
                        <w:r>
                          <w:rPr>
                            <w:rFonts w:ascii="Times New Roman"/>
                            <w:i/>
                            <w:color w:val="202429"/>
                            <w:spacing w:val="-3"/>
                            <w:sz w:val="23"/>
                          </w:rPr>
                          <w:t xml:space="preserve"> </w:t>
                        </w:r>
                        <w:r>
                          <w:rPr>
                            <w:rFonts w:ascii="Times New Roman"/>
                            <w:i/>
                            <w:color w:val="202429"/>
                            <w:sz w:val="23"/>
                          </w:rPr>
                          <w:t>Education</w:t>
                        </w:r>
                        <w:r>
                          <w:rPr>
                            <w:rFonts w:ascii="Times New Roman"/>
                            <w:i/>
                            <w:color w:val="202429"/>
                            <w:spacing w:val="-5"/>
                            <w:sz w:val="23"/>
                          </w:rPr>
                          <w:t xml:space="preserve"> </w:t>
                        </w:r>
                        <w:r>
                          <w:rPr>
                            <w:rFonts w:ascii="Times New Roman"/>
                            <w:i/>
                            <w:color w:val="202429"/>
                            <w:sz w:val="23"/>
                          </w:rPr>
                          <w:t>and</w:t>
                        </w:r>
                        <w:r>
                          <w:rPr>
                            <w:rFonts w:ascii="Times New Roman"/>
                            <w:i/>
                            <w:color w:val="202429"/>
                            <w:spacing w:val="-1"/>
                            <w:sz w:val="23"/>
                          </w:rPr>
                          <w:t xml:space="preserve"> </w:t>
                        </w:r>
                        <w:r>
                          <w:rPr>
                            <w:rFonts w:ascii="Times New Roman"/>
                            <w:i/>
                            <w:color w:val="202429"/>
                            <w:sz w:val="23"/>
                          </w:rPr>
                          <w:t>Science,</w:t>
                        </w:r>
                        <w:r>
                          <w:rPr>
                            <w:rFonts w:ascii="Times New Roman"/>
                            <w:i/>
                            <w:color w:val="202429"/>
                            <w:spacing w:val="-2"/>
                            <w:sz w:val="23"/>
                          </w:rPr>
                          <w:t xml:space="preserve"> </w:t>
                        </w:r>
                        <w:r>
                          <w:rPr>
                            <w:rFonts w:ascii="Times New Roman"/>
                            <w:i/>
                            <w:color w:val="202429"/>
                            <w:sz w:val="23"/>
                          </w:rPr>
                          <w:t>24</w:t>
                        </w:r>
                        <w:r>
                          <w:rPr>
                            <w:rFonts w:ascii="Times New Roman"/>
                            <w:i/>
                            <w:color w:val="202429"/>
                            <w:spacing w:val="-5"/>
                            <w:sz w:val="23"/>
                          </w:rPr>
                          <w:t xml:space="preserve"> </w:t>
                        </w:r>
                        <w:r>
                          <w:rPr>
                            <w:rFonts w:ascii="Times New Roman"/>
                            <w:i/>
                            <w:color w:val="202429"/>
                            <w:sz w:val="23"/>
                          </w:rPr>
                          <w:t xml:space="preserve">June </w:t>
                        </w:r>
                        <w:r>
                          <w:rPr>
                            <w:rFonts w:ascii="Times New Roman"/>
                            <w:i/>
                            <w:color w:val="202429"/>
                            <w:spacing w:val="-4"/>
                            <w:sz w:val="23"/>
                          </w:rPr>
                          <w:t>2021</w:t>
                        </w:r>
                      </w:p>
                      <w:p w14:paraId="3F3BF678" w14:textId="77777777" w:rsidR="004E10A8" w:rsidRDefault="004E10A8" w:rsidP="004E10A8">
                        <w:pPr>
                          <w:spacing w:before="120" w:line="264" w:lineRule="exact"/>
                          <w:ind w:left="15" w:right="15"/>
                          <w:jc w:val="center"/>
                          <w:rPr>
                            <w:rFonts w:ascii="Times New Roman"/>
                            <w:color w:val="000000"/>
                            <w:sz w:val="23"/>
                          </w:rPr>
                        </w:pPr>
                        <w:r>
                          <w:rPr>
                            <w:rFonts w:ascii="Times New Roman"/>
                            <w:color w:val="202429"/>
                            <w:sz w:val="23"/>
                          </w:rPr>
                          <w:t>Niels</w:t>
                        </w:r>
                        <w:r>
                          <w:rPr>
                            <w:rFonts w:ascii="Times New Roman"/>
                            <w:color w:val="202429"/>
                            <w:spacing w:val="-5"/>
                            <w:sz w:val="23"/>
                          </w:rPr>
                          <w:t xml:space="preserve"> </w:t>
                        </w:r>
                        <w:r>
                          <w:rPr>
                            <w:rFonts w:ascii="Times New Roman"/>
                            <w:color w:val="202429"/>
                            <w:sz w:val="23"/>
                          </w:rPr>
                          <w:t>Christian</w:t>
                        </w:r>
                        <w:r>
                          <w:rPr>
                            <w:rFonts w:ascii="Times New Roman"/>
                            <w:color w:val="202429"/>
                            <w:spacing w:val="-2"/>
                            <w:sz w:val="23"/>
                          </w:rPr>
                          <w:t xml:space="preserve"> </w:t>
                        </w:r>
                        <w:r>
                          <w:rPr>
                            <w:rFonts w:ascii="Times New Roman"/>
                            <w:color w:val="202429"/>
                            <w:spacing w:val="-4"/>
                            <w:sz w:val="23"/>
                          </w:rPr>
                          <w:t>Beier</w:t>
                        </w:r>
                      </w:p>
                      <w:p w14:paraId="7A6B209F" w14:textId="77777777" w:rsidR="004E10A8" w:rsidRDefault="004E10A8" w:rsidP="004E10A8">
                        <w:pPr>
                          <w:spacing w:line="264" w:lineRule="exact"/>
                          <w:ind w:left="6566" w:right="15"/>
                          <w:jc w:val="center"/>
                          <w:rPr>
                            <w:rFonts w:ascii="Times New Roman" w:hAnsi="Times New Roman"/>
                            <w:color w:val="000000"/>
                            <w:sz w:val="23"/>
                          </w:rPr>
                        </w:pPr>
                        <w:r>
                          <w:rPr>
                            <w:rFonts w:ascii="Times New Roman" w:hAnsi="Times New Roman"/>
                            <w:color w:val="202429"/>
                            <w:sz w:val="23"/>
                          </w:rPr>
                          <w:t>/Charlotte</w:t>
                        </w:r>
                        <w:r>
                          <w:rPr>
                            <w:rFonts w:ascii="Times New Roman" w:hAnsi="Times New Roman"/>
                            <w:color w:val="202429"/>
                            <w:spacing w:val="-3"/>
                            <w:sz w:val="23"/>
                          </w:rPr>
                          <w:t xml:space="preserve"> </w:t>
                        </w:r>
                        <w:r>
                          <w:rPr>
                            <w:rFonts w:ascii="Times New Roman" w:hAnsi="Times New Roman"/>
                            <w:color w:val="202429"/>
                            <w:spacing w:val="-2"/>
                            <w:sz w:val="23"/>
                          </w:rPr>
                          <w:t>Løchte</w:t>
                        </w:r>
                      </w:p>
                    </w:txbxContent>
                  </v:textbox>
                </v:shape>
                <w10:wrap type="topAndBottom" anchorx="page"/>
              </v:group>
            </w:pict>
          </mc:Fallback>
        </mc:AlternateContent>
      </w:r>
    </w:p>
    <w:p w14:paraId="3C58AFB8" w14:textId="77777777" w:rsidR="004E10A8" w:rsidRDefault="004E10A8" w:rsidP="004E10A8">
      <w:pPr>
        <w:rPr>
          <w:sz w:val="12"/>
        </w:rPr>
        <w:sectPr w:rsidR="004E10A8">
          <w:pgSz w:w="11910" w:h="16840"/>
          <w:pgMar w:top="1400" w:right="140" w:bottom="1220" w:left="1680" w:header="0" w:footer="999" w:gutter="0"/>
          <w:cols w:space="708"/>
        </w:sectPr>
      </w:pPr>
    </w:p>
    <w:p w14:paraId="7EF3085A" w14:textId="77777777" w:rsidR="002C139B" w:rsidRDefault="004E10A8" w:rsidP="004E10A8">
      <w:pPr>
        <w:pStyle w:val="Overskrift1"/>
        <w:spacing w:before="76" w:line="242" w:lineRule="auto"/>
        <w:ind w:left="191" w:right="1878" w:firstLine="0"/>
        <w:jc w:val="left"/>
        <w:rPr>
          <w:rFonts w:asciiTheme="minorHAnsi" w:hAnsiTheme="minorHAnsi" w:cstheme="minorHAnsi"/>
          <w:spacing w:val="-6"/>
        </w:rPr>
      </w:pPr>
      <w:bookmarkStart w:id="136" w:name="Appendix_3)_The_Common_European_Framewor"/>
      <w:bookmarkStart w:id="137" w:name="_Toc155343729"/>
      <w:bookmarkStart w:id="138" w:name="_Toc155344363"/>
      <w:bookmarkEnd w:id="136"/>
      <w:r w:rsidRPr="00EB7E3A">
        <w:rPr>
          <w:rFonts w:asciiTheme="minorHAnsi" w:hAnsiTheme="minorHAnsi" w:cstheme="minorHAnsi"/>
        </w:rPr>
        <w:lastRenderedPageBreak/>
        <w:t>A</w:t>
      </w:r>
      <w:r w:rsidR="00EB7E3A" w:rsidRPr="00EB7E3A">
        <w:rPr>
          <w:rFonts w:asciiTheme="minorHAnsi" w:hAnsiTheme="minorHAnsi" w:cstheme="minorHAnsi"/>
        </w:rPr>
        <w:t>nnex</w:t>
      </w:r>
      <w:r w:rsidRPr="00EB7E3A">
        <w:rPr>
          <w:rFonts w:asciiTheme="minorHAnsi" w:hAnsiTheme="minorHAnsi" w:cstheme="minorHAnsi"/>
          <w:spacing w:val="-4"/>
        </w:rPr>
        <w:t xml:space="preserve"> </w:t>
      </w:r>
      <w:r w:rsidRPr="00EB7E3A">
        <w:rPr>
          <w:rFonts w:asciiTheme="minorHAnsi" w:hAnsiTheme="minorHAnsi" w:cstheme="minorHAnsi"/>
        </w:rPr>
        <w:t>3</w:t>
      </w:r>
      <w:bookmarkEnd w:id="137"/>
      <w:bookmarkEnd w:id="138"/>
    </w:p>
    <w:p w14:paraId="3159F3FF" w14:textId="4F8D689C" w:rsidR="004E10A8" w:rsidRPr="002C139B" w:rsidRDefault="004E10A8" w:rsidP="002C139B">
      <w:pPr>
        <w:pStyle w:val="Overskrift2"/>
      </w:pPr>
      <w:bookmarkStart w:id="139" w:name="_Toc155343730"/>
      <w:bookmarkStart w:id="140" w:name="_Toc155344364"/>
      <w:r w:rsidRPr="002C139B">
        <w:t>The</w:t>
      </w:r>
      <w:r w:rsidRPr="002C139B">
        <w:rPr>
          <w:spacing w:val="-6"/>
        </w:rPr>
        <w:t xml:space="preserve"> </w:t>
      </w:r>
      <w:r w:rsidRPr="002C139B">
        <w:t>Common</w:t>
      </w:r>
      <w:r w:rsidRPr="002C139B">
        <w:rPr>
          <w:spacing w:val="-3"/>
        </w:rPr>
        <w:t xml:space="preserve"> </w:t>
      </w:r>
      <w:r w:rsidRPr="002C139B">
        <w:t>European</w:t>
      </w:r>
      <w:r w:rsidRPr="002C139B">
        <w:rPr>
          <w:spacing w:val="-3"/>
        </w:rPr>
        <w:t xml:space="preserve"> </w:t>
      </w:r>
      <w:r w:rsidRPr="002C139B">
        <w:t>Framework</w:t>
      </w:r>
      <w:r w:rsidRPr="002C139B">
        <w:rPr>
          <w:spacing w:val="-4"/>
        </w:rPr>
        <w:t xml:space="preserve"> </w:t>
      </w:r>
      <w:r w:rsidRPr="002C139B">
        <w:t>of</w:t>
      </w:r>
      <w:r w:rsidRPr="002C139B">
        <w:rPr>
          <w:spacing w:val="-6"/>
        </w:rPr>
        <w:t xml:space="preserve"> </w:t>
      </w:r>
      <w:r w:rsidRPr="002C139B">
        <w:t>Refer</w:t>
      </w:r>
      <w:r w:rsidRPr="002C139B">
        <w:rPr>
          <w:spacing w:val="-4"/>
        </w:rPr>
        <w:t>ence</w:t>
      </w:r>
      <w:bookmarkEnd w:id="139"/>
      <w:bookmarkEnd w:id="140"/>
    </w:p>
    <w:p w14:paraId="62F2426B" w14:textId="77777777" w:rsidR="004E10A8" w:rsidRDefault="004E10A8" w:rsidP="004E10A8">
      <w:pPr>
        <w:pStyle w:val="Brdtekst"/>
        <w:rPr>
          <w:rFonts w:ascii="Arial"/>
          <w:b/>
          <w:i/>
          <w:sz w:val="20"/>
        </w:rPr>
      </w:pPr>
    </w:p>
    <w:p w14:paraId="02EAF956" w14:textId="77777777" w:rsidR="004E10A8" w:rsidRDefault="004E10A8" w:rsidP="004E10A8">
      <w:pPr>
        <w:pStyle w:val="Brdtekst"/>
        <w:rPr>
          <w:rFonts w:ascii="Arial"/>
          <w:b/>
          <w:i/>
          <w:sz w:val="20"/>
        </w:rPr>
      </w:pPr>
    </w:p>
    <w:p w14:paraId="0B6C1264" w14:textId="77777777" w:rsidR="004E10A8" w:rsidRDefault="004E10A8" w:rsidP="004E10A8">
      <w:pPr>
        <w:pStyle w:val="Brdtekst"/>
        <w:rPr>
          <w:rFonts w:ascii="Arial"/>
          <w:b/>
          <w:i/>
          <w:sz w:val="20"/>
        </w:rPr>
      </w:pPr>
    </w:p>
    <w:p w14:paraId="4C0A3802" w14:textId="77777777" w:rsidR="004E10A8" w:rsidRDefault="004E10A8" w:rsidP="004E10A8">
      <w:pPr>
        <w:pStyle w:val="Brdtekst"/>
        <w:spacing w:before="8"/>
        <w:rPr>
          <w:rFonts w:ascii="Arial"/>
          <w:b/>
          <w:i/>
          <w:sz w:val="22"/>
        </w:rPr>
      </w:pPr>
      <w:r>
        <w:rPr>
          <w:noProof/>
        </w:rPr>
        <w:drawing>
          <wp:anchor distT="0" distB="0" distL="0" distR="0" simplePos="0" relativeHeight="251640832" behindDoc="1" locked="0" layoutInCell="1" allowOverlap="1" wp14:anchorId="6A133486" wp14:editId="07ABD3DE">
            <wp:simplePos x="0" y="0"/>
            <wp:positionH relativeFrom="page">
              <wp:posOffset>1752021</wp:posOffset>
            </wp:positionH>
            <wp:positionV relativeFrom="paragraph">
              <wp:posOffset>181097</wp:posOffset>
            </wp:positionV>
            <wp:extent cx="5244369" cy="5451348"/>
            <wp:effectExtent l="0" t="0" r="0" b="0"/>
            <wp:wrapTopAndBottom/>
            <wp:docPr id="39" name="Image 39" descr="Et billede, der indeholder tekst, skærmbillede, Font/skrifttype, nummer/tal&#10;&#10;Automatisk generere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descr="Et billede, der indeholder tekst, skærmbillede, Font/skrifttype, nummer/tal&#10;&#10;Automatisk genereret beskrivelse"/>
                    <pic:cNvPicPr/>
                  </pic:nvPicPr>
                  <pic:blipFill>
                    <a:blip r:embed="rId21" cstate="print"/>
                    <a:stretch>
                      <a:fillRect/>
                    </a:stretch>
                  </pic:blipFill>
                  <pic:spPr>
                    <a:xfrm>
                      <a:off x="0" y="0"/>
                      <a:ext cx="5244369" cy="5451348"/>
                    </a:xfrm>
                    <a:prstGeom prst="rect">
                      <a:avLst/>
                    </a:prstGeom>
                  </pic:spPr>
                </pic:pic>
              </a:graphicData>
            </a:graphic>
          </wp:anchor>
        </w:drawing>
      </w:r>
    </w:p>
    <w:p w14:paraId="3F137F9B" w14:textId="77777777" w:rsidR="004E10A8" w:rsidRDefault="004E10A8" w:rsidP="004E10A8"/>
    <w:p w14:paraId="1E0881A8" w14:textId="77777777" w:rsidR="00E62161" w:rsidRDefault="00E62161"/>
    <w:sectPr w:rsidR="00E62161">
      <w:pgSz w:w="11910" w:h="16840"/>
      <w:pgMar w:top="1320" w:right="140" w:bottom="1220" w:left="1680" w:header="0" w:footer="9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C2053" w14:textId="77777777" w:rsidR="00C86B31" w:rsidRDefault="00C86B31">
      <w:r>
        <w:separator/>
      </w:r>
    </w:p>
  </w:endnote>
  <w:endnote w:type="continuationSeparator" w:id="0">
    <w:p w14:paraId="2391D5CE" w14:textId="77777777" w:rsidR="00C86B31" w:rsidRDefault="00C8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65D2A" w14:textId="6D9FA967" w:rsidR="00AA1477" w:rsidRDefault="004E10A8">
    <w:pPr>
      <w:pStyle w:val="Brdtekst"/>
      <w:spacing w:line="14" w:lineRule="auto"/>
      <w:rPr>
        <w:sz w:val="20"/>
      </w:rPr>
    </w:pPr>
    <w:r>
      <w:rPr>
        <w:noProof/>
      </w:rPr>
      <mc:AlternateContent>
        <mc:Choice Requires="wps">
          <w:drawing>
            <wp:anchor distT="0" distB="0" distL="0" distR="0" simplePos="0" relativeHeight="251658240" behindDoc="1" locked="0" layoutInCell="1" allowOverlap="1" wp14:anchorId="4034A86F" wp14:editId="3DCFF2BA">
              <wp:simplePos x="0" y="0"/>
              <wp:positionH relativeFrom="page">
                <wp:posOffset>6181090</wp:posOffset>
              </wp:positionH>
              <wp:positionV relativeFrom="page">
                <wp:posOffset>9897745</wp:posOffset>
              </wp:positionV>
              <wp:extent cx="244475" cy="177800"/>
              <wp:effectExtent l="0" t="0" r="0" b="0"/>
              <wp:wrapNone/>
              <wp:docPr id="694291607"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3F2E8344" w14:textId="77777777" w:rsidR="00AA1477" w:rsidRDefault="00AA1477">
                          <w:pPr>
                            <w:pStyle w:val="Brdtekst"/>
                            <w:spacing w:line="26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034A86F" id="_x0000_t202" coordsize="21600,21600" o:spt="202" path="m,l,21600r21600,l21600,xe">
              <v:stroke joinstyle="miter"/>
              <v:path gradientshapeok="t" o:connecttype="rect"/>
            </v:shapetype>
            <v:shape id="Tekstfelt 1" o:spid="_x0000_s1052" type="#_x0000_t202" style="position:absolute;margin-left:486.7pt;margin-top:779.35pt;width:19.25pt;height: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" filled="f" stroked="f">
              <v:textbox inset="0,0,0,0">
                <w:txbxContent>
                  <w:p w14:paraId="3F2E8344" w14:textId="77777777" w:rsidR="00AA1477" w:rsidRDefault="00AA1477">
                    <w:pPr>
                      <w:pStyle w:val="Brdtekst"/>
                      <w:spacing w:line="26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0E8B9" w14:textId="77777777" w:rsidR="00C86B31" w:rsidRDefault="00C86B31">
      <w:r>
        <w:separator/>
      </w:r>
    </w:p>
  </w:footnote>
  <w:footnote w:type="continuationSeparator" w:id="0">
    <w:p w14:paraId="21DD5774" w14:textId="77777777" w:rsidR="00C86B31" w:rsidRDefault="00C8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7ACD61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E3A9B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FF707D"/>
    <w:multiLevelType w:val="hybridMultilevel"/>
    <w:tmpl w:val="79CE419E"/>
    <w:lvl w:ilvl="0" w:tplc="B36CCFF6">
      <w:numFmt w:val="bullet"/>
      <w:lvlText w:val=""/>
      <w:lvlJc w:val="left"/>
      <w:pPr>
        <w:ind w:left="823" w:hanging="360"/>
      </w:pPr>
      <w:rPr>
        <w:rFonts w:ascii="Symbol" w:eastAsia="Symbol" w:hAnsi="Symbol" w:cs="Symbol" w:hint="default"/>
        <w:b w:val="0"/>
        <w:bCs w:val="0"/>
        <w:i w:val="0"/>
        <w:iCs w:val="0"/>
        <w:spacing w:val="0"/>
        <w:w w:val="100"/>
        <w:sz w:val="24"/>
        <w:szCs w:val="24"/>
        <w:lang w:val="en-US" w:eastAsia="en-US" w:bidi="ar-SA"/>
      </w:rPr>
    </w:lvl>
    <w:lvl w:ilvl="1" w:tplc="900EDDB8">
      <w:numFmt w:val="bullet"/>
      <w:lvlText w:val="•"/>
      <w:lvlJc w:val="left"/>
      <w:pPr>
        <w:ind w:left="1570" w:hanging="360"/>
      </w:pPr>
      <w:rPr>
        <w:rFonts w:hint="default"/>
        <w:lang w:val="en-US" w:eastAsia="en-US" w:bidi="ar-SA"/>
      </w:rPr>
    </w:lvl>
    <w:lvl w:ilvl="2" w:tplc="7FBE0DB0">
      <w:numFmt w:val="bullet"/>
      <w:lvlText w:val="•"/>
      <w:lvlJc w:val="left"/>
      <w:pPr>
        <w:ind w:left="2320" w:hanging="360"/>
      </w:pPr>
      <w:rPr>
        <w:rFonts w:hint="default"/>
        <w:lang w:val="en-US" w:eastAsia="en-US" w:bidi="ar-SA"/>
      </w:rPr>
    </w:lvl>
    <w:lvl w:ilvl="3" w:tplc="6302D3FC">
      <w:numFmt w:val="bullet"/>
      <w:lvlText w:val="•"/>
      <w:lvlJc w:val="left"/>
      <w:pPr>
        <w:ind w:left="3070" w:hanging="360"/>
      </w:pPr>
      <w:rPr>
        <w:rFonts w:hint="default"/>
        <w:lang w:val="en-US" w:eastAsia="en-US" w:bidi="ar-SA"/>
      </w:rPr>
    </w:lvl>
    <w:lvl w:ilvl="4" w:tplc="18C2345C">
      <w:numFmt w:val="bullet"/>
      <w:lvlText w:val="•"/>
      <w:lvlJc w:val="left"/>
      <w:pPr>
        <w:ind w:left="3820" w:hanging="360"/>
      </w:pPr>
      <w:rPr>
        <w:rFonts w:hint="default"/>
        <w:lang w:val="en-US" w:eastAsia="en-US" w:bidi="ar-SA"/>
      </w:rPr>
    </w:lvl>
    <w:lvl w:ilvl="5" w:tplc="FFFAC8CE">
      <w:numFmt w:val="bullet"/>
      <w:lvlText w:val="•"/>
      <w:lvlJc w:val="left"/>
      <w:pPr>
        <w:ind w:left="4570" w:hanging="360"/>
      </w:pPr>
      <w:rPr>
        <w:rFonts w:hint="default"/>
        <w:lang w:val="en-US" w:eastAsia="en-US" w:bidi="ar-SA"/>
      </w:rPr>
    </w:lvl>
    <w:lvl w:ilvl="6" w:tplc="055296A4">
      <w:numFmt w:val="bullet"/>
      <w:lvlText w:val="•"/>
      <w:lvlJc w:val="left"/>
      <w:pPr>
        <w:ind w:left="5320" w:hanging="360"/>
      </w:pPr>
      <w:rPr>
        <w:rFonts w:hint="default"/>
        <w:lang w:val="en-US" w:eastAsia="en-US" w:bidi="ar-SA"/>
      </w:rPr>
    </w:lvl>
    <w:lvl w:ilvl="7" w:tplc="B6B23E78">
      <w:numFmt w:val="bullet"/>
      <w:lvlText w:val="•"/>
      <w:lvlJc w:val="left"/>
      <w:pPr>
        <w:ind w:left="6070" w:hanging="360"/>
      </w:pPr>
      <w:rPr>
        <w:rFonts w:hint="default"/>
        <w:lang w:val="en-US" w:eastAsia="en-US" w:bidi="ar-SA"/>
      </w:rPr>
    </w:lvl>
    <w:lvl w:ilvl="8" w:tplc="D8003270">
      <w:numFmt w:val="bullet"/>
      <w:lvlText w:val="•"/>
      <w:lvlJc w:val="left"/>
      <w:pPr>
        <w:ind w:left="6820" w:hanging="360"/>
      </w:pPr>
      <w:rPr>
        <w:rFonts w:hint="default"/>
        <w:lang w:val="en-US" w:eastAsia="en-US" w:bidi="ar-SA"/>
      </w:rPr>
    </w:lvl>
  </w:abstractNum>
  <w:abstractNum w:abstractNumId="3" w15:restartNumberingAfterBreak="0">
    <w:nsid w:val="041C484C"/>
    <w:multiLevelType w:val="multilevel"/>
    <w:tmpl w:val="B0A07E4E"/>
    <w:lvl w:ilvl="0">
      <w:start w:val="1"/>
      <w:numFmt w:val="decimal"/>
      <w:lvlText w:val="%1."/>
      <w:lvlJc w:val="left"/>
      <w:pPr>
        <w:ind w:left="652" w:hanging="221"/>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969" w:hanging="298"/>
      </w:pPr>
      <w:rPr>
        <w:rFonts w:ascii="Calibri" w:eastAsia="Calibri" w:hAnsi="Calibri" w:cs="Calibri" w:hint="default"/>
        <w:b w:val="0"/>
        <w:bCs w:val="0"/>
        <w:i w:val="0"/>
        <w:iCs w:val="0"/>
        <w:spacing w:val="-1"/>
        <w:w w:val="99"/>
        <w:sz w:val="20"/>
        <w:szCs w:val="20"/>
        <w:lang w:val="en-US" w:eastAsia="en-US" w:bidi="ar-SA"/>
      </w:rPr>
    </w:lvl>
    <w:lvl w:ilvl="2">
      <w:numFmt w:val="bullet"/>
      <w:lvlText w:val="•"/>
      <w:lvlJc w:val="left"/>
      <w:pPr>
        <w:ind w:left="1974" w:hanging="298"/>
      </w:pPr>
      <w:rPr>
        <w:rFonts w:hint="default"/>
        <w:lang w:val="en-US" w:eastAsia="en-US" w:bidi="ar-SA"/>
      </w:rPr>
    </w:lvl>
    <w:lvl w:ilvl="3">
      <w:numFmt w:val="bullet"/>
      <w:lvlText w:val="•"/>
      <w:lvlJc w:val="left"/>
      <w:pPr>
        <w:ind w:left="2988" w:hanging="298"/>
      </w:pPr>
      <w:rPr>
        <w:rFonts w:hint="default"/>
        <w:lang w:val="en-US" w:eastAsia="en-US" w:bidi="ar-SA"/>
      </w:rPr>
    </w:lvl>
    <w:lvl w:ilvl="4">
      <w:numFmt w:val="bullet"/>
      <w:lvlText w:val="•"/>
      <w:lvlJc w:val="left"/>
      <w:pPr>
        <w:ind w:left="4002" w:hanging="298"/>
      </w:pPr>
      <w:rPr>
        <w:rFonts w:hint="default"/>
        <w:lang w:val="en-US" w:eastAsia="en-US" w:bidi="ar-SA"/>
      </w:rPr>
    </w:lvl>
    <w:lvl w:ilvl="5">
      <w:numFmt w:val="bullet"/>
      <w:lvlText w:val="•"/>
      <w:lvlJc w:val="left"/>
      <w:pPr>
        <w:ind w:left="5016" w:hanging="298"/>
      </w:pPr>
      <w:rPr>
        <w:rFonts w:hint="default"/>
        <w:lang w:val="en-US" w:eastAsia="en-US" w:bidi="ar-SA"/>
      </w:rPr>
    </w:lvl>
    <w:lvl w:ilvl="6">
      <w:numFmt w:val="bullet"/>
      <w:lvlText w:val="•"/>
      <w:lvlJc w:val="left"/>
      <w:pPr>
        <w:ind w:left="6030" w:hanging="298"/>
      </w:pPr>
      <w:rPr>
        <w:rFonts w:hint="default"/>
        <w:lang w:val="en-US" w:eastAsia="en-US" w:bidi="ar-SA"/>
      </w:rPr>
    </w:lvl>
    <w:lvl w:ilvl="7">
      <w:numFmt w:val="bullet"/>
      <w:lvlText w:val="•"/>
      <w:lvlJc w:val="left"/>
      <w:pPr>
        <w:ind w:left="7044" w:hanging="298"/>
      </w:pPr>
      <w:rPr>
        <w:rFonts w:hint="default"/>
        <w:lang w:val="en-US" w:eastAsia="en-US" w:bidi="ar-SA"/>
      </w:rPr>
    </w:lvl>
    <w:lvl w:ilvl="8">
      <w:numFmt w:val="bullet"/>
      <w:lvlText w:val="•"/>
      <w:lvlJc w:val="left"/>
      <w:pPr>
        <w:ind w:left="8058" w:hanging="298"/>
      </w:pPr>
      <w:rPr>
        <w:rFonts w:hint="default"/>
        <w:lang w:val="en-US" w:eastAsia="en-US" w:bidi="ar-SA"/>
      </w:rPr>
    </w:lvl>
  </w:abstractNum>
  <w:abstractNum w:abstractNumId="4" w15:restartNumberingAfterBreak="0">
    <w:nsid w:val="08486575"/>
    <w:multiLevelType w:val="hybridMultilevel"/>
    <w:tmpl w:val="27DED82E"/>
    <w:lvl w:ilvl="0" w:tplc="EF3215F2">
      <w:numFmt w:val="bullet"/>
      <w:lvlText w:val="-"/>
      <w:lvlJc w:val="left"/>
      <w:pPr>
        <w:ind w:left="1024" w:hanging="360"/>
      </w:pPr>
      <w:rPr>
        <w:rFonts w:ascii="Verdana" w:eastAsia="Verdana" w:hAnsi="Verdana" w:cs="Verdana" w:hint="default"/>
        <w:b w:val="0"/>
        <w:bCs w:val="0"/>
        <w:i w:val="0"/>
        <w:iCs w:val="0"/>
        <w:spacing w:val="0"/>
        <w:w w:val="100"/>
        <w:sz w:val="24"/>
        <w:szCs w:val="24"/>
        <w:lang w:val="en-US" w:eastAsia="en-US" w:bidi="ar-SA"/>
      </w:rPr>
    </w:lvl>
    <w:lvl w:ilvl="1" w:tplc="2EE0A8BC">
      <w:numFmt w:val="bullet"/>
      <w:lvlText w:val="•"/>
      <w:lvlJc w:val="left"/>
      <w:pPr>
        <w:ind w:left="1926" w:hanging="360"/>
      </w:pPr>
      <w:rPr>
        <w:rFonts w:hint="default"/>
        <w:lang w:val="en-US" w:eastAsia="en-US" w:bidi="ar-SA"/>
      </w:rPr>
    </w:lvl>
    <w:lvl w:ilvl="2" w:tplc="B02C3776">
      <w:numFmt w:val="bullet"/>
      <w:lvlText w:val="•"/>
      <w:lvlJc w:val="left"/>
      <w:pPr>
        <w:ind w:left="2833" w:hanging="360"/>
      </w:pPr>
      <w:rPr>
        <w:rFonts w:hint="default"/>
        <w:lang w:val="en-US" w:eastAsia="en-US" w:bidi="ar-SA"/>
      </w:rPr>
    </w:lvl>
    <w:lvl w:ilvl="3" w:tplc="07BADC86">
      <w:numFmt w:val="bullet"/>
      <w:lvlText w:val="•"/>
      <w:lvlJc w:val="left"/>
      <w:pPr>
        <w:ind w:left="3739" w:hanging="360"/>
      </w:pPr>
      <w:rPr>
        <w:rFonts w:hint="default"/>
        <w:lang w:val="en-US" w:eastAsia="en-US" w:bidi="ar-SA"/>
      </w:rPr>
    </w:lvl>
    <w:lvl w:ilvl="4" w:tplc="7DD60092">
      <w:numFmt w:val="bullet"/>
      <w:lvlText w:val="•"/>
      <w:lvlJc w:val="left"/>
      <w:pPr>
        <w:ind w:left="4646" w:hanging="360"/>
      </w:pPr>
      <w:rPr>
        <w:rFonts w:hint="default"/>
        <w:lang w:val="en-US" w:eastAsia="en-US" w:bidi="ar-SA"/>
      </w:rPr>
    </w:lvl>
    <w:lvl w:ilvl="5" w:tplc="5B96FC42">
      <w:numFmt w:val="bullet"/>
      <w:lvlText w:val="•"/>
      <w:lvlJc w:val="left"/>
      <w:pPr>
        <w:ind w:left="5553" w:hanging="360"/>
      </w:pPr>
      <w:rPr>
        <w:rFonts w:hint="default"/>
        <w:lang w:val="en-US" w:eastAsia="en-US" w:bidi="ar-SA"/>
      </w:rPr>
    </w:lvl>
    <w:lvl w:ilvl="6" w:tplc="3A005A58">
      <w:numFmt w:val="bullet"/>
      <w:lvlText w:val="•"/>
      <w:lvlJc w:val="left"/>
      <w:pPr>
        <w:ind w:left="6459" w:hanging="360"/>
      </w:pPr>
      <w:rPr>
        <w:rFonts w:hint="default"/>
        <w:lang w:val="en-US" w:eastAsia="en-US" w:bidi="ar-SA"/>
      </w:rPr>
    </w:lvl>
    <w:lvl w:ilvl="7" w:tplc="6B168B00">
      <w:numFmt w:val="bullet"/>
      <w:lvlText w:val="•"/>
      <w:lvlJc w:val="left"/>
      <w:pPr>
        <w:ind w:left="7366" w:hanging="360"/>
      </w:pPr>
      <w:rPr>
        <w:rFonts w:hint="default"/>
        <w:lang w:val="en-US" w:eastAsia="en-US" w:bidi="ar-SA"/>
      </w:rPr>
    </w:lvl>
    <w:lvl w:ilvl="8" w:tplc="F7C0337C">
      <w:numFmt w:val="bullet"/>
      <w:lvlText w:val="•"/>
      <w:lvlJc w:val="left"/>
      <w:pPr>
        <w:ind w:left="8273" w:hanging="360"/>
      </w:pPr>
      <w:rPr>
        <w:rFonts w:hint="default"/>
        <w:lang w:val="en-US" w:eastAsia="en-US" w:bidi="ar-SA"/>
      </w:rPr>
    </w:lvl>
  </w:abstractNum>
  <w:abstractNum w:abstractNumId="5" w15:restartNumberingAfterBreak="0">
    <w:nsid w:val="098F5E0E"/>
    <w:multiLevelType w:val="multilevel"/>
    <w:tmpl w:val="3932A540"/>
    <w:lvl w:ilvl="0">
      <w:start w:val="5"/>
      <w:numFmt w:val="decimal"/>
      <w:lvlText w:val="%1"/>
      <w:lvlJc w:val="left"/>
      <w:pPr>
        <w:ind w:left="556" w:hanging="365"/>
      </w:pPr>
      <w:rPr>
        <w:rFonts w:hint="default"/>
        <w:lang w:val="en-US" w:eastAsia="en-US" w:bidi="ar-SA"/>
      </w:rPr>
    </w:lvl>
    <w:lvl w:ilvl="1">
      <w:start w:val="6"/>
      <w:numFmt w:val="decimal"/>
      <w:lvlText w:val="%1.%2"/>
      <w:lvlJc w:val="left"/>
      <w:pPr>
        <w:ind w:left="556" w:hanging="365"/>
      </w:pPr>
      <w:rPr>
        <w:rFonts w:hint="default"/>
        <w:spacing w:val="0"/>
        <w:w w:val="93"/>
        <w:lang w:val="en-US" w:eastAsia="en-US" w:bidi="ar-SA"/>
      </w:rPr>
    </w:lvl>
    <w:lvl w:ilvl="2">
      <w:numFmt w:val="bullet"/>
      <w:lvlText w:val="•"/>
      <w:lvlJc w:val="left"/>
      <w:pPr>
        <w:ind w:left="2465" w:hanging="365"/>
      </w:pPr>
      <w:rPr>
        <w:rFonts w:hint="default"/>
        <w:lang w:val="en-US" w:eastAsia="en-US" w:bidi="ar-SA"/>
      </w:rPr>
    </w:lvl>
    <w:lvl w:ilvl="3">
      <w:numFmt w:val="bullet"/>
      <w:lvlText w:val="•"/>
      <w:lvlJc w:val="left"/>
      <w:pPr>
        <w:ind w:left="3417" w:hanging="365"/>
      </w:pPr>
      <w:rPr>
        <w:rFonts w:hint="default"/>
        <w:lang w:val="en-US" w:eastAsia="en-US" w:bidi="ar-SA"/>
      </w:rPr>
    </w:lvl>
    <w:lvl w:ilvl="4">
      <w:numFmt w:val="bullet"/>
      <w:lvlText w:val="•"/>
      <w:lvlJc w:val="left"/>
      <w:pPr>
        <w:ind w:left="4370" w:hanging="365"/>
      </w:pPr>
      <w:rPr>
        <w:rFonts w:hint="default"/>
        <w:lang w:val="en-US" w:eastAsia="en-US" w:bidi="ar-SA"/>
      </w:rPr>
    </w:lvl>
    <w:lvl w:ilvl="5">
      <w:numFmt w:val="bullet"/>
      <w:lvlText w:val="•"/>
      <w:lvlJc w:val="left"/>
      <w:pPr>
        <w:ind w:left="5323" w:hanging="365"/>
      </w:pPr>
      <w:rPr>
        <w:rFonts w:hint="default"/>
        <w:lang w:val="en-US" w:eastAsia="en-US" w:bidi="ar-SA"/>
      </w:rPr>
    </w:lvl>
    <w:lvl w:ilvl="6">
      <w:numFmt w:val="bullet"/>
      <w:lvlText w:val="•"/>
      <w:lvlJc w:val="left"/>
      <w:pPr>
        <w:ind w:left="6275" w:hanging="365"/>
      </w:pPr>
      <w:rPr>
        <w:rFonts w:hint="default"/>
        <w:lang w:val="en-US" w:eastAsia="en-US" w:bidi="ar-SA"/>
      </w:rPr>
    </w:lvl>
    <w:lvl w:ilvl="7">
      <w:numFmt w:val="bullet"/>
      <w:lvlText w:val="•"/>
      <w:lvlJc w:val="left"/>
      <w:pPr>
        <w:ind w:left="7228" w:hanging="365"/>
      </w:pPr>
      <w:rPr>
        <w:rFonts w:hint="default"/>
        <w:lang w:val="en-US" w:eastAsia="en-US" w:bidi="ar-SA"/>
      </w:rPr>
    </w:lvl>
    <w:lvl w:ilvl="8">
      <w:numFmt w:val="bullet"/>
      <w:lvlText w:val="•"/>
      <w:lvlJc w:val="left"/>
      <w:pPr>
        <w:ind w:left="8181" w:hanging="365"/>
      </w:pPr>
      <w:rPr>
        <w:rFonts w:hint="default"/>
        <w:lang w:val="en-US" w:eastAsia="en-US" w:bidi="ar-SA"/>
      </w:rPr>
    </w:lvl>
  </w:abstractNum>
  <w:abstractNum w:abstractNumId="6" w15:restartNumberingAfterBreak="0">
    <w:nsid w:val="09A41397"/>
    <w:multiLevelType w:val="hybridMultilevel"/>
    <w:tmpl w:val="5546B4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B753903"/>
    <w:multiLevelType w:val="hybridMultilevel"/>
    <w:tmpl w:val="C5CA4AC8"/>
    <w:lvl w:ilvl="0" w:tplc="64CC5690">
      <w:numFmt w:val="bullet"/>
      <w:lvlText w:val=""/>
      <w:lvlJc w:val="left"/>
      <w:pPr>
        <w:ind w:left="790" w:hanging="360"/>
      </w:pPr>
      <w:rPr>
        <w:rFonts w:ascii="Symbol" w:eastAsia="Symbol" w:hAnsi="Symbol" w:cs="Symbol" w:hint="default"/>
        <w:b w:val="0"/>
        <w:bCs w:val="0"/>
        <w:i w:val="0"/>
        <w:iCs w:val="0"/>
        <w:spacing w:val="0"/>
        <w:w w:val="100"/>
        <w:sz w:val="24"/>
        <w:szCs w:val="24"/>
        <w:lang w:val="en-US" w:eastAsia="en-US" w:bidi="ar-SA"/>
      </w:rPr>
    </w:lvl>
    <w:lvl w:ilvl="1" w:tplc="568CD078">
      <w:numFmt w:val="bullet"/>
      <w:lvlText w:val="•"/>
      <w:lvlJc w:val="left"/>
      <w:pPr>
        <w:ind w:left="1306" w:hanging="360"/>
      </w:pPr>
      <w:rPr>
        <w:rFonts w:hint="default"/>
        <w:lang w:val="en-US" w:eastAsia="en-US" w:bidi="ar-SA"/>
      </w:rPr>
    </w:lvl>
    <w:lvl w:ilvl="2" w:tplc="473085F2">
      <w:numFmt w:val="bullet"/>
      <w:lvlText w:val="•"/>
      <w:lvlJc w:val="left"/>
      <w:pPr>
        <w:ind w:left="1812" w:hanging="360"/>
      </w:pPr>
      <w:rPr>
        <w:rFonts w:hint="default"/>
        <w:lang w:val="en-US" w:eastAsia="en-US" w:bidi="ar-SA"/>
      </w:rPr>
    </w:lvl>
    <w:lvl w:ilvl="3" w:tplc="36C47396">
      <w:numFmt w:val="bullet"/>
      <w:lvlText w:val="•"/>
      <w:lvlJc w:val="left"/>
      <w:pPr>
        <w:ind w:left="2318" w:hanging="360"/>
      </w:pPr>
      <w:rPr>
        <w:rFonts w:hint="default"/>
        <w:lang w:val="en-US" w:eastAsia="en-US" w:bidi="ar-SA"/>
      </w:rPr>
    </w:lvl>
    <w:lvl w:ilvl="4" w:tplc="B0506DC4">
      <w:numFmt w:val="bullet"/>
      <w:lvlText w:val="•"/>
      <w:lvlJc w:val="left"/>
      <w:pPr>
        <w:ind w:left="2824" w:hanging="360"/>
      </w:pPr>
      <w:rPr>
        <w:rFonts w:hint="default"/>
        <w:lang w:val="en-US" w:eastAsia="en-US" w:bidi="ar-SA"/>
      </w:rPr>
    </w:lvl>
    <w:lvl w:ilvl="5" w:tplc="517C91AE">
      <w:numFmt w:val="bullet"/>
      <w:lvlText w:val="•"/>
      <w:lvlJc w:val="left"/>
      <w:pPr>
        <w:ind w:left="3330" w:hanging="360"/>
      </w:pPr>
      <w:rPr>
        <w:rFonts w:hint="default"/>
        <w:lang w:val="en-US" w:eastAsia="en-US" w:bidi="ar-SA"/>
      </w:rPr>
    </w:lvl>
    <w:lvl w:ilvl="6" w:tplc="64EC2888">
      <w:numFmt w:val="bullet"/>
      <w:lvlText w:val="•"/>
      <w:lvlJc w:val="left"/>
      <w:pPr>
        <w:ind w:left="3836" w:hanging="360"/>
      </w:pPr>
      <w:rPr>
        <w:rFonts w:hint="default"/>
        <w:lang w:val="en-US" w:eastAsia="en-US" w:bidi="ar-SA"/>
      </w:rPr>
    </w:lvl>
    <w:lvl w:ilvl="7" w:tplc="33E65FC2">
      <w:numFmt w:val="bullet"/>
      <w:lvlText w:val="•"/>
      <w:lvlJc w:val="left"/>
      <w:pPr>
        <w:ind w:left="4342" w:hanging="360"/>
      </w:pPr>
      <w:rPr>
        <w:rFonts w:hint="default"/>
        <w:lang w:val="en-US" w:eastAsia="en-US" w:bidi="ar-SA"/>
      </w:rPr>
    </w:lvl>
    <w:lvl w:ilvl="8" w:tplc="2EF6D7BC">
      <w:numFmt w:val="bullet"/>
      <w:lvlText w:val="•"/>
      <w:lvlJc w:val="left"/>
      <w:pPr>
        <w:ind w:left="4848" w:hanging="360"/>
      </w:pPr>
      <w:rPr>
        <w:rFonts w:hint="default"/>
        <w:lang w:val="en-US" w:eastAsia="en-US" w:bidi="ar-SA"/>
      </w:rPr>
    </w:lvl>
  </w:abstractNum>
  <w:abstractNum w:abstractNumId="8" w15:restartNumberingAfterBreak="0">
    <w:nsid w:val="10B8037D"/>
    <w:multiLevelType w:val="multilevel"/>
    <w:tmpl w:val="14461044"/>
    <w:lvl w:ilvl="0">
      <w:start w:val="5"/>
      <w:numFmt w:val="decimal"/>
      <w:lvlText w:val="%1"/>
      <w:lvlJc w:val="left"/>
      <w:pPr>
        <w:ind w:left="556" w:hanging="365"/>
      </w:pPr>
      <w:rPr>
        <w:rFonts w:hint="default"/>
        <w:lang w:val="en-US" w:eastAsia="en-US" w:bidi="ar-SA"/>
      </w:rPr>
    </w:lvl>
    <w:lvl w:ilvl="1">
      <w:start w:val="8"/>
      <w:numFmt w:val="decimal"/>
      <w:lvlText w:val="%1.%2"/>
      <w:lvlJc w:val="left"/>
      <w:pPr>
        <w:ind w:left="556" w:hanging="365"/>
      </w:pPr>
      <w:rPr>
        <w:rFonts w:hint="default"/>
        <w:spacing w:val="0"/>
        <w:w w:val="100"/>
        <w:lang w:val="en-US" w:eastAsia="en-US" w:bidi="ar-SA"/>
      </w:rPr>
    </w:lvl>
    <w:lvl w:ilvl="2">
      <w:numFmt w:val="bullet"/>
      <w:lvlText w:val="•"/>
      <w:lvlJc w:val="left"/>
      <w:pPr>
        <w:ind w:left="2465" w:hanging="365"/>
      </w:pPr>
      <w:rPr>
        <w:rFonts w:hint="default"/>
        <w:lang w:val="en-US" w:eastAsia="en-US" w:bidi="ar-SA"/>
      </w:rPr>
    </w:lvl>
    <w:lvl w:ilvl="3">
      <w:numFmt w:val="bullet"/>
      <w:lvlText w:val="•"/>
      <w:lvlJc w:val="left"/>
      <w:pPr>
        <w:ind w:left="3417" w:hanging="365"/>
      </w:pPr>
      <w:rPr>
        <w:rFonts w:hint="default"/>
        <w:lang w:val="en-US" w:eastAsia="en-US" w:bidi="ar-SA"/>
      </w:rPr>
    </w:lvl>
    <w:lvl w:ilvl="4">
      <w:numFmt w:val="bullet"/>
      <w:lvlText w:val="•"/>
      <w:lvlJc w:val="left"/>
      <w:pPr>
        <w:ind w:left="4370" w:hanging="365"/>
      </w:pPr>
      <w:rPr>
        <w:rFonts w:hint="default"/>
        <w:lang w:val="en-US" w:eastAsia="en-US" w:bidi="ar-SA"/>
      </w:rPr>
    </w:lvl>
    <w:lvl w:ilvl="5">
      <w:numFmt w:val="bullet"/>
      <w:lvlText w:val="•"/>
      <w:lvlJc w:val="left"/>
      <w:pPr>
        <w:ind w:left="5323" w:hanging="365"/>
      </w:pPr>
      <w:rPr>
        <w:rFonts w:hint="default"/>
        <w:lang w:val="en-US" w:eastAsia="en-US" w:bidi="ar-SA"/>
      </w:rPr>
    </w:lvl>
    <w:lvl w:ilvl="6">
      <w:numFmt w:val="bullet"/>
      <w:lvlText w:val="•"/>
      <w:lvlJc w:val="left"/>
      <w:pPr>
        <w:ind w:left="6275" w:hanging="365"/>
      </w:pPr>
      <w:rPr>
        <w:rFonts w:hint="default"/>
        <w:lang w:val="en-US" w:eastAsia="en-US" w:bidi="ar-SA"/>
      </w:rPr>
    </w:lvl>
    <w:lvl w:ilvl="7">
      <w:numFmt w:val="bullet"/>
      <w:lvlText w:val="•"/>
      <w:lvlJc w:val="left"/>
      <w:pPr>
        <w:ind w:left="7228" w:hanging="365"/>
      </w:pPr>
      <w:rPr>
        <w:rFonts w:hint="default"/>
        <w:lang w:val="en-US" w:eastAsia="en-US" w:bidi="ar-SA"/>
      </w:rPr>
    </w:lvl>
    <w:lvl w:ilvl="8">
      <w:numFmt w:val="bullet"/>
      <w:lvlText w:val="•"/>
      <w:lvlJc w:val="left"/>
      <w:pPr>
        <w:ind w:left="8181" w:hanging="365"/>
      </w:pPr>
      <w:rPr>
        <w:rFonts w:hint="default"/>
        <w:lang w:val="en-US" w:eastAsia="en-US" w:bidi="ar-SA"/>
      </w:rPr>
    </w:lvl>
  </w:abstractNum>
  <w:abstractNum w:abstractNumId="9" w15:restartNumberingAfterBreak="0">
    <w:nsid w:val="13861CE5"/>
    <w:multiLevelType w:val="hybridMultilevel"/>
    <w:tmpl w:val="52387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05309B"/>
    <w:multiLevelType w:val="hybridMultilevel"/>
    <w:tmpl w:val="B0F680BA"/>
    <w:lvl w:ilvl="0" w:tplc="D2E2E2C2">
      <w:numFmt w:val="bullet"/>
      <w:lvlText w:val=""/>
      <w:lvlJc w:val="left"/>
      <w:pPr>
        <w:ind w:left="823" w:hanging="360"/>
      </w:pPr>
      <w:rPr>
        <w:rFonts w:ascii="Symbol" w:eastAsia="Symbol" w:hAnsi="Symbol" w:cs="Symbol" w:hint="default"/>
        <w:b w:val="0"/>
        <w:bCs w:val="0"/>
        <w:i w:val="0"/>
        <w:iCs w:val="0"/>
        <w:spacing w:val="0"/>
        <w:w w:val="100"/>
        <w:sz w:val="24"/>
        <w:szCs w:val="24"/>
        <w:lang w:val="en-US" w:eastAsia="en-US" w:bidi="ar-SA"/>
      </w:rPr>
    </w:lvl>
    <w:lvl w:ilvl="1" w:tplc="AC0A87DC">
      <w:numFmt w:val="bullet"/>
      <w:lvlText w:val="•"/>
      <w:lvlJc w:val="left"/>
      <w:pPr>
        <w:ind w:left="1570" w:hanging="360"/>
      </w:pPr>
      <w:rPr>
        <w:rFonts w:hint="default"/>
        <w:lang w:val="en-US" w:eastAsia="en-US" w:bidi="ar-SA"/>
      </w:rPr>
    </w:lvl>
    <w:lvl w:ilvl="2" w:tplc="A3C8DFA4">
      <w:numFmt w:val="bullet"/>
      <w:lvlText w:val="•"/>
      <w:lvlJc w:val="left"/>
      <w:pPr>
        <w:ind w:left="2320" w:hanging="360"/>
      </w:pPr>
      <w:rPr>
        <w:rFonts w:hint="default"/>
        <w:lang w:val="en-US" w:eastAsia="en-US" w:bidi="ar-SA"/>
      </w:rPr>
    </w:lvl>
    <w:lvl w:ilvl="3" w:tplc="4148FC24">
      <w:numFmt w:val="bullet"/>
      <w:lvlText w:val="•"/>
      <w:lvlJc w:val="left"/>
      <w:pPr>
        <w:ind w:left="3070" w:hanging="360"/>
      </w:pPr>
      <w:rPr>
        <w:rFonts w:hint="default"/>
        <w:lang w:val="en-US" w:eastAsia="en-US" w:bidi="ar-SA"/>
      </w:rPr>
    </w:lvl>
    <w:lvl w:ilvl="4" w:tplc="7D640B76">
      <w:numFmt w:val="bullet"/>
      <w:lvlText w:val="•"/>
      <w:lvlJc w:val="left"/>
      <w:pPr>
        <w:ind w:left="3820" w:hanging="360"/>
      </w:pPr>
      <w:rPr>
        <w:rFonts w:hint="default"/>
        <w:lang w:val="en-US" w:eastAsia="en-US" w:bidi="ar-SA"/>
      </w:rPr>
    </w:lvl>
    <w:lvl w:ilvl="5" w:tplc="FF923E04">
      <w:numFmt w:val="bullet"/>
      <w:lvlText w:val="•"/>
      <w:lvlJc w:val="left"/>
      <w:pPr>
        <w:ind w:left="4570" w:hanging="360"/>
      </w:pPr>
      <w:rPr>
        <w:rFonts w:hint="default"/>
        <w:lang w:val="en-US" w:eastAsia="en-US" w:bidi="ar-SA"/>
      </w:rPr>
    </w:lvl>
    <w:lvl w:ilvl="6" w:tplc="95369F10">
      <w:numFmt w:val="bullet"/>
      <w:lvlText w:val="•"/>
      <w:lvlJc w:val="left"/>
      <w:pPr>
        <w:ind w:left="5320" w:hanging="360"/>
      </w:pPr>
      <w:rPr>
        <w:rFonts w:hint="default"/>
        <w:lang w:val="en-US" w:eastAsia="en-US" w:bidi="ar-SA"/>
      </w:rPr>
    </w:lvl>
    <w:lvl w:ilvl="7" w:tplc="A14EB2DC">
      <w:numFmt w:val="bullet"/>
      <w:lvlText w:val="•"/>
      <w:lvlJc w:val="left"/>
      <w:pPr>
        <w:ind w:left="6070" w:hanging="360"/>
      </w:pPr>
      <w:rPr>
        <w:rFonts w:hint="default"/>
        <w:lang w:val="en-US" w:eastAsia="en-US" w:bidi="ar-SA"/>
      </w:rPr>
    </w:lvl>
    <w:lvl w:ilvl="8" w:tplc="16C621D8">
      <w:numFmt w:val="bullet"/>
      <w:lvlText w:val="•"/>
      <w:lvlJc w:val="left"/>
      <w:pPr>
        <w:ind w:left="6820" w:hanging="360"/>
      </w:pPr>
      <w:rPr>
        <w:rFonts w:hint="default"/>
        <w:lang w:val="en-US" w:eastAsia="en-US" w:bidi="ar-SA"/>
      </w:rPr>
    </w:lvl>
  </w:abstractNum>
  <w:abstractNum w:abstractNumId="11" w15:restartNumberingAfterBreak="0">
    <w:nsid w:val="14EC4DC5"/>
    <w:multiLevelType w:val="hybridMultilevel"/>
    <w:tmpl w:val="65A048EA"/>
    <w:lvl w:ilvl="0" w:tplc="A7889D50">
      <w:start w:val="1"/>
      <w:numFmt w:val="decimal"/>
      <w:lvlText w:val="%1."/>
      <w:lvlJc w:val="left"/>
      <w:pPr>
        <w:ind w:left="552" w:hanging="360"/>
      </w:pPr>
      <w:rPr>
        <w:rFonts w:hint="default"/>
        <w:spacing w:val="0"/>
        <w:w w:val="100"/>
        <w:lang w:val="en-US" w:eastAsia="en-US" w:bidi="ar-SA"/>
      </w:rPr>
    </w:lvl>
    <w:lvl w:ilvl="1" w:tplc="A06CDAC8">
      <w:numFmt w:val="bullet"/>
      <w:lvlText w:val="•"/>
      <w:lvlJc w:val="left"/>
      <w:pPr>
        <w:ind w:left="1512" w:hanging="360"/>
      </w:pPr>
      <w:rPr>
        <w:rFonts w:hint="default"/>
        <w:lang w:val="en-US" w:eastAsia="en-US" w:bidi="ar-SA"/>
      </w:rPr>
    </w:lvl>
    <w:lvl w:ilvl="2" w:tplc="DCDC8260">
      <w:numFmt w:val="bullet"/>
      <w:lvlText w:val="•"/>
      <w:lvlJc w:val="left"/>
      <w:pPr>
        <w:ind w:left="2465" w:hanging="360"/>
      </w:pPr>
      <w:rPr>
        <w:rFonts w:hint="default"/>
        <w:lang w:val="en-US" w:eastAsia="en-US" w:bidi="ar-SA"/>
      </w:rPr>
    </w:lvl>
    <w:lvl w:ilvl="3" w:tplc="2F66D850">
      <w:numFmt w:val="bullet"/>
      <w:lvlText w:val="•"/>
      <w:lvlJc w:val="left"/>
      <w:pPr>
        <w:ind w:left="3417" w:hanging="360"/>
      </w:pPr>
      <w:rPr>
        <w:rFonts w:hint="default"/>
        <w:lang w:val="en-US" w:eastAsia="en-US" w:bidi="ar-SA"/>
      </w:rPr>
    </w:lvl>
    <w:lvl w:ilvl="4" w:tplc="1F02D4B4">
      <w:numFmt w:val="bullet"/>
      <w:lvlText w:val="•"/>
      <w:lvlJc w:val="left"/>
      <w:pPr>
        <w:ind w:left="4370" w:hanging="360"/>
      </w:pPr>
      <w:rPr>
        <w:rFonts w:hint="default"/>
        <w:lang w:val="en-US" w:eastAsia="en-US" w:bidi="ar-SA"/>
      </w:rPr>
    </w:lvl>
    <w:lvl w:ilvl="5" w:tplc="7DE65B3C">
      <w:numFmt w:val="bullet"/>
      <w:lvlText w:val="•"/>
      <w:lvlJc w:val="left"/>
      <w:pPr>
        <w:ind w:left="5323" w:hanging="360"/>
      </w:pPr>
      <w:rPr>
        <w:rFonts w:hint="default"/>
        <w:lang w:val="en-US" w:eastAsia="en-US" w:bidi="ar-SA"/>
      </w:rPr>
    </w:lvl>
    <w:lvl w:ilvl="6" w:tplc="6E4CD0E4">
      <w:numFmt w:val="bullet"/>
      <w:lvlText w:val="•"/>
      <w:lvlJc w:val="left"/>
      <w:pPr>
        <w:ind w:left="6275" w:hanging="360"/>
      </w:pPr>
      <w:rPr>
        <w:rFonts w:hint="default"/>
        <w:lang w:val="en-US" w:eastAsia="en-US" w:bidi="ar-SA"/>
      </w:rPr>
    </w:lvl>
    <w:lvl w:ilvl="7" w:tplc="337C962C">
      <w:numFmt w:val="bullet"/>
      <w:lvlText w:val="•"/>
      <w:lvlJc w:val="left"/>
      <w:pPr>
        <w:ind w:left="7228" w:hanging="360"/>
      </w:pPr>
      <w:rPr>
        <w:rFonts w:hint="default"/>
        <w:lang w:val="en-US" w:eastAsia="en-US" w:bidi="ar-SA"/>
      </w:rPr>
    </w:lvl>
    <w:lvl w:ilvl="8" w:tplc="820EBBA0">
      <w:numFmt w:val="bullet"/>
      <w:lvlText w:val="•"/>
      <w:lvlJc w:val="left"/>
      <w:pPr>
        <w:ind w:left="8181" w:hanging="360"/>
      </w:pPr>
      <w:rPr>
        <w:rFonts w:hint="default"/>
        <w:lang w:val="en-US" w:eastAsia="en-US" w:bidi="ar-SA"/>
      </w:rPr>
    </w:lvl>
  </w:abstractNum>
  <w:abstractNum w:abstractNumId="12" w15:restartNumberingAfterBreak="0">
    <w:nsid w:val="180362BD"/>
    <w:multiLevelType w:val="multilevel"/>
    <w:tmpl w:val="64720448"/>
    <w:lvl w:ilvl="0">
      <w:start w:val="5"/>
      <w:numFmt w:val="decimal"/>
      <w:lvlText w:val="%1"/>
      <w:lvlJc w:val="left"/>
      <w:pPr>
        <w:ind w:left="556" w:hanging="365"/>
      </w:pPr>
      <w:rPr>
        <w:rFonts w:hint="default"/>
        <w:lang w:val="en-US" w:eastAsia="en-US" w:bidi="ar-SA"/>
      </w:rPr>
    </w:lvl>
    <w:lvl w:ilvl="1">
      <w:start w:val="8"/>
      <w:numFmt w:val="decimal"/>
      <w:lvlText w:val="%1.%2"/>
      <w:lvlJc w:val="left"/>
      <w:pPr>
        <w:ind w:left="556" w:hanging="365"/>
      </w:pPr>
      <w:rPr>
        <w:rFonts w:hint="default"/>
        <w:spacing w:val="0"/>
        <w:w w:val="100"/>
        <w:lang w:val="en-US" w:eastAsia="en-US" w:bidi="ar-SA"/>
      </w:rPr>
    </w:lvl>
    <w:lvl w:ilvl="2">
      <w:numFmt w:val="bullet"/>
      <w:lvlText w:val="•"/>
      <w:lvlJc w:val="left"/>
      <w:pPr>
        <w:ind w:left="2465" w:hanging="365"/>
      </w:pPr>
      <w:rPr>
        <w:rFonts w:hint="default"/>
        <w:lang w:val="en-US" w:eastAsia="en-US" w:bidi="ar-SA"/>
      </w:rPr>
    </w:lvl>
    <w:lvl w:ilvl="3">
      <w:numFmt w:val="bullet"/>
      <w:lvlText w:val="•"/>
      <w:lvlJc w:val="left"/>
      <w:pPr>
        <w:ind w:left="3417" w:hanging="365"/>
      </w:pPr>
      <w:rPr>
        <w:rFonts w:hint="default"/>
        <w:lang w:val="en-US" w:eastAsia="en-US" w:bidi="ar-SA"/>
      </w:rPr>
    </w:lvl>
    <w:lvl w:ilvl="4">
      <w:numFmt w:val="bullet"/>
      <w:lvlText w:val="•"/>
      <w:lvlJc w:val="left"/>
      <w:pPr>
        <w:ind w:left="4370" w:hanging="365"/>
      </w:pPr>
      <w:rPr>
        <w:rFonts w:hint="default"/>
        <w:lang w:val="en-US" w:eastAsia="en-US" w:bidi="ar-SA"/>
      </w:rPr>
    </w:lvl>
    <w:lvl w:ilvl="5">
      <w:numFmt w:val="bullet"/>
      <w:lvlText w:val="•"/>
      <w:lvlJc w:val="left"/>
      <w:pPr>
        <w:ind w:left="5323" w:hanging="365"/>
      </w:pPr>
      <w:rPr>
        <w:rFonts w:hint="default"/>
        <w:lang w:val="en-US" w:eastAsia="en-US" w:bidi="ar-SA"/>
      </w:rPr>
    </w:lvl>
    <w:lvl w:ilvl="6">
      <w:numFmt w:val="bullet"/>
      <w:lvlText w:val="•"/>
      <w:lvlJc w:val="left"/>
      <w:pPr>
        <w:ind w:left="6275" w:hanging="365"/>
      </w:pPr>
      <w:rPr>
        <w:rFonts w:hint="default"/>
        <w:lang w:val="en-US" w:eastAsia="en-US" w:bidi="ar-SA"/>
      </w:rPr>
    </w:lvl>
    <w:lvl w:ilvl="7">
      <w:numFmt w:val="bullet"/>
      <w:lvlText w:val="•"/>
      <w:lvlJc w:val="left"/>
      <w:pPr>
        <w:ind w:left="7228" w:hanging="365"/>
      </w:pPr>
      <w:rPr>
        <w:rFonts w:hint="default"/>
        <w:lang w:val="en-US" w:eastAsia="en-US" w:bidi="ar-SA"/>
      </w:rPr>
    </w:lvl>
    <w:lvl w:ilvl="8">
      <w:numFmt w:val="bullet"/>
      <w:lvlText w:val="•"/>
      <w:lvlJc w:val="left"/>
      <w:pPr>
        <w:ind w:left="8181" w:hanging="365"/>
      </w:pPr>
      <w:rPr>
        <w:rFonts w:hint="default"/>
        <w:lang w:val="en-US" w:eastAsia="en-US" w:bidi="ar-SA"/>
      </w:rPr>
    </w:lvl>
  </w:abstractNum>
  <w:abstractNum w:abstractNumId="13" w15:restartNumberingAfterBreak="0">
    <w:nsid w:val="1B400FF4"/>
    <w:multiLevelType w:val="multilevel"/>
    <w:tmpl w:val="706A15D0"/>
    <w:lvl w:ilvl="0">
      <w:start w:val="4"/>
      <w:numFmt w:val="decimal"/>
      <w:lvlText w:val="%1"/>
      <w:lvlJc w:val="left"/>
      <w:pPr>
        <w:ind w:left="192" w:hanging="370"/>
      </w:pPr>
      <w:rPr>
        <w:rFonts w:hint="default"/>
        <w:lang w:val="en-US" w:eastAsia="en-US" w:bidi="ar-SA"/>
      </w:rPr>
    </w:lvl>
    <w:lvl w:ilvl="1">
      <w:start w:val="1"/>
      <w:numFmt w:val="decimal"/>
      <w:lvlText w:val="%1.%2"/>
      <w:lvlJc w:val="left"/>
      <w:pPr>
        <w:ind w:left="192" w:hanging="370"/>
      </w:pPr>
      <w:rPr>
        <w:rFonts w:hint="default"/>
        <w:spacing w:val="-1"/>
        <w:w w:val="100"/>
        <w:lang w:val="en-US" w:eastAsia="en-US" w:bidi="ar-SA"/>
      </w:rPr>
    </w:lvl>
    <w:lvl w:ilvl="2">
      <w:numFmt w:val="bullet"/>
      <w:lvlText w:val="•"/>
      <w:lvlJc w:val="left"/>
      <w:pPr>
        <w:ind w:left="2177" w:hanging="370"/>
      </w:pPr>
      <w:rPr>
        <w:rFonts w:hint="default"/>
        <w:lang w:val="en-US" w:eastAsia="en-US" w:bidi="ar-SA"/>
      </w:rPr>
    </w:lvl>
    <w:lvl w:ilvl="3">
      <w:numFmt w:val="bullet"/>
      <w:lvlText w:val="•"/>
      <w:lvlJc w:val="left"/>
      <w:pPr>
        <w:ind w:left="3165" w:hanging="370"/>
      </w:pPr>
      <w:rPr>
        <w:rFonts w:hint="default"/>
        <w:lang w:val="en-US" w:eastAsia="en-US" w:bidi="ar-SA"/>
      </w:rPr>
    </w:lvl>
    <w:lvl w:ilvl="4">
      <w:numFmt w:val="bullet"/>
      <w:lvlText w:val="•"/>
      <w:lvlJc w:val="left"/>
      <w:pPr>
        <w:ind w:left="4154" w:hanging="370"/>
      </w:pPr>
      <w:rPr>
        <w:rFonts w:hint="default"/>
        <w:lang w:val="en-US" w:eastAsia="en-US" w:bidi="ar-SA"/>
      </w:rPr>
    </w:lvl>
    <w:lvl w:ilvl="5">
      <w:numFmt w:val="bullet"/>
      <w:lvlText w:val="•"/>
      <w:lvlJc w:val="left"/>
      <w:pPr>
        <w:ind w:left="5143" w:hanging="370"/>
      </w:pPr>
      <w:rPr>
        <w:rFonts w:hint="default"/>
        <w:lang w:val="en-US" w:eastAsia="en-US" w:bidi="ar-SA"/>
      </w:rPr>
    </w:lvl>
    <w:lvl w:ilvl="6">
      <w:numFmt w:val="bullet"/>
      <w:lvlText w:val="•"/>
      <w:lvlJc w:val="left"/>
      <w:pPr>
        <w:ind w:left="6131" w:hanging="370"/>
      </w:pPr>
      <w:rPr>
        <w:rFonts w:hint="default"/>
        <w:lang w:val="en-US" w:eastAsia="en-US" w:bidi="ar-SA"/>
      </w:rPr>
    </w:lvl>
    <w:lvl w:ilvl="7">
      <w:numFmt w:val="bullet"/>
      <w:lvlText w:val="•"/>
      <w:lvlJc w:val="left"/>
      <w:pPr>
        <w:ind w:left="7120" w:hanging="370"/>
      </w:pPr>
      <w:rPr>
        <w:rFonts w:hint="default"/>
        <w:lang w:val="en-US" w:eastAsia="en-US" w:bidi="ar-SA"/>
      </w:rPr>
    </w:lvl>
    <w:lvl w:ilvl="8">
      <w:numFmt w:val="bullet"/>
      <w:lvlText w:val="•"/>
      <w:lvlJc w:val="left"/>
      <w:pPr>
        <w:ind w:left="8109" w:hanging="370"/>
      </w:pPr>
      <w:rPr>
        <w:rFonts w:hint="default"/>
        <w:lang w:val="en-US" w:eastAsia="en-US" w:bidi="ar-SA"/>
      </w:rPr>
    </w:lvl>
  </w:abstractNum>
  <w:abstractNum w:abstractNumId="14" w15:restartNumberingAfterBreak="0">
    <w:nsid w:val="1BBF1809"/>
    <w:multiLevelType w:val="hybridMultilevel"/>
    <w:tmpl w:val="800CDD1E"/>
    <w:lvl w:ilvl="0" w:tplc="86669452">
      <w:start w:val="2"/>
      <w:numFmt w:val="decimal"/>
      <w:lvlText w:val="(%1)"/>
      <w:lvlJc w:val="left"/>
      <w:pPr>
        <w:ind w:left="659" w:hanging="228"/>
      </w:pPr>
      <w:rPr>
        <w:rFonts w:ascii="Calibri" w:eastAsia="Calibri" w:hAnsi="Calibri" w:cs="Calibri" w:hint="default"/>
        <w:b w:val="0"/>
        <w:bCs w:val="0"/>
        <w:i/>
        <w:iCs/>
        <w:spacing w:val="-1"/>
        <w:w w:val="100"/>
        <w:sz w:val="17"/>
        <w:szCs w:val="17"/>
        <w:lang w:val="en-US" w:eastAsia="en-US" w:bidi="ar-SA"/>
      </w:rPr>
    </w:lvl>
    <w:lvl w:ilvl="1" w:tplc="91BEB000">
      <w:numFmt w:val="bullet"/>
      <w:lvlText w:val="•"/>
      <w:lvlJc w:val="left"/>
      <w:pPr>
        <w:ind w:left="1602" w:hanging="228"/>
      </w:pPr>
      <w:rPr>
        <w:rFonts w:hint="default"/>
        <w:lang w:val="en-US" w:eastAsia="en-US" w:bidi="ar-SA"/>
      </w:rPr>
    </w:lvl>
    <w:lvl w:ilvl="2" w:tplc="64102454">
      <w:numFmt w:val="bullet"/>
      <w:lvlText w:val="•"/>
      <w:lvlJc w:val="left"/>
      <w:pPr>
        <w:ind w:left="2545" w:hanging="228"/>
      </w:pPr>
      <w:rPr>
        <w:rFonts w:hint="default"/>
        <w:lang w:val="en-US" w:eastAsia="en-US" w:bidi="ar-SA"/>
      </w:rPr>
    </w:lvl>
    <w:lvl w:ilvl="3" w:tplc="28B88D6A">
      <w:numFmt w:val="bullet"/>
      <w:lvlText w:val="•"/>
      <w:lvlJc w:val="left"/>
      <w:pPr>
        <w:ind w:left="3487" w:hanging="228"/>
      </w:pPr>
      <w:rPr>
        <w:rFonts w:hint="default"/>
        <w:lang w:val="en-US" w:eastAsia="en-US" w:bidi="ar-SA"/>
      </w:rPr>
    </w:lvl>
    <w:lvl w:ilvl="4" w:tplc="AB1C0586">
      <w:numFmt w:val="bullet"/>
      <w:lvlText w:val="•"/>
      <w:lvlJc w:val="left"/>
      <w:pPr>
        <w:ind w:left="4430" w:hanging="228"/>
      </w:pPr>
      <w:rPr>
        <w:rFonts w:hint="default"/>
        <w:lang w:val="en-US" w:eastAsia="en-US" w:bidi="ar-SA"/>
      </w:rPr>
    </w:lvl>
    <w:lvl w:ilvl="5" w:tplc="4D4CB284">
      <w:numFmt w:val="bullet"/>
      <w:lvlText w:val="•"/>
      <w:lvlJc w:val="left"/>
      <w:pPr>
        <w:ind w:left="5373" w:hanging="228"/>
      </w:pPr>
      <w:rPr>
        <w:rFonts w:hint="default"/>
        <w:lang w:val="en-US" w:eastAsia="en-US" w:bidi="ar-SA"/>
      </w:rPr>
    </w:lvl>
    <w:lvl w:ilvl="6" w:tplc="015A5624">
      <w:numFmt w:val="bullet"/>
      <w:lvlText w:val="•"/>
      <w:lvlJc w:val="left"/>
      <w:pPr>
        <w:ind w:left="6315" w:hanging="228"/>
      </w:pPr>
      <w:rPr>
        <w:rFonts w:hint="default"/>
        <w:lang w:val="en-US" w:eastAsia="en-US" w:bidi="ar-SA"/>
      </w:rPr>
    </w:lvl>
    <w:lvl w:ilvl="7" w:tplc="1E866F62">
      <w:numFmt w:val="bullet"/>
      <w:lvlText w:val="•"/>
      <w:lvlJc w:val="left"/>
      <w:pPr>
        <w:ind w:left="7258" w:hanging="228"/>
      </w:pPr>
      <w:rPr>
        <w:rFonts w:hint="default"/>
        <w:lang w:val="en-US" w:eastAsia="en-US" w:bidi="ar-SA"/>
      </w:rPr>
    </w:lvl>
    <w:lvl w:ilvl="8" w:tplc="8A683F58">
      <w:numFmt w:val="bullet"/>
      <w:lvlText w:val="•"/>
      <w:lvlJc w:val="left"/>
      <w:pPr>
        <w:ind w:left="8201" w:hanging="228"/>
      </w:pPr>
      <w:rPr>
        <w:rFonts w:hint="default"/>
        <w:lang w:val="en-US" w:eastAsia="en-US" w:bidi="ar-SA"/>
      </w:rPr>
    </w:lvl>
  </w:abstractNum>
  <w:abstractNum w:abstractNumId="15" w15:restartNumberingAfterBreak="0">
    <w:nsid w:val="1C424B07"/>
    <w:multiLevelType w:val="hybridMultilevel"/>
    <w:tmpl w:val="0BB20670"/>
    <w:lvl w:ilvl="0" w:tplc="6DF248B8">
      <w:numFmt w:val="bullet"/>
      <w:lvlText w:val="-"/>
      <w:lvlJc w:val="left"/>
      <w:pPr>
        <w:ind w:left="823" w:hanging="360"/>
      </w:pPr>
      <w:rPr>
        <w:rFonts w:ascii="Calibri" w:eastAsia="Calibri" w:hAnsi="Calibri" w:cs="Calibri" w:hint="default"/>
        <w:b w:val="0"/>
        <w:bCs w:val="0"/>
        <w:i w:val="0"/>
        <w:iCs w:val="0"/>
        <w:spacing w:val="0"/>
        <w:w w:val="100"/>
        <w:sz w:val="22"/>
        <w:szCs w:val="22"/>
        <w:lang w:val="en-US" w:eastAsia="en-US" w:bidi="ar-SA"/>
      </w:rPr>
    </w:lvl>
    <w:lvl w:ilvl="1" w:tplc="45A0624A">
      <w:numFmt w:val="bullet"/>
      <w:lvlText w:val="•"/>
      <w:lvlJc w:val="left"/>
      <w:pPr>
        <w:ind w:left="1570" w:hanging="360"/>
      </w:pPr>
      <w:rPr>
        <w:rFonts w:hint="default"/>
        <w:lang w:val="en-US" w:eastAsia="en-US" w:bidi="ar-SA"/>
      </w:rPr>
    </w:lvl>
    <w:lvl w:ilvl="2" w:tplc="1B366B68">
      <w:numFmt w:val="bullet"/>
      <w:lvlText w:val="•"/>
      <w:lvlJc w:val="left"/>
      <w:pPr>
        <w:ind w:left="2320" w:hanging="360"/>
      </w:pPr>
      <w:rPr>
        <w:rFonts w:hint="default"/>
        <w:lang w:val="en-US" w:eastAsia="en-US" w:bidi="ar-SA"/>
      </w:rPr>
    </w:lvl>
    <w:lvl w:ilvl="3" w:tplc="061A5024">
      <w:numFmt w:val="bullet"/>
      <w:lvlText w:val="•"/>
      <w:lvlJc w:val="left"/>
      <w:pPr>
        <w:ind w:left="3070" w:hanging="360"/>
      </w:pPr>
      <w:rPr>
        <w:rFonts w:hint="default"/>
        <w:lang w:val="en-US" w:eastAsia="en-US" w:bidi="ar-SA"/>
      </w:rPr>
    </w:lvl>
    <w:lvl w:ilvl="4" w:tplc="00F63576">
      <w:numFmt w:val="bullet"/>
      <w:lvlText w:val="•"/>
      <w:lvlJc w:val="left"/>
      <w:pPr>
        <w:ind w:left="3820" w:hanging="360"/>
      </w:pPr>
      <w:rPr>
        <w:rFonts w:hint="default"/>
        <w:lang w:val="en-US" w:eastAsia="en-US" w:bidi="ar-SA"/>
      </w:rPr>
    </w:lvl>
    <w:lvl w:ilvl="5" w:tplc="56A434BC">
      <w:numFmt w:val="bullet"/>
      <w:lvlText w:val="•"/>
      <w:lvlJc w:val="left"/>
      <w:pPr>
        <w:ind w:left="4570" w:hanging="360"/>
      </w:pPr>
      <w:rPr>
        <w:rFonts w:hint="default"/>
        <w:lang w:val="en-US" w:eastAsia="en-US" w:bidi="ar-SA"/>
      </w:rPr>
    </w:lvl>
    <w:lvl w:ilvl="6" w:tplc="7B98D5A4">
      <w:numFmt w:val="bullet"/>
      <w:lvlText w:val="•"/>
      <w:lvlJc w:val="left"/>
      <w:pPr>
        <w:ind w:left="5320" w:hanging="360"/>
      </w:pPr>
      <w:rPr>
        <w:rFonts w:hint="default"/>
        <w:lang w:val="en-US" w:eastAsia="en-US" w:bidi="ar-SA"/>
      </w:rPr>
    </w:lvl>
    <w:lvl w:ilvl="7" w:tplc="8640C44E">
      <w:numFmt w:val="bullet"/>
      <w:lvlText w:val="•"/>
      <w:lvlJc w:val="left"/>
      <w:pPr>
        <w:ind w:left="6070" w:hanging="360"/>
      </w:pPr>
      <w:rPr>
        <w:rFonts w:hint="default"/>
        <w:lang w:val="en-US" w:eastAsia="en-US" w:bidi="ar-SA"/>
      </w:rPr>
    </w:lvl>
    <w:lvl w:ilvl="8" w:tplc="76F872E6">
      <w:numFmt w:val="bullet"/>
      <w:lvlText w:val="•"/>
      <w:lvlJc w:val="left"/>
      <w:pPr>
        <w:ind w:left="6820" w:hanging="360"/>
      </w:pPr>
      <w:rPr>
        <w:rFonts w:hint="default"/>
        <w:lang w:val="en-US" w:eastAsia="en-US" w:bidi="ar-SA"/>
      </w:rPr>
    </w:lvl>
  </w:abstractNum>
  <w:abstractNum w:abstractNumId="16" w15:restartNumberingAfterBreak="0">
    <w:nsid w:val="1DFC121F"/>
    <w:multiLevelType w:val="hybridMultilevel"/>
    <w:tmpl w:val="E9B0A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F335C"/>
    <w:multiLevelType w:val="hybridMultilevel"/>
    <w:tmpl w:val="35DCAEC0"/>
    <w:lvl w:ilvl="0" w:tplc="79BEF4CE">
      <w:start w:val="2"/>
      <w:numFmt w:val="decimal"/>
      <w:lvlText w:val="(%1)"/>
      <w:lvlJc w:val="left"/>
      <w:pPr>
        <w:ind w:left="662" w:hanging="231"/>
      </w:pPr>
      <w:rPr>
        <w:rFonts w:ascii="Calibri" w:eastAsia="Calibri" w:hAnsi="Calibri" w:cs="Calibri" w:hint="default"/>
        <w:b w:val="0"/>
        <w:bCs w:val="0"/>
        <w:i/>
        <w:iCs/>
        <w:spacing w:val="-1"/>
        <w:w w:val="100"/>
        <w:sz w:val="17"/>
        <w:szCs w:val="17"/>
        <w:lang w:val="en-US" w:eastAsia="en-US" w:bidi="ar-SA"/>
      </w:rPr>
    </w:lvl>
    <w:lvl w:ilvl="1" w:tplc="4418C63C">
      <w:start w:val="1"/>
      <w:numFmt w:val="decimal"/>
      <w:lvlText w:val="%2)"/>
      <w:lvlJc w:val="left"/>
      <w:pPr>
        <w:ind w:left="650" w:hanging="178"/>
      </w:pPr>
      <w:rPr>
        <w:rFonts w:ascii="Calibri" w:eastAsia="Calibri" w:hAnsi="Calibri" w:cs="Calibri" w:hint="default"/>
        <w:b w:val="0"/>
        <w:bCs w:val="0"/>
        <w:i w:val="0"/>
        <w:iCs w:val="0"/>
        <w:spacing w:val="0"/>
        <w:w w:val="100"/>
        <w:sz w:val="17"/>
        <w:szCs w:val="17"/>
        <w:lang w:val="en-US" w:eastAsia="en-US" w:bidi="ar-SA"/>
      </w:rPr>
    </w:lvl>
    <w:lvl w:ilvl="2" w:tplc="71E4A39C">
      <w:numFmt w:val="bullet"/>
      <w:lvlText w:val="•"/>
      <w:lvlJc w:val="left"/>
      <w:pPr>
        <w:ind w:left="2545" w:hanging="178"/>
      </w:pPr>
      <w:rPr>
        <w:rFonts w:hint="default"/>
        <w:lang w:val="en-US" w:eastAsia="en-US" w:bidi="ar-SA"/>
      </w:rPr>
    </w:lvl>
    <w:lvl w:ilvl="3" w:tplc="1F6A9244">
      <w:numFmt w:val="bullet"/>
      <w:lvlText w:val="•"/>
      <w:lvlJc w:val="left"/>
      <w:pPr>
        <w:ind w:left="3487" w:hanging="178"/>
      </w:pPr>
      <w:rPr>
        <w:rFonts w:hint="default"/>
        <w:lang w:val="en-US" w:eastAsia="en-US" w:bidi="ar-SA"/>
      </w:rPr>
    </w:lvl>
    <w:lvl w:ilvl="4" w:tplc="9F621BEA">
      <w:numFmt w:val="bullet"/>
      <w:lvlText w:val="•"/>
      <w:lvlJc w:val="left"/>
      <w:pPr>
        <w:ind w:left="4430" w:hanging="178"/>
      </w:pPr>
      <w:rPr>
        <w:rFonts w:hint="default"/>
        <w:lang w:val="en-US" w:eastAsia="en-US" w:bidi="ar-SA"/>
      </w:rPr>
    </w:lvl>
    <w:lvl w:ilvl="5" w:tplc="2A36C22C">
      <w:numFmt w:val="bullet"/>
      <w:lvlText w:val="•"/>
      <w:lvlJc w:val="left"/>
      <w:pPr>
        <w:ind w:left="5373" w:hanging="178"/>
      </w:pPr>
      <w:rPr>
        <w:rFonts w:hint="default"/>
        <w:lang w:val="en-US" w:eastAsia="en-US" w:bidi="ar-SA"/>
      </w:rPr>
    </w:lvl>
    <w:lvl w:ilvl="6" w:tplc="8A9629FA">
      <w:numFmt w:val="bullet"/>
      <w:lvlText w:val="•"/>
      <w:lvlJc w:val="left"/>
      <w:pPr>
        <w:ind w:left="6315" w:hanging="178"/>
      </w:pPr>
      <w:rPr>
        <w:rFonts w:hint="default"/>
        <w:lang w:val="en-US" w:eastAsia="en-US" w:bidi="ar-SA"/>
      </w:rPr>
    </w:lvl>
    <w:lvl w:ilvl="7" w:tplc="E64CAAAC">
      <w:numFmt w:val="bullet"/>
      <w:lvlText w:val="•"/>
      <w:lvlJc w:val="left"/>
      <w:pPr>
        <w:ind w:left="7258" w:hanging="178"/>
      </w:pPr>
      <w:rPr>
        <w:rFonts w:hint="default"/>
        <w:lang w:val="en-US" w:eastAsia="en-US" w:bidi="ar-SA"/>
      </w:rPr>
    </w:lvl>
    <w:lvl w:ilvl="8" w:tplc="FB5EE598">
      <w:numFmt w:val="bullet"/>
      <w:lvlText w:val="•"/>
      <w:lvlJc w:val="left"/>
      <w:pPr>
        <w:ind w:left="8201" w:hanging="178"/>
      </w:pPr>
      <w:rPr>
        <w:rFonts w:hint="default"/>
        <w:lang w:val="en-US" w:eastAsia="en-US" w:bidi="ar-SA"/>
      </w:rPr>
    </w:lvl>
  </w:abstractNum>
  <w:abstractNum w:abstractNumId="18" w15:restartNumberingAfterBreak="0">
    <w:nsid w:val="291302AE"/>
    <w:multiLevelType w:val="hybridMultilevel"/>
    <w:tmpl w:val="16784932"/>
    <w:lvl w:ilvl="0" w:tplc="6F349E10">
      <w:start w:val="1"/>
      <w:numFmt w:val="decimal"/>
      <w:lvlText w:val="%1."/>
      <w:lvlJc w:val="left"/>
      <w:pPr>
        <w:ind w:left="912" w:hanging="360"/>
      </w:pPr>
      <w:rPr>
        <w:rFonts w:ascii="Calibri" w:eastAsia="Calibri" w:hAnsi="Calibri" w:cs="Calibri" w:hint="default"/>
        <w:b w:val="0"/>
        <w:bCs w:val="0"/>
        <w:i w:val="0"/>
        <w:iCs w:val="0"/>
        <w:spacing w:val="0"/>
        <w:w w:val="100"/>
        <w:sz w:val="24"/>
        <w:szCs w:val="24"/>
        <w:lang w:val="en-US" w:eastAsia="en-US" w:bidi="ar-SA"/>
      </w:rPr>
    </w:lvl>
    <w:lvl w:ilvl="1" w:tplc="5D3EAFF8">
      <w:numFmt w:val="bullet"/>
      <w:lvlText w:val="•"/>
      <w:lvlJc w:val="left"/>
      <w:pPr>
        <w:ind w:left="1836" w:hanging="360"/>
      </w:pPr>
      <w:rPr>
        <w:rFonts w:hint="default"/>
        <w:lang w:val="en-US" w:eastAsia="en-US" w:bidi="ar-SA"/>
      </w:rPr>
    </w:lvl>
    <w:lvl w:ilvl="2" w:tplc="30987C20">
      <w:numFmt w:val="bullet"/>
      <w:lvlText w:val="•"/>
      <w:lvlJc w:val="left"/>
      <w:pPr>
        <w:ind w:left="2753" w:hanging="360"/>
      </w:pPr>
      <w:rPr>
        <w:rFonts w:hint="default"/>
        <w:lang w:val="en-US" w:eastAsia="en-US" w:bidi="ar-SA"/>
      </w:rPr>
    </w:lvl>
    <w:lvl w:ilvl="3" w:tplc="4BAEBEA0">
      <w:numFmt w:val="bullet"/>
      <w:lvlText w:val="•"/>
      <w:lvlJc w:val="left"/>
      <w:pPr>
        <w:ind w:left="3669" w:hanging="360"/>
      </w:pPr>
      <w:rPr>
        <w:rFonts w:hint="default"/>
        <w:lang w:val="en-US" w:eastAsia="en-US" w:bidi="ar-SA"/>
      </w:rPr>
    </w:lvl>
    <w:lvl w:ilvl="4" w:tplc="8C643904">
      <w:numFmt w:val="bullet"/>
      <w:lvlText w:val="•"/>
      <w:lvlJc w:val="left"/>
      <w:pPr>
        <w:ind w:left="4586" w:hanging="360"/>
      </w:pPr>
      <w:rPr>
        <w:rFonts w:hint="default"/>
        <w:lang w:val="en-US" w:eastAsia="en-US" w:bidi="ar-SA"/>
      </w:rPr>
    </w:lvl>
    <w:lvl w:ilvl="5" w:tplc="99D64EA8">
      <w:numFmt w:val="bullet"/>
      <w:lvlText w:val="•"/>
      <w:lvlJc w:val="left"/>
      <w:pPr>
        <w:ind w:left="5503" w:hanging="360"/>
      </w:pPr>
      <w:rPr>
        <w:rFonts w:hint="default"/>
        <w:lang w:val="en-US" w:eastAsia="en-US" w:bidi="ar-SA"/>
      </w:rPr>
    </w:lvl>
    <w:lvl w:ilvl="6" w:tplc="F7C02298">
      <w:numFmt w:val="bullet"/>
      <w:lvlText w:val="•"/>
      <w:lvlJc w:val="left"/>
      <w:pPr>
        <w:ind w:left="6419" w:hanging="360"/>
      </w:pPr>
      <w:rPr>
        <w:rFonts w:hint="default"/>
        <w:lang w:val="en-US" w:eastAsia="en-US" w:bidi="ar-SA"/>
      </w:rPr>
    </w:lvl>
    <w:lvl w:ilvl="7" w:tplc="7ABCF6C0">
      <w:numFmt w:val="bullet"/>
      <w:lvlText w:val="•"/>
      <w:lvlJc w:val="left"/>
      <w:pPr>
        <w:ind w:left="7336" w:hanging="360"/>
      </w:pPr>
      <w:rPr>
        <w:rFonts w:hint="default"/>
        <w:lang w:val="en-US" w:eastAsia="en-US" w:bidi="ar-SA"/>
      </w:rPr>
    </w:lvl>
    <w:lvl w:ilvl="8" w:tplc="EE2A7F64">
      <w:numFmt w:val="bullet"/>
      <w:lvlText w:val="•"/>
      <w:lvlJc w:val="left"/>
      <w:pPr>
        <w:ind w:left="8253" w:hanging="360"/>
      </w:pPr>
      <w:rPr>
        <w:rFonts w:hint="default"/>
        <w:lang w:val="en-US" w:eastAsia="en-US" w:bidi="ar-SA"/>
      </w:rPr>
    </w:lvl>
  </w:abstractNum>
  <w:abstractNum w:abstractNumId="19" w15:restartNumberingAfterBreak="0">
    <w:nsid w:val="296F49F9"/>
    <w:multiLevelType w:val="multilevel"/>
    <w:tmpl w:val="287EB9FC"/>
    <w:lvl w:ilvl="0">
      <w:start w:val="3"/>
      <w:numFmt w:val="decimal"/>
      <w:lvlText w:val="%1"/>
      <w:lvlJc w:val="left"/>
      <w:pPr>
        <w:ind w:left="192" w:hanging="365"/>
      </w:pPr>
      <w:rPr>
        <w:rFonts w:hint="default"/>
        <w:lang w:val="en-US" w:eastAsia="en-US" w:bidi="ar-SA"/>
      </w:rPr>
    </w:lvl>
    <w:lvl w:ilvl="1">
      <w:start w:val="3"/>
      <w:numFmt w:val="decimal"/>
      <w:lvlText w:val="%1.%2"/>
      <w:lvlJc w:val="left"/>
      <w:pPr>
        <w:ind w:left="192" w:hanging="365"/>
      </w:pPr>
      <w:rPr>
        <w:rFonts w:hint="default"/>
        <w:spacing w:val="0"/>
        <w:w w:val="100"/>
        <w:lang w:val="en-US" w:eastAsia="en-US" w:bidi="ar-SA"/>
      </w:rPr>
    </w:lvl>
    <w:lvl w:ilvl="2">
      <w:numFmt w:val="bullet"/>
      <w:lvlText w:val=""/>
      <w:lvlJc w:val="left"/>
      <w:pPr>
        <w:ind w:left="1024" w:hanging="360"/>
      </w:pPr>
      <w:rPr>
        <w:rFonts w:ascii="Symbol" w:eastAsia="Symbol" w:hAnsi="Symbol" w:cs="Symbol" w:hint="default"/>
        <w:spacing w:val="0"/>
        <w:w w:val="99"/>
        <w:lang w:val="en-US" w:eastAsia="en-US" w:bidi="ar-SA"/>
      </w:rPr>
    </w:lvl>
    <w:lvl w:ilvl="3">
      <w:numFmt w:val="bullet"/>
      <w:lvlText w:val="•"/>
      <w:lvlJc w:val="left"/>
      <w:pPr>
        <w:ind w:left="3034" w:hanging="360"/>
      </w:pPr>
      <w:rPr>
        <w:rFonts w:hint="default"/>
        <w:lang w:val="en-US" w:eastAsia="en-US" w:bidi="ar-SA"/>
      </w:rPr>
    </w:lvl>
    <w:lvl w:ilvl="4">
      <w:numFmt w:val="bullet"/>
      <w:lvlText w:val="•"/>
      <w:lvlJc w:val="left"/>
      <w:pPr>
        <w:ind w:left="4042" w:hanging="360"/>
      </w:pPr>
      <w:rPr>
        <w:rFonts w:hint="default"/>
        <w:lang w:val="en-US" w:eastAsia="en-US" w:bidi="ar-SA"/>
      </w:rPr>
    </w:lvl>
    <w:lvl w:ilvl="5">
      <w:numFmt w:val="bullet"/>
      <w:lvlText w:val="•"/>
      <w:lvlJc w:val="left"/>
      <w:pPr>
        <w:ind w:left="5049" w:hanging="360"/>
      </w:pPr>
      <w:rPr>
        <w:rFonts w:hint="default"/>
        <w:lang w:val="en-US" w:eastAsia="en-US" w:bidi="ar-SA"/>
      </w:rPr>
    </w:lvl>
    <w:lvl w:ilvl="6">
      <w:numFmt w:val="bullet"/>
      <w:lvlText w:val="•"/>
      <w:lvlJc w:val="left"/>
      <w:pPr>
        <w:ind w:left="6056" w:hanging="360"/>
      </w:pPr>
      <w:rPr>
        <w:rFonts w:hint="default"/>
        <w:lang w:val="en-US" w:eastAsia="en-US" w:bidi="ar-SA"/>
      </w:rPr>
    </w:lvl>
    <w:lvl w:ilvl="7">
      <w:numFmt w:val="bullet"/>
      <w:lvlText w:val="•"/>
      <w:lvlJc w:val="left"/>
      <w:pPr>
        <w:ind w:left="7064" w:hanging="360"/>
      </w:pPr>
      <w:rPr>
        <w:rFonts w:hint="default"/>
        <w:lang w:val="en-US" w:eastAsia="en-US" w:bidi="ar-SA"/>
      </w:rPr>
    </w:lvl>
    <w:lvl w:ilvl="8">
      <w:numFmt w:val="bullet"/>
      <w:lvlText w:val="•"/>
      <w:lvlJc w:val="left"/>
      <w:pPr>
        <w:ind w:left="8071" w:hanging="360"/>
      </w:pPr>
      <w:rPr>
        <w:rFonts w:hint="default"/>
        <w:lang w:val="en-US" w:eastAsia="en-US" w:bidi="ar-SA"/>
      </w:rPr>
    </w:lvl>
  </w:abstractNum>
  <w:abstractNum w:abstractNumId="20" w15:restartNumberingAfterBreak="0">
    <w:nsid w:val="29A96C56"/>
    <w:multiLevelType w:val="hybridMultilevel"/>
    <w:tmpl w:val="C512BD8A"/>
    <w:lvl w:ilvl="0" w:tplc="E410F8CA">
      <w:start w:val="2"/>
      <w:numFmt w:val="decimal"/>
      <w:lvlText w:val="(%1)"/>
      <w:lvlJc w:val="left"/>
      <w:pPr>
        <w:ind w:left="192" w:hanging="233"/>
      </w:pPr>
      <w:rPr>
        <w:rFonts w:ascii="Calibri" w:eastAsia="Calibri" w:hAnsi="Calibri" w:cs="Calibri" w:hint="default"/>
        <w:b w:val="0"/>
        <w:bCs w:val="0"/>
        <w:i/>
        <w:iCs/>
        <w:spacing w:val="-1"/>
        <w:w w:val="100"/>
        <w:sz w:val="17"/>
        <w:szCs w:val="17"/>
        <w:lang w:val="en-US" w:eastAsia="en-US" w:bidi="ar-SA"/>
      </w:rPr>
    </w:lvl>
    <w:lvl w:ilvl="1" w:tplc="EF4A9B7E">
      <w:numFmt w:val="bullet"/>
      <w:lvlText w:val="•"/>
      <w:lvlJc w:val="left"/>
      <w:pPr>
        <w:ind w:left="1188" w:hanging="233"/>
      </w:pPr>
      <w:rPr>
        <w:rFonts w:hint="default"/>
        <w:lang w:val="en-US" w:eastAsia="en-US" w:bidi="ar-SA"/>
      </w:rPr>
    </w:lvl>
    <w:lvl w:ilvl="2" w:tplc="99CC937E">
      <w:numFmt w:val="bullet"/>
      <w:lvlText w:val="•"/>
      <w:lvlJc w:val="left"/>
      <w:pPr>
        <w:ind w:left="2177" w:hanging="233"/>
      </w:pPr>
      <w:rPr>
        <w:rFonts w:hint="default"/>
        <w:lang w:val="en-US" w:eastAsia="en-US" w:bidi="ar-SA"/>
      </w:rPr>
    </w:lvl>
    <w:lvl w:ilvl="3" w:tplc="E6C257E0">
      <w:numFmt w:val="bullet"/>
      <w:lvlText w:val="•"/>
      <w:lvlJc w:val="left"/>
      <w:pPr>
        <w:ind w:left="3165" w:hanging="233"/>
      </w:pPr>
      <w:rPr>
        <w:rFonts w:hint="default"/>
        <w:lang w:val="en-US" w:eastAsia="en-US" w:bidi="ar-SA"/>
      </w:rPr>
    </w:lvl>
    <w:lvl w:ilvl="4" w:tplc="A718D78A">
      <w:numFmt w:val="bullet"/>
      <w:lvlText w:val="•"/>
      <w:lvlJc w:val="left"/>
      <w:pPr>
        <w:ind w:left="4154" w:hanging="233"/>
      </w:pPr>
      <w:rPr>
        <w:rFonts w:hint="default"/>
        <w:lang w:val="en-US" w:eastAsia="en-US" w:bidi="ar-SA"/>
      </w:rPr>
    </w:lvl>
    <w:lvl w:ilvl="5" w:tplc="7908A782">
      <w:numFmt w:val="bullet"/>
      <w:lvlText w:val="•"/>
      <w:lvlJc w:val="left"/>
      <w:pPr>
        <w:ind w:left="5143" w:hanging="233"/>
      </w:pPr>
      <w:rPr>
        <w:rFonts w:hint="default"/>
        <w:lang w:val="en-US" w:eastAsia="en-US" w:bidi="ar-SA"/>
      </w:rPr>
    </w:lvl>
    <w:lvl w:ilvl="6" w:tplc="A4A4D648">
      <w:numFmt w:val="bullet"/>
      <w:lvlText w:val="•"/>
      <w:lvlJc w:val="left"/>
      <w:pPr>
        <w:ind w:left="6131" w:hanging="233"/>
      </w:pPr>
      <w:rPr>
        <w:rFonts w:hint="default"/>
        <w:lang w:val="en-US" w:eastAsia="en-US" w:bidi="ar-SA"/>
      </w:rPr>
    </w:lvl>
    <w:lvl w:ilvl="7" w:tplc="2E6E86BA">
      <w:numFmt w:val="bullet"/>
      <w:lvlText w:val="•"/>
      <w:lvlJc w:val="left"/>
      <w:pPr>
        <w:ind w:left="7120" w:hanging="233"/>
      </w:pPr>
      <w:rPr>
        <w:rFonts w:hint="default"/>
        <w:lang w:val="en-US" w:eastAsia="en-US" w:bidi="ar-SA"/>
      </w:rPr>
    </w:lvl>
    <w:lvl w:ilvl="8" w:tplc="2054B916">
      <w:numFmt w:val="bullet"/>
      <w:lvlText w:val="•"/>
      <w:lvlJc w:val="left"/>
      <w:pPr>
        <w:ind w:left="8109" w:hanging="233"/>
      </w:pPr>
      <w:rPr>
        <w:rFonts w:hint="default"/>
        <w:lang w:val="en-US" w:eastAsia="en-US" w:bidi="ar-SA"/>
      </w:rPr>
    </w:lvl>
  </w:abstractNum>
  <w:abstractNum w:abstractNumId="21" w15:restartNumberingAfterBreak="0">
    <w:nsid w:val="2BA81749"/>
    <w:multiLevelType w:val="hybridMultilevel"/>
    <w:tmpl w:val="06B47D00"/>
    <w:lvl w:ilvl="0" w:tplc="DA36CA0E">
      <w:numFmt w:val="bullet"/>
      <w:lvlText w:val=""/>
      <w:lvlJc w:val="left"/>
      <w:pPr>
        <w:ind w:left="670" w:hanging="360"/>
      </w:pPr>
      <w:rPr>
        <w:rFonts w:ascii="Symbol" w:eastAsia="Symbol" w:hAnsi="Symbol" w:cs="Symbol" w:hint="default"/>
        <w:b w:val="0"/>
        <w:bCs w:val="0"/>
        <w:i w:val="0"/>
        <w:iCs w:val="0"/>
        <w:spacing w:val="0"/>
        <w:w w:val="100"/>
        <w:sz w:val="24"/>
        <w:szCs w:val="24"/>
        <w:lang w:val="en-US" w:eastAsia="en-US" w:bidi="ar-SA"/>
      </w:rPr>
    </w:lvl>
    <w:lvl w:ilvl="1" w:tplc="EF52D8BA">
      <w:numFmt w:val="bullet"/>
      <w:lvlText w:val="•"/>
      <w:lvlJc w:val="left"/>
      <w:pPr>
        <w:ind w:left="1186" w:hanging="360"/>
      </w:pPr>
      <w:rPr>
        <w:rFonts w:hint="default"/>
        <w:lang w:val="en-US" w:eastAsia="en-US" w:bidi="ar-SA"/>
      </w:rPr>
    </w:lvl>
    <w:lvl w:ilvl="2" w:tplc="EE6E9DE4">
      <w:numFmt w:val="bullet"/>
      <w:lvlText w:val="•"/>
      <w:lvlJc w:val="left"/>
      <w:pPr>
        <w:ind w:left="1692" w:hanging="360"/>
      </w:pPr>
      <w:rPr>
        <w:rFonts w:hint="default"/>
        <w:lang w:val="en-US" w:eastAsia="en-US" w:bidi="ar-SA"/>
      </w:rPr>
    </w:lvl>
    <w:lvl w:ilvl="3" w:tplc="DDCEAE1C">
      <w:numFmt w:val="bullet"/>
      <w:lvlText w:val="•"/>
      <w:lvlJc w:val="left"/>
      <w:pPr>
        <w:ind w:left="2198" w:hanging="360"/>
      </w:pPr>
      <w:rPr>
        <w:rFonts w:hint="default"/>
        <w:lang w:val="en-US" w:eastAsia="en-US" w:bidi="ar-SA"/>
      </w:rPr>
    </w:lvl>
    <w:lvl w:ilvl="4" w:tplc="DF3A65F0">
      <w:numFmt w:val="bullet"/>
      <w:lvlText w:val="•"/>
      <w:lvlJc w:val="left"/>
      <w:pPr>
        <w:ind w:left="2705" w:hanging="360"/>
      </w:pPr>
      <w:rPr>
        <w:rFonts w:hint="default"/>
        <w:lang w:val="en-US" w:eastAsia="en-US" w:bidi="ar-SA"/>
      </w:rPr>
    </w:lvl>
    <w:lvl w:ilvl="5" w:tplc="FD3EF592">
      <w:numFmt w:val="bullet"/>
      <w:lvlText w:val="•"/>
      <w:lvlJc w:val="left"/>
      <w:pPr>
        <w:ind w:left="3211" w:hanging="360"/>
      </w:pPr>
      <w:rPr>
        <w:rFonts w:hint="default"/>
        <w:lang w:val="en-US" w:eastAsia="en-US" w:bidi="ar-SA"/>
      </w:rPr>
    </w:lvl>
    <w:lvl w:ilvl="6" w:tplc="6A5232A8">
      <w:numFmt w:val="bullet"/>
      <w:lvlText w:val="•"/>
      <w:lvlJc w:val="left"/>
      <w:pPr>
        <w:ind w:left="3717" w:hanging="360"/>
      </w:pPr>
      <w:rPr>
        <w:rFonts w:hint="default"/>
        <w:lang w:val="en-US" w:eastAsia="en-US" w:bidi="ar-SA"/>
      </w:rPr>
    </w:lvl>
    <w:lvl w:ilvl="7" w:tplc="A1F268B2">
      <w:numFmt w:val="bullet"/>
      <w:lvlText w:val="•"/>
      <w:lvlJc w:val="left"/>
      <w:pPr>
        <w:ind w:left="4224" w:hanging="360"/>
      </w:pPr>
      <w:rPr>
        <w:rFonts w:hint="default"/>
        <w:lang w:val="en-US" w:eastAsia="en-US" w:bidi="ar-SA"/>
      </w:rPr>
    </w:lvl>
    <w:lvl w:ilvl="8" w:tplc="DB04C3C8">
      <w:numFmt w:val="bullet"/>
      <w:lvlText w:val="•"/>
      <w:lvlJc w:val="left"/>
      <w:pPr>
        <w:ind w:left="4730" w:hanging="360"/>
      </w:pPr>
      <w:rPr>
        <w:rFonts w:hint="default"/>
        <w:lang w:val="en-US" w:eastAsia="en-US" w:bidi="ar-SA"/>
      </w:rPr>
    </w:lvl>
  </w:abstractNum>
  <w:abstractNum w:abstractNumId="22" w15:restartNumberingAfterBreak="0">
    <w:nsid w:val="2C6B365C"/>
    <w:multiLevelType w:val="multilevel"/>
    <w:tmpl w:val="64A21B3A"/>
    <w:lvl w:ilvl="0">
      <w:start w:val="1"/>
      <w:numFmt w:val="decimal"/>
      <w:lvlText w:val="%1."/>
      <w:lvlJc w:val="left"/>
      <w:pPr>
        <w:ind w:left="470" w:hanging="279"/>
      </w:pPr>
      <w:rPr>
        <w:rFonts w:ascii="Calibri" w:eastAsia="Calibri" w:hAnsi="Calibri" w:cs="Calibri" w:hint="default"/>
        <w:b/>
        <w:bCs/>
        <w:i/>
        <w:iCs/>
        <w:spacing w:val="-1"/>
        <w:w w:val="100"/>
        <w:sz w:val="28"/>
        <w:szCs w:val="28"/>
        <w:lang w:val="en-US" w:eastAsia="en-US" w:bidi="ar-SA"/>
      </w:rPr>
    </w:lvl>
    <w:lvl w:ilvl="1">
      <w:start w:val="1"/>
      <w:numFmt w:val="decimal"/>
      <w:lvlText w:val="%1.%2"/>
      <w:lvlJc w:val="left"/>
      <w:pPr>
        <w:ind w:left="533" w:hanging="392"/>
      </w:pPr>
      <w:rPr>
        <w:rFonts w:hint="default"/>
        <w:spacing w:val="0"/>
        <w:w w:val="99"/>
        <w:lang w:val="en-US" w:eastAsia="en-US" w:bidi="ar-SA"/>
      </w:rPr>
    </w:lvl>
    <w:lvl w:ilvl="2">
      <w:numFmt w:val="bullet"/>
      <w:lvlText w:val=""/>
      <w:lvlJc w:val="left"/>
      <w:pPr>
        <w:ind w:left="912" w:hanging="392"/>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920" w:hanging="392"/>
      </w:pPr>
      <w:rPr>
        <w:rFonts w:hint="default"/>
        <w:lang w:val="en-US" w:eastAsia="en-US" w:bidi="ar-SA"/>
      </w:rPr>
    </w:lvl>
    <w:lvl w:ilvl="4">
      <w:numFmt w:val="bullet"/>
      <w:lvlText w:val="•"/>
      <w:lvlJc w:val="left"/>
      <w:pPr>
        <w:ind w:left="2229" w:hanging="392"/>
      </w:pPr>
      <w:rPr>
        <w:rFonts w:hint="default"/>
        <w:lang w:val="en-US" w:eastAsia="en-US" w:bidi="ar-SA"/>
      </w:rPr>
    </w:lvl>
    <w:lvl w:ilvl="5">
      <w:numFmt w:val="bullet"/>
      <w:lvlText w:val="•"/>
      <w:lvlJc w:val="left"/>
      <w:pPr>
        <w:ind w:left="3538" w:hanging="392"/>
      </w:pPr>
      <w:rPr>
        <w:rFonts w:hint="default"/>
        <w:lang w:val="en-US" w:eastAsia="en-US" w:bidi="ar-SA"/>
      </w:rPr>
    </w:lvl>
    <w:lvl w:ilvl="6">
      <w:numFmt w:val="bullet"/>
      <w:lvlText w:val="•"/>
      <w:lvlJc w:val="left"/>
      <w:pPr>
        <w:ind w:left="4848" w:hanging="392"/>
      </w:pPr>
      <w:rPr>
        <w:rFonts w:hint="default"/>
        <w:lang w:val="en-US" w:eastAsia="en-US" w:bidi="ar-SA"/>
      </w:rPr>
    </w:lvl>
    <w:lvl w:ilvl="7">
      <w:numFmt w:val="bullet"/>
      <w:lvlText w:val="•"/>
      <w:lvlJc w:val="left"/>
      <w:pPr>
        <w:ind w:left="6157" w:hanging="392"/>
      </w:pPr>
      <w:rPr>
        <w:rFonts w:hint="default"/>
        <w:lang w:val="en-US" w:eastAsia="en-US" w:bidi="ar-SA"/>
      </w:rPr>
    </w:lvl>
    <w:lvl w:ilvl="8">
      <w:numFmt w:val="bullet"/>
      <w:lvlText w:val="•"/>
      <w:lvlJc w:val="left"/>
      <w:pPr>
        <w:ind w:left="7467" w:hanging="392"/>
      </w:pPr>
      <w:rPr>
        <w:rFonts w:hint="default"/>
        <w:lang w:val="en-US" w:eastAsia="en-US" w:bidi="ar-SA"/>
      </w:rPr>
    </w:lvl>
  </w:abstractNum>
  <w:abstractNum w:abstractNumId="23" w15:restartNumberingAfterBreak="0">
    <w:nsid w:val="2CB72DAC"/>
    <w:multiLevelType w:val="hybridMultilevel"/>
    <w:tmpl w:val="D34A76D8"/>
    <w:lvl w:ilvl="0" w:tplc="C2641780">
      <w:start w:val="1"/>
      <w:numFmt w:val="lowerLetter"/>
      <w:lvlText w:val="%1)"/>
      <w:lvlJc w:val="left"/>
      <w:pPr>
        <w:ind w:left="103" w:hanging="243"/>
      </w:pPr>
      <w:rPr>
        <w:rFonts w:ascii="Calibri" w:eastAsia="Calibri" w:hAnsi="Calibri" w:cs="Calibri" w:hint="default"/>
        <w:b w:val="0"/>
        <w:bCs w:val="0"/>
        <w:i w:val="0"/>
        <w:iCs w:val="0"/>
        <w:spacing w:val="0"/>
        <w:w w:val="100"/>
        <w:sz w:val="24"/>
        <w:szCs w:val="24"/>
        <w:lang w:val="en-US" w:eastAsia="en-US" w:bidi="ar-SA"/>
      </w:rPr>
    </w:lvl>
    <w:lvl w:ilvl="1" w:tplc="D94E0998">
      <w:numFmt w:val="bullet"/>
      <w:lvlText w:val="•"/>
      <w:lvlJc w:val="left"/>
      <w:pPr>
        <w:ind w:left="922" w:hanging="243"/>
      </w:pPr>
      <w:rPr>
        <w:rFonts w:hint="default"/>
        <w:lang w:val="en-US" w:eastAsia="en-US" w:bidi="ar-SA"/>
      </w:rPr>
    </w:lvl>
    <w:lvl w:ilvl="2" w:tplc="7868B39C">
      <w:numFmt w:val="bullet"/>
      <w:lvlText w:val="•"/>
      <w:lvlJc w:val="left"/>
      <w:pPr>
        <w:ind w:left="1744" w:hanging="243"/>
      </w:pPr>
      <w:rPr>
        <w:rFonts w:hint="default"/>
        <w:lang w:val="en-US" w:eastAsia="en-US" w:bidi="ar-SA"/>
      </w:rPr>
    </w:lvl>
    <w:lvl w:ilvl="3" w:tplc="D79870EA">
      <w:numFmt w:val="bullet"/>
      <w:lvlText w:val="•"/>
      <w:lvlJc w:val="left"/>
      <w:pPr>
        <w:ind w:left="2566" w:hanging="243"/>
      </w:pPr>
      <w:rPr>
        <w:rFonts w:hint="default"/>
        <w:lang w:val="en-US" w:eastAsia="en-US" w:bidi="ar-SA"/>
      </w:rPr>
    </w:lvl>
    <w:lvl w:ilvl="4" w:tplc="593008D8">
      <w:numFmt w:val="bullet"/>
      <w:lvlText w:val="•"/>
      <w:lvlJc w:val="left"/>
      <w:pPr>
        <w:ind w:left="3388" w:hanging="243"/>
      </w:pPr>
      <w:rPr>
        <w:rFonts w:hint="default"/>
        <w:lang w:val="en-US" w:eastAsia="en-US" w:bidi="ar-SA"/>
      </w:rPr>
    </w:lvl>
    <w:lvl w:ilvl="5" w:tplc="8FD461D4">
      <w:numFmt w:val="bullet"/>
      <w:lvlText w:val="•"/>
      <w:lvlJc w:val="left"/>
      <w:pPr>
        <w:ind w:left="4210" w:hanging="243"/>
      </w:pPr>
      <w:rPr>
        <w:rFonts w:hint="default"/>
        <w:lang w:val="en-US" w:eastAsia="en-US" w:bidi="ar-SA"/>
      </w:rPr>
    </w:lvl>
    <w:lvl w:ilvl="6" w:tplc="6C649C18">
      <w:numFmt w:val="bullet"/>
      <w:lvlText w:val="•"/>
      <w:lvlJc w:val="left"/>
      <w:pPr>
        <w:ind w:left="5032" w:hanging="243"/>
      </w:pPr>
      <w:rPr>
        <w:rFonts w:hint="default"/>
        <w:lang w:val="en-US" w:eastAsia="en-US" w:bidi="ar-SA"/>
      </w:rPr>
    </w:lvl>
    <w:lvl w:ilvl="7" w:tplc="C3C4C4D8">
      <w:numFmt w:val="bullet"/>
      <w:lvlText w:val="•"/>
      <w:lvlJc w:val="left"/>
      <w:pPr>
        <w:ind w:left="5854" w:hanging="243"/>
      </w:pPr>
      <w:rPr>
        <w:rFonts w:hint="default"/>
        <w:lang w:val="en-US" w:eastAsia="en-US" w:bidi="ar-SA"/>
      </w:rPr>
    </w:lvl>
    <w:lvl w:ilvl="8" w:tplc="4F087C86">
      <w:numFmt w:val="bullet"/>
      <w:lvlText w:val="•"/>
      <w:lvlJc w:val="left"/>
      <w:pPr>
        <w:ind w:left="6676" w:hanging="243"/>
      </w:pPr>
      <w:rPr>
        <w:rFonts w:hint="default"/>
        <w:lang w:val="en-US" w:eastAsia="en-US" w:bidi="ar-SA"/>
      </w:rPr>
    </w:lvl>
  </w:abstractNum>
  <w:abstractNum w:abstractNumId="24" w15:restartNumberingAfterBreak="0">
    <w:nsid w:val="2E8137B3"/>
    <w:multiLevelType w:val="hybridMultilevel"/>
    <w:tmpl w:val="24D8DC0C"/>
    <w:lvl w:ilvl="0" w:tplc="3CBE9954">
      <w:start w:val="2"/>
      <w:numFmt w:val="decimal"/>
      <w:lvlText w:val="(%1)"/>
      <w:lvlJc w:val="left"/>
      <w:pPr>
        <w:ind w:left="662" w:hanging="231"/>
      </w:pPr>
      <w:rPr>
        <w:rFonts w:ascii="Calibri" w:eastAsia="Calibri" w:hAnsi="Calibri" w:cs="Calibri" w:hint="default"/>
        <w:b w:val="0"/>
        <w:bCs w:val="0"/>
        <w:i/>
        <w:iCs/>
        <w:spacing w:val="-1"/>
        <w:w w:val="100"/>
        <w:sz w:val="17"/>
        <w:szCs w:val="17"/>
        <w:lang w:val="en-US" w:eastAsia="en-US" w:bidi="ar-SA"/>
      </w:rPr>
    </w:lvl>
    <w:lvl w:ilvl="1" w:tplc="9820A818">
      <w:numFmt w:val="bullet"/>
      <w:lvlText w:val="•"/>
      <w:lvlJc w:val="left"/>
      <w:pPr>
        <w:ind w:left="1602" w:hanging="231"/>
      </w:pPr>
      <w:rPr>
        <w:rFonts w:hint="default"/>
        <w:lang w:val="en-US" w:eastAsia="en-US" w:bidi="ar-SA"/>
      </w:rPr>
    </w:lvl>
    <w:lvl w:ilvl="2" w:tplc="359E6548">
      <w:numFmt w:val="bullet"/>
      <w:lvlText w:val="•"/>
      <w:lvlJc w:val="left"/>
      <w:pPr>
        <w:ind w:left="2545" w:hanging="231"/>
      </w:pPr>
      <w:rPr>
        <w:rFonts w:hint="default"/>
        <w:lang w:val="en-US" w:eastAsia="en-US" w:bidi="ar-SA"/>
      </w:rPr>
    </w:lvl>
    <w:lvl w:ilvl="3" w:tplc="0212A9AC">
      <w:numFmt w:val="bullet"/>
      <w:lvlText w:val="•"/>
      <w:lvlJc w:val="left"/>
      <w:pPr>
        <w:ind w:left="3487" w:hanging="231"/>
      </w:pPr>
      <w:rPr>
        <w:rFonts w:hint="default"/>
        <w:lang w:val="en-US" w:eastAsia="en-US" w:bidi="ar-SA"/>
      </w:rPr>
    </w:lvl>
    <w:lvl w:ilvl="4" w:tplc="DEF03E7A">
      <w:numFmt w:val="bullet"/>
      <w:lvlText w:val="•"/>
      <w:lvlJc w:val="left"/>
      <w:pPr>
        <w:ind w:left="4430" w:hanging="231"/>
      </w:pPr>
      <w:rPr>
        <w:rFonts w:hint="default"/>
        <w:lang w:val="en-US" w:eastAsia="en-US" w:bidi="ar-SA"/>
      </w:rPr>
    </w:lvl>
    <w:lvl w:ilvl="5" w:tplc="19A4E6C2">
      <w:numFmt w:val="bullet"/>
      <w:lvlText w:val="•"/>
      <w:lvlJc w:val="left"/>
      <w:pPr>
        <w:ind w:left="5373" w:hanging="231"/>
      </w:pPr>
      <w:rPr>
        <w:rFonts w:hint="default"/>
        <w:lang w:val="en-US" w:eastAsia="en-US" w:bidi="ar-SA"/>
      </w:rPr>
    </w:lvl>
    <w:lvl w:ilvl="6" w:tplc="2D187D28">
      <w:numFmt w:val="bullet"/>
      <w:lvlText w:val="•"/>
      <w:lvlJc w:val="left"/>
      <w:pPr>
        <w:ind w:left="6315" w:hanging="231"/>
      </w:pPr>
      <w:rPr>
        <w:rFonts w:hint="default"/>
        <w:lang w:val="en-US" w:eastAsia="en-US" w:bidi="ar-SA"/>
      </w:rPr>
    </w:lvl>
    <w:lvl w:ilvl="7" w:tplc="FF282DB8">
      <w:numFmt w:val="bullet"/>
      <w:lvlText w:val="•"/>
      <w:lvlJc w:val="left"/>
      <w:pPr>
        <w:ind w:left="7258" w:hanging="231"/>
      </w:pPr>
      <w:rPr>
        <w:rFonts w:hint="default"/>
        <w:lang w:val="en-US" w:eastAsia="en-US" w:bidi="ar-SA"/>
      </w:rPr>
    </w:lvl>
    <w:lvl w:ilvl="8" w:tplc="449A2B64">
      <w:numFmt w:val="bullet"/>
      <w:lvlText w:val="•"/>
      <w:lvlJc w:val="left"/>
      <w:pPr>
        <w:ind w:left="8201" w:hanging="231"/>
      </w:pPr>
      <w:rPr>
        <w:rFonts w:hint="default"/>
        <w:lang w:val="en-US" w:eastAsia="en-US" w:bidi="ar-SA"/>
      </w:rPr>
    </w:lvl>
  </w:abstractNum>
  <w:abstractNum w:abstractNumId="25" w15:restartNumberingAfterBreak="0">
    <w:nsid w:val="2E8600BC"/>
    <w:multiLevelType w:val="hybridMultilevel"/>
    <w:tmpl w:val="DB18C480"/>
    <w:lvl w:ilvl="0" w:tplc="18B2E906">
      <w:numFmt w:val="bullet"/>
      <w:lvlText w:val="-"/>
      <w:lvlJc w:val="left"/>
      <w:pPr>
        <w:ind w:left="823" w:hanging="360"/>
      </w:pPr>
      <w:rPr>
        <w:rFonts w:ascii="Verdana" w:eastAsia="Verdana" w:hAnsi="Verdana" w:cs="Verdana" w:hint="default"/>
        <w:b w:val="0"/>
        <w:bCs w:val="0"/>
        <w:i w:val="0"/>
        <w:iCs w:val="0"/>
        <w:spacing w:val="0"/>
        <w:w w:val="100"/>
        <w:sz w:val="24"/>
        <w:szCs w:val="24"/>
        <w:lang w:val="en-US" w:eastAsia="en-US" w:bidi="ar-SA"/>
      </w:rPr>
    </w:lvl>
    <w:lvl w:ilvl="1" w:tplc="4268DBFA">
      <w:numFmt w:val="bullet"/>
      <w:lvlText w:val="•"/>
      <w:lvlJc w:val="left"/>
      <w:pPr>
        <w:ind w:left="1570" w:hanging="360"/>
      </w:pPr>
      <w:rPr>
        <w:rFonts w:hint="default"/>
        <w:lang w:val="en-US" w:eastAsia="en-US" w:bidi="ar-SA"/>
      </w:rPr>
    </w:lvl>
    <w:lvl w:ilvl="2" w:tplc="7E526C96">
      <w:numFmt w:val="bullet"/>
      <w:lvlText w:val="•"/>
      <w:lvlJc w:val="left"/>
      <w:pPr>
        <w:ind w:left="2320" w:hanging="360"/>
      </w:pPr>
      <w:rPr>
        <w:rFonts w:hint="default"/>
        <w:lang w:val="en-US" w:eastAsia="en-US" w:bidi="ar-SA"/>
      </w:rPr>
    </w:lvl>
    <w:lvl w:ilvl="3" w:tplc="1D3609B0">
      <w:numFmt w:val="bullet"/>
      <w:lvlText w:val="•"/>
      <w:lvlJc w:val="left"/>
      <w:pPr>
        <w:ind w:left="3070" w:hanging="360"/>
      </w:pPr>
      <w:rPr>
        <w:rFonts w:hint="default"/>
        <w:lang w:val="en-US" w:eastAsia="en-US" w:bidi="ar-SA"/>
      </w:rPr>
    </w:lvl>
    <w:lvl w:ilvl="4" w:tplc="EC180478">
      <w:numFmt w:val="bullet"/>
      <w:lvlText w:val="•"/>
      <w:lvlJc w:val="left"/>
      <w:pPr>
        <w:ind w:left="3820" w:hanging="360"/>
      </w:pPr>
      <w:rPr>
        <w:rFonts w:hint="default"/>
        <w:lang w:val="en-US" w:eastAsia="en-US" w:bidi="ar-SA"/>
      </w:rPr>
    </w:lvl>
    <w:lvl w:ilvl="5" w:tplc="C4A692CE">
      <w:numFmt w:val="bullet"/>
      <w:lvlText w:val="•"/>
      <w:lvlJc w:val="left"/>
      <w:pPr>
        <w:ind w:left="4570" w:hanging="360"/>
      </w:pPr>
      <w:rPr>
        <w:rFonts w:hint="default"/>
        <w:lang w:val="en-US" w:eastAsia="en-US" w:bidi="ar-SA"/>
      </w:rPr>
    </w:lvl>
    <w:lvl w:ilvl="6" w:tplc="4C42DD2A">
      <w:numFmt w:val="bullet"/>
      <w:lvlText w:val="•"/>
      <w:lvlJc w:val="left"/>
      <w:pPr>
        <w:ind w:left="5320" w:hanging="360"/>
      </w:pPr>
      <w:rPr>
        <w:rFonts w:hint="default"/>
        <w:lang w:val="en-US" w:eastAsia="en-US" w:bidi="ar-SA"/>
      </w:rPr>
    </w:lvl>
    <w:lvl w:ilvl="7" w:tplc="45D80020">
      <w:numFmt w:val="bullet"/>
      <w:lvlText w:val="•"/>
      <w:lvlJc w:val="left"/>
      <w:pPr>
        <w:ind w:left="6070" w:hanging="360"/>
      </w:pPr>
      <w:rPr>
        <w:rFonts w:hint="default"/>
        <w:lang w:val="en-US" w:eastAsia="en-US" w:bidi="ar-SA"/>
      </w:rPr>
    </w:lvl>
    <w:lvl w:ilvl="8" w:tplc="313E7674">
      <w:numFmt w:val="bullet"/>
      <w:lvlText w:val="•"/>
      <w:lvlJc w:val="left"/>
      <w:pPr>
        <w:ind w:left="6820" w:hanging="360"/>
      </w:pPr>
      <w:rPr>
        <w:rFonts w:hint="default"/>
        <w:lang w:val="en-US" w:eastAsia="en-US" w:bidi="ar-SA"/>
      </w:rPr>
    </w:lvl>
  </w:abstractNum>
  <w:abstractNum w:abstractNumId="26" w15:restartNumberingAfterBreak="0">
    <w:nsid w:val="30340282"/>
    <w:multiLevelType w:val="hybridMultilevel"/>
    <w:tmpl w:val="CE681AC4"/>
    <w:lvl w:ilvl="0" w:tplc="56161E72">
      <w:start w:val="2"/>
      <w:numFmt w:val="decimal"/>
      <w:lvlText w:val="%1."/>
      <w:lvlJc w:val="left"/>
      <w:pPr>
        <w:ind w:left="28" w:hanging="231"/>
      </w:pPr>
      <w:rPr>
        <w:rFonts w:ascii="Times New Roman" w:eastAsia="Times New Roman" w:hAnsi="Times New Roman" w:cs="Times New Roman" w:hint="default"/>
        <w:b/>
        <w:bCs/>
        <w:i w:val="0"/>
        <w:iCs w:val="0"/>
        <w:color w:val="202429"/>
        <w:spacing w:val="0"/>
        <w:w w:val="88"/>
        <w:sz w:val="23"/>
        <w:szCs w:val="23"/>
        <w:lang w:val="en-US" w:eastAsia="en-US" w:bidi="ar-SA"/>
      </w:rPr>
    </w:lvl>
    <w:lvl w:ilvl="1" w:tplc="78C0C6DC">
      <w:numFmt w:val="bullet"/>
      <w:lvlText w:val="•"/>
      <w:lvlJc w:val="left"/>
      <w:pPr>
        <w:ind w:left="840" w:hanging="231"/>
      </w:pPr>
      <w:rPr>
        <w:rFonts w:hint="default"/>
        <w:lang w:val="en-US" w:eastAsia="en-US" w:bidi="ar-SA"/>
      </w:rPr>
    </w:lvl>
    <w:lvl w:ilvl="2" w:tplc="660EB740">
      <w:numFmt w:val="bullet"/>
      <w:lvlText w:val="•"/>
      <w:lvlJc w:val="left"/>
      <w:pPr>
        <w:ind w:left="1660" w:hanging="231"/>
      </w:pPr>
      <w:rPr>
        <w:rFonts w:hint="default"/>
        <w:lang w:val="en-US" w:eastAsia="en-US" w:bidi="ar-SA"/>
      </w:rPr>
    </w:lvl>
    <w:lvl w:ilvl="3" w:tplc="8FB6A77E">
      <w:numFmt w:val="bullet"/>
      <w:lvlText w:val="•"/>
      <w:lvlJc w:val="left"/>
      <w:pPr>
        <w:ind w:left="2480" w:hanging="231"/>
      </w:pPr>
      <w:rPr>
        <w:rFonts w:hint="default"/>
        <w:lang w:val="en-US" w:eastAsia="en-US" w:bidi="ar-SA"/>
      </w:rPr>
    </w:lvl>
    <w:lvl w:ilvl="4" w:tplc="FAECECAC">
      <w:numFmt w:val="bullet"/>
      <w:lvlText w:val="•"/>
      <w:lvlJc w:val="left"/>
      <w:pPr>
        <w:ind w:left="3300" w:hanging="231"/>
      </w:pPr>
      <w:rPr>
        <w:rFonts w:hint="default"/>
        <w:lang w:val="en-US" w:eastAsia="en-US" w:bidi="ar-SA"/>
      </w:rPr>
    </w:lvl>
    <w:lvl w:ilvl="5" w:tplc="3842882A">
      <w:numFmt w:val="bullet"/>
      <w:lvlText w:val="•"/>
      <w:lvlJc w:val="left"/>
      <w:pPr>
        <w:ind w:left="4121" w:hanging="231"/>
      </w:pPr>
      <w:rPr>
        <w:rFonts w:hint="default"/>
        <w:lang w:val="en-US" w:eastAsia="en-US" w:bidi="ar-SA"/>
      </w:rPr>
    </w:lvl>
    <w:lvl w:ilvl="6" w:tplc="2E76F4B0">
      <w:numFmt w:val="bullet"/>
      <w:lvlText w:val="•"/>
      <w:lvlJc w:val="left"/>
      <w:pPr>
        <w:ind w:left="4941" w:hanging="231"/>
      </w:pPr>
      <w:rPr>
        <w:rFonts w:hint="default"/>
        <w:lang w:val="en-US" w:eastAsia="en-US" w:bidi="ar-SA"/>
      </w:rPr>
    </w:lvl>
    <w:lvl w:ilvl="7" w:tplc="9D1255BE">
      <w:numFmt w:val="bullet"/>
      <w:lvlText w:val="•"/>
      <w:lvlJc w:val="left"/>
      <w:pPr>
        <w:ind w:left="5761" w:hanging="231"/>
      </w:pPr>
      <w:rPr>
        <w:rFonts w:hint="default"/>
        <w:lang w:val="en-US" w:eastAsia="en-US" w:bidi="ar-SA"/>
      </w:rPr>
    </w:lvl>
    <w:lvl w:ilvl="8" w:tplc="B7F60482">
      <w:numFmt w:val="bullet"/>
      <w:lvlText w:val="•"/>
      <w:lvlJc w:val="left"/>
      <w:pPr>
        <w:ind w:left="6581" w:hanging="231"/>
      </w:pPr>
      <w:rPr>
        <w:rFonts w:hint="default"/>
        <w:lang w:val="en-US" w:eastAsia="en-US" w:bidi="ar-SA"/>
      </w:rPr>
    </w:lvl>
  </w:abstractNum>
  <w:abstractNum w:abstractNumId="27" w15:restartNumberingAfterBreak="0">
    <w:nsid w:val="30C822EA"/>
    <w:multiLevelType w:val="hybridMultilevel"/>
    <w:tmpl w:val="3A18056A"/>
    <w:lvl w:ilvl="0" w:tplc="012E82FA">
      <w:numFmt w:val="bullet"/>
      <w:lvlText w:val=""/>
      <w:lvlJc w:val="left"/>
      <w:pPr>
        <w:ind w:left="670" w:hanging="360"/>
      </w:pPr>
      <w:rPr>
        <w:rFonts w:ascii="Symbol" w:eastAsia="Symbol" w:hAnsi="Symbol" w:cs="Symbol" w:hint="default"/>
        <w:b w:val="0"/>
        <w:bCs w:val="0"/>
        <w:i w:val="0"/>
        <w:iCs w:val="0"/>
        <w:spacing w:val="0"/>
        <w:w w:val="100"/>
        <w:sz w:val="24"/>
        <w:szCs w:val="24"/>
        <w:lang w:val="en-US" w:eastAsia="en-US" w:bidi="ar-SA"/>
      </w:rPr>
    </w:lvl>
    <w:lvl w:ilvl="1" w:tplc="230E1B7C">
      <w:numFmt w:val="bullet"/>
      <w:lvlText w:val="•"/>
      <w:lvlJc w:val="left"/>
      <w:pPr>
        <w:ind w:left="1186" w:hanging="360"/>
      </w:pPr>
      <w:rPr>
        <w:rFonts w:hint="default"/>
        <w:lang w:val="en-US" w:eastAsia="en-US" w:bidi="ar-SA"/>
      </w:rPr>
    </w:lvl>
    <w:lvl w:ilvl="2" w:tplc="EA8E0ED2">
      <w:numFmt w:val="bullet"/>
      <w:lvlText w:val="•"/>
      <w:lvlJc w:val="left"/>
      <w:pPr>
        <w:ind w:left="1692" w:hanging="360"/>
      </w:pPr>
      <w:rPr>
        <w:rFonts w:hint="default"/>
        <w:lang w:val="en-US" w:eastAsia="en-US" w:bidi="ar-SA"/>
      </w:rPr>
    </w:lvl>
    <w:lvl w:ilvl="3" w:tplc="FA0653A2">
      <w:numFmt w:val="bullet"/>
      <w:lvlText w:val="•"/>
      <w:lvlJc w:val="left"/>
      <w:pPr>
        <w:ind w:left="2198" w:hanging="360"/>
      </w:pPr>
      <w:rPr>
        <w:rFonts w:hint="default"/>
        <w:lang w:val="en-US" w:eastAsia="en-US" w:bidi="ar-SA"/>
      </w:rPr>
    </w:lvl>
    <w:lvl w:ilvl="4" w:tplc="C0B8E924">
      <w:numFmt w:val="bullet"/>
      <w:lvlText w:val="•"/>
      <w:lvlJc w:val="left"/>
      <w:pPr>
        <w:ind w:left="2705" w:hanging="360"/>
      </w:pPr>
      <w:rPr>
        <w:rFonts w:hint="default"/>
        <w:lang w:val="en-US" w:eastAsia="en-US" w:bidi="ar-SA"/>
      </w:rPr>
    </w:lvl>
    <w:lvl w:ilvl="5" w:tplc="CCE04E4C">
      <w:numFmt w:val="bullet"/>
      <w:lvlText w:val="•"/>
      <w:lvlJc w:val="left"/>
      <w:pPr>
        <w:ind w:left="3211" w:hanging="360"/>
      </w:pPr>
      <w:rPr>
        <w:rFonts w:hint="default"/>
        <w:lang w:val="en-US" w:eastAsia="en-US" w:bidi="ar-SA"/>
      </w:rPr>
    </w:lvl>
    <w:lvl w:ilvl="6" w:tplc="3D3A636A">
      <w:numFmt w:val="bullet"/>
      <w:lvlText w:val="•"/>
      <w:lvlJc w:val="left"/>
      <w:pPr>
        <w:ind w:left="3717" w:hanging="360"/>
      </w:pPr>
      <w:rPr>
        <w:rFonts w:hint="default"/>
        <w:lang w:val="en-US" w:eastAsia="en-US" w:bidi="ar-SA"/>
      </w:rPr>
    </w:lvl>
    <w:lvl w:ilvl="7" w:tplc="4C3064F6">
      <w:numFmt w:val="bullet"/>
      <w:lvlText w:val="•"/>
      <w:lvlJc w:val="left"/>
      <w:pPr>
        <w:ind w:left="4224" w:hanging="360"/>
      </w:pPr>
      <w:rPr>
        <w:rFonts w:hint="default"/>
        <w:lang w:val="en-US" w:eastAsia="en-US" w:bidi="ar-SA"/>
      </w:rPr>
    </w:lvl>
    <w:lvl w:ilvl="8" w:tplc="C1E06466">
      <w:numFmt w:val="bullet"/>
      <w:lvlText w:val="•"/>
      <w:lvlJc w:val="left"/>
      <w:pPr>
        <w:ind w:left="4730" w:hanging="360"/>
      </w:pPr>
      <w:rPr>
        <w:rFonts w:hint="default"/>
        <w:lang w:val="en-US" w:eastAsia="en-US" w:bidi="ar-SA"/>
      </w:rPr>
    </w:lvl>
  </w:abstractNum>
  <w:abstractNum w:abstractNumId="28" w15:restartNumberingAfterBreak="0">
    <w:nsid w:val="373649E4"/>
    <w:multiLevelType w:val="hybridMultilevel"/>
    <w:tmpl w:val="05CCAE68"/>
    <w:lvl w:ilvl="0" w:tplc="3C5AC58A">
      <w:start w:val="2"/>
      <w:numFmt w:val="decimal"/>
      <w:lvlText w:val="(%1)"/>
      <w:lvlJc w:val="left"/>
      <w:pPr>
        <w:ind w:left="192" w:hanging="226"/>
      </w:pPr>
      <w:rPr>
        <w:rFonts w:ascii="Calibri" w:eastAsia="Calibri" w:hAnsi="Calibri" w:cs="Calibri" w:hint="default"/>
        <w:b w:val="0"/>
        <w:bCs w:val="0"/>
        <w:i/>
        <w:iCs/>
        <w:spacing w:val="-1"/>
        <w:w w:val="100"/>
        <w:sz w:val="17"/>
        <w:szCs w:val="17"/>
        <w:lang w:val="en-US" w:eastAsia="en-US" w:bidi="ar-SA"/>
      </w:rPr>
    </w:lvl>
    <w:lvl w:ilvl="1" w:tplc="F2D6A6D0">
      <w:numFmt w:val="bullet"/>
      <w:lvlText w:val="•"/>
      <w:lvlJc w:val="left"/>
      <w:pPr>
        <w:ind w:left="1188" w:hanging="226"/>
      </w:pPr>
      <w:rPr>
        <w:rFonts w:hint="default"/>
        <w:lang w:val="en-US" w:eastAsia="en-US" w:bidi="ar-SA"/>
      </w:rPr>
    </w:lvl>
    <w:lvl w:ilvl="2" w:tplc="F512759C">
      <w:numFmt w:val="bullet"/>
      <w:lvlText w:val="•"/>
      <w:lvlJc w:val="left"/>
      <w:pPr>
        <w:ind w:left="2177" w:hanging="226"/>
      </w:pPr>
      <w:rPr>
        <w:rFonts w:hint="default"/>
        <w:lang w:val="en-US" w:eastAsia="en-US" w:bidi="ar-SA"/>
      </w:rPr>
    </w:lvl>
    <w:lvl w:ilvl="3" w:tplc="75801B24">
      <w:numFmt w:val="bullet"/>
      <w:lvlText w:val="•"/>
      <w:lvlJc w:val="left"/>
      <w:pPr>
        <w:ind w:left="3165" w:hanging="226"/>
      </w:pPr>
      <w:rPr>
        <w:rFonts w:hint="default"/>
        <w:lang w:val="en-US" w:eastAsia="en-US" w:bidi="ar-SA"/>
      </w:rPr>
    </w:lvl>
    <w:lvl w:ilvl="4" w:tplc="9B7A1128">
      <w:numFmt w:val="bullet"/>
      <w:lvlText w:val="•"/>
      <w:lvlJc w:val="left"/>
      <w:pPr>
        <w:ind w:left="4154" w:hanging="226"/>
      </w:pPr>
      <w:rPr>
        <w:rFonts w:hint="default"/>
        <w:lang w:val="en-US" w:eastAsia="en-US" w:bidi="ar-SA"/>
      </w:rPr>
    </w:lvl>
    <w:lvl w:ilvl="5" w:tplc="9FAACFE8">
      <w:numFmt w:val="bullet"/>
      <w:lvlText w:val="•"/>
      <w:lvlJc w:val="left"/>
      <w:pPr>
        <w:ind w:left="5143" w:hanging="226"/>
      </w:pPr>
      <w:rPr>
        <w:rFonts w:hint="default"/>
        <w:lang w:val="en-US" w:eastAsia="en-US" w:bidi="ar-SA"/>
      </w:rPr>
    </w:lvl>
    <w:lvl w:ilvl="6" w:tplc="A96AE4AA">
      <w:numFmt w:val="bullet"/>
      <w:lvlText w:val="•"/>
      <w:lvlJc w:val="left"/>
      <w:pPr>
        <w:ind w:left="6131" w:hanging="226"/>
      </w:pPr>
      <w:rPr>
        <w:rFonts w:hint="default"/>
        <w:lang w:val="en-US" w:eastAsia="en-US" w:bidi="ar-SA"/>
      </w:rPr>
    </w:lvl>
    <w:lvl w:ilvl="7" w:tplc="01E60E5C">
      <w:numFmt w:val="bullet"/>
      <w:lvlText w:val="•"/>
      <w:lvlJc w:val="left"/>
      <w:pPr>
        <w:ind w:left="7120" w:hanging="226"/>
      </w:pPr>
      <w:rPr>
        <w:rFonts w:hint="default"/>
        <w:lang w:val="en-US" w:eastAsia="en-US" w:bidi="ar-SA"/>
      </w:rPr>
    </w:lvl>
    <w:lvl w:ilvl="8" w:tplc="65DE868E">
      <w:numFmt w:val="bullet"/>
      <w:lvlText w:val="•"/>
      <w:lvlJc w:val="left"/>
      <w:pPr>
        <w:ind w:left="8109" w:hanging="226"/>
      </w:pPr>
      <w:rPr>
        <w:rFonts w:hint="default"/>
        <w:lang w:val="en-US" w:eastAsia="en-US" w:bidi="ar-SA"/>
      </w:rPr>
    </w:lvl>
  </w:abstractNum>
  <w:abstractNum w:abstractNumId="29" w15:restartNumberingAfterBreak="0">
    <w:nsid w:val="407211A9"/>
    <w:multiLevelType w:val="hybridMultilevel"/>
    <w:tmpl w:val="5CB4B890"/>
    <w:lvl w:ilvl="0" w:tplc="0D2A6CD4">
      <w:start w:val="1"/>
      <w:numFmt w:val="decimal"/>
      <w:lvlText w:val="%1)"/>
      <w:lvlJc w:val="left"/>
      <w:pPr>
        <w:ind w:left="472" w:hanging="180"/>
      </w:pPr>
      <w:rPr>
        <w:rFonts w:ascii="Calibri" w:eastAsia="Calibri" w:hAnsi="Calibri" w:cs="Calibri" w:hint="default"/>
        <w:b w:val="0"/>
        <w:bCs w:val="0"/>
        <w:i w:val="0"/>
        <w:iCs w:val="0"/>
        <w:spacing w:val="0"/>
        <w:w w:val="100"/>
        <w:sz w:val="17"/>
        <w:szCs w:val="17"/>
        <w:lang w:val="en-US" w:eastAsia="en-US" w:bidi="ar-SA"/>
      </w:rPr>
    </w:lvl>
    <w:lvl w:ilvl="1" w:tplc="5BC02FFC">
      <w:numFmt w:val="bullet"/>
      <w:lvlText w:val="•"/>
      <w:lvlJc w:val="left"/>
      <w:pPr>
        <w:ind w:left="1440" w:hanging="180"/>
      </w:pPr>
      <w:rPr>
        <w:rFonts w:hint="default"/>
        <w:lang w:val="en-US" w:eastAsia="en-US" w:bidi="ar-SA"/>
      </w:rPr>
    </w:lvl>
    <w:lvl w:ilvl="2" w:tplc="2662ED7A">
      <w:numFmt w:val="bullet"/>
      <w:lvlText w:val="•"/>
      <w:lvlJc w:val="left"/>
      <w:pPr>
        <w:ind w:left="2401" w:hanging="180"/>
      </w:pPr>
      <w:rPr>
        <w:rFonts w:hint="default"/>
        <w:lang w:val="en-US" w:eastAsia="en-US" w:bidi="ar-SA"/>
      </w:rPr>
    </w:lvl>
    <w:lvl w:ilvl="3" w:tplc="01A455B4">
      <w:numFmt w:val="bullet"/>
      <w:lvlText w:val="•"/>
      <w:lvlJc w:val="left"/>
      <w:pPr>
        <w:ind w:left="3361" w:hanging="180"/>
      </w:pPr>
      <w:rPr>
        <w:rFonts w:hint="default"/>
        <w:lang w:val="en-US" w:eastAsia="en-US" w:bidi="ar-SA"/>
      </w:rPr>
    </w:lvl>
    <w:lvl w:ilvl="4" w:tplc="6A7A2C5C">
      <w:numFmt w:val="bullet"/>
      <w:lvlText w:val="•"/>
      <w:lvlJc w:val="left"/>
      <w:pPr>
        <w:ind w:left="4322" w:hanging="180"/>
      </w:pPr>
      <w:rPr>
        <w:rFonts w:hint="default"/>
        <w:lang w:val="en-US" w:eastAsia="en-US" w:bidi="ar-SA"/>
      </w:rPr>
    </w:lvl>
    <w:lvl w:ilvl="5" w:tplc="4A90DE3E">
      <w:numFmt w:val="bullet"/>
      <w:lvlText w:val="•"/>
      <w:lvlJc w:val="left"/>
      <w:pPr>
        <w:ind w:left="5283" w:hanging="180"/>
      </w:pPr>
      <w:rPr>
        <w:rFonts w:hint="default"/>
        <w:lang w:val="en-US" w:eastAsia="en-US" w:bidi="ar-SA"/>
      </w:rPr>
    </w:lvl>
    <w:lvl w:ilvl="6" w:tplc="AF8AD314">
      <w:numFmt w:val="bullet"/>
      <w:lvlText w:val="•"/>
      <w:lvlJc w:val="left"/>
      <w:pPr>
        <w:ind w:left="6243" w:hanging="180"/>
      </w:pPr>
      <w:rPr>
        <w:rFonts w:hint="default"/>
        <w:lang w:val="en-US" w:eastAsia="en-US" w:bidi="ar-SA"/>
      </w:rPr>
    </w:lvl>
    <w:lvl w:ilvl="7" w:tplc="22ACA1CA">
      <w:numFmt w:val="bullet"/>
      <w:lvlText w:val="•"/>
      <w:lvlJc w:val="left"/>
      <w:pPr>
        <w:ind w:left="7204" w:hanging="180"/>
      </w:pPr>
      <w:rPr>
        <w:rFonts w:hint="default"/>
        <w:lang w:val="en-US" w:eastAsia="en-US" w:bidi="ar-SA"/>
      </w:rPr>
    </w:lvl>
    <w:lvl w:ilvl="8" w:tplc="4A202494">
      <w:numFmt w:val="bullet"/>
      <w:lvlText w:val="•"/>
      <w:lvlJc w:val="left"/>
      <w:pPr>
        <w:ind w:left="8165" w:hanging="180"/>
      </w:pPr>
      <w:rPr>
        <w:rFonts w:hint="default"/>
        <w:lang w:val="en-US" w:eastAsia="en-US" w:bidi="ar-SA"/>
      </w:rPr>
    </w:lvl>
  </w:abstractNum>
  <w:abstractNum w:abstractNumId="30" w15:restartNumberingAfterBreak="0">
    <w:nsid w:val="424B029B"/>
    <w:multiLevelType w:val="hybridMultilevel"/>
    <w:tmpl w:val="4CC0F362"/>
    <w:lvl w:ilvl="0" w:tplc="A88C7E70">
      <w:start w:val="2"/>
      <w:numFmt w:val="decimal"/>
      <w:lvlText w:val="(%1)"/>
      <w:lvlJc w:val="left"/>
      <w:pPr>
        <w:ind w:left="191" w:hanging="233"/>
      </w:pPr>
      <w:rPr>
        <w:rFonts w:ascii="Calibri" w:eastAsia="Calibri" w:hAnsi="Calibri" w:cs="Calibri" w:hint="default"/>
        <w:b w:val="0"/>
        <w:bCs w:val="0"/>
        <w:i/>
        <w:iCs/>
        <w:spacing w:val="-1"/>
        <w:w w:val="100"/>
        <w:sz w:val="17"/>
        <w:szCs w:val="17"/>
        <w:lang w:val="en-US" w:eastAsia="en-US" w:bidi="ar-SA"/>
      </w:rPr>
    </w:lvl>
    <w:lvl w:ilvl="1" w:tplc="F0B2A096">
      <w:numFmt w:val="bullet"/>
      <w:lvlText w:val="•"/>
      <w:lvlJc w:val="left"/>
      <w:pPr>
        <w:ind w:left="1188" w:hanging="233"/>
      </w:pPr>
      <w:rPr>
        <w:rFonts w:hint="default"/>
        <w:lang w:val="en-US" w:eastAsia="en-US" w:bidi="ar-SA"/>
      </w:rPr>
    </w:lvl>
    <w:lvl w:ilvl="2" w:tplc="40205D70">
      <w:numFmt w:val="bullet"/>
      <w:lvlText w:val="•"/>
      <w:lvlJc w:val="left"/>
      <w:pPr>
        <w:ind w:left="2177" w:hanging="233"/>
      </w:pPr>
      <w:rPr>
        <w:rFonts w:hint="default"/>
        <w:lang w:val="en-US" w:eastAsia="en-US" w:bidi="ar-SA"/>
      </w:rPr>
    </w:lvl>
    <w:lvl w:ilvl="3" w:tplc="E8CC67A8">
      <w:numFmt w:val="bullet"/>
      <w:lvlText w:val="•"/>
      <w:lvlJc w:val="left"/>
      <w:pPr>
        <w:ind w:left="3165" w:hanging="233"/>
      </w:pPr>
      <w:rPr>
        <w:rFonts w:hint="default"/>
        <w:lang w:val="en-US" w:eastAsia="en-US" w:bidi="ar-SA"/>
      </w:rPr>
    </w:lvl>
    <w:lvl w:ilvl="4" w:tplc="0CB25322">
      <w:numFmt w:val="bullet"/>
      <w:lvlText w:val="•"/>
      <w:lvlJc w:val="left"/>
      <w:pPr>
        <w:ind w:left="4154" w:hanging="233"/>
      </w:pPr>
      <w:rPr>
        <w:rFonts w:hint="default"/>
        <w:lang w:val="en-US" w:eastAsia="en-US" w:bidi="ar-SA"/>
      </w:rPr>
    </w:lvl>
    <w:lvl w:ilvl="5" w:tplc="92ECE344">
      <w:numFmt w:val="bullet"/>
      <w:lvlText w:val="•"/>
      <w:lvlJc w:val="left"/>
      <w:pPr>
        <w:ind w:left="5143" w:hanging="233"/>
      </w:pPr>
      <w:rPr>
        <w:rFonts w:hint="default"/>
        <w:lang w:val="en-US" w:eastAsia="en-US" w:bidi="ar-SA"/>
      </w:rPr>
    </w:lvl>
    <w:lvl w:ilvl="6" w:tplc="451CB250">
      <w:numFmt w:val="bullet"/>
      <w:lvlText w:val="•"/>
      <w:lvlJc w:val="left"/>
      <w:pPr>
        <w:ind w:left="6131" w:hanging="233"/>
      </w:pPr>
      <w:rPr>
        <w:rFonts w:hint="default"/>
        <w:lang w:val="en-US" w:eastAsia="en-US" w:bidi="ar-SA"/>
      </w:rPr>
    </w:lvl>
    <w:lvl w:ilvl="7" w:tplc="296A1CBC">
      <w:numFmt w:val="bullet"/>
      <w:lvlText w:val="•"/>
      <w:lvlJc w:val="left"/>
      <w:pPr>
        <w:ind w:left="7120" w:hanging="233"/>
      </w:pPr>
      <w:rPr>
        <w:rFonts w:hint="default"/>
        <w:lang w:val="en-US" w:eastAsia="en-US" w:bidi="ar-SA"/>
      </w:rPr>
    </w:lvl>
    <w:lvl w:ilvl="8" w:tplc="CD8E6FA4">
      <w:numFmt w:val="bullet"/>
      <w:lvlText w:val="•"/>
      <w:lvlJc w:val="left"/>
      <w:pPr>
        <w:ind w:left="8109" w:hanging="233"/>
      </w:pPr>
      <w:rPr>
        <w:rFonts w:hint="default"/>
        <w:lang w:val="en-US" w:eastAsia="en-US" w:bidi="ar-SA"/>
      </w:rPr>
    </w:lvl>
  </w:abstractNum>
  <w:abstractNum w:abstractNumId="31" w15:restartNumberingAfterBreak="0">
    <w:nsid w:val="544520BD"/>
    <w:multiLevelType w:val="hybridMultilevel"/>
    <w:tmpl w:val="55063F0A"/>
    <w:lvl w:ilvl="0" w:tplc="B5200782">
      <w:start w:val="1"/>
      <w:numFmt w:val="decimal"/>
      <w:lvlText w:val="%1."/>
      <w:lvlJc w:val="left"/>
      <w:pPr>
        <w:ind w:left="912" w:hanging="360"/>
      </w:pPr>
      <w:rPr>
        <w:rFonts w:ascii="Calibri" w:eastAsia="Calibri" w:hAnsi="Calibri" w:cs="Calibri" w:hint="default"/>
        <w:b w:val="0"/>
        <w:bCs w:val="0"/>
        <w:i w:val="0"/>
        <w:iCs w:val="0"/>
        <w:spacing w:val="0"/>
        <w:w w:val="100"/>
        <w:sz w:val="24"/>
        <w:szCs w:val="24"/>
        <w:lang w:val="en-US" w:eastAsia="en-US" w:bidi="ar-SA"/>
      </w:rPr>
    </w:lvl>
    <w:lvl w:ilvl="1" w:tplc="666843A2">
      <w:numFmt w:val="bullet"/>
      <w:lvlText w:val="•"/>
      <w:lvlJc w:val="left"/>
      <w:pPr>
        <w:ind w:left="1836" w:hanging="360"/>
      </w:pPr>
      <w:rPr>
        <w:rFonts w:hint="default"/>
        <w:lang w:val="en-US" w:eastAsia="en-US" w:bidi="ar-SA"/>
      </w:rPr>
    </w:lvl>
    <w:lvl w:ilvl="2" w:tplc="FC144894">
      <w:numFmt w:val="bullet"/>
      <w:lvlText w:val="•"/>
      <w:lvlJc w:val="left"/>
      <w:pPr>
        <w:ind w:left="2753" w:hanging="360"/>
      </w:pPr>
      <w:rPr>
        <w:rFonts w:hint="default"/>
        <w:lang w:val="en-US" w:eastAsia="en-US" w:bidi="ar-SA"/>
      </w:rPr>
    </w:lvl>
    <w:lvl w:ilvl="3" w:tplc="E0F4AEBE">
      <w:numFmt w:val="bullet"/>
      <w:lvlText w:val="•"/>
      <w:lvlJc w:val="left"/>
      <w:pPr>
        <w:ind w:left="3669" w:hanging="360"/>
      </w:pPr>
      <w:rPr>
        <w:rFonts w:hint="default"/>
        <w:lang w:val="en-US" w:eastAsia="en-US" w:bidi="ar-SA"/>
      </w:rPr>
    </w:lvl>
    <w:lvl w:ilvl="4" w:tplc="1DC6AB48">
      <w:numFmt w:val="bullet"/>
      <w:lvlText w:val="•"/>
      <w:lvlJc w:val="left"/>
      <w:pPr>
        <w:ind w:left="4586" w:hanging="360"/>
      </w:pPr>
      <w:rPr>
        <w:rFonts w:hint="default"/>
        <w:lang w:val="en-US" w:eastAsia="en-US" w:bidi="ar-SA"/>
      </w:rPr>
    </w:lvl>
    <w:lvl w:ilvl="5" w:tplc="9072CA02">
      <w:numFmt w:val="bullet"/>
      <w:lvlText w:val="•"/>
      <w:lvlJc w:val="left"/>
      <w:pPr>
        <w:ind w:left="5503" w:hanging="360"/>
      </w:pPr>
      <w:rPr>
        <w:rFonts w:hint="default"/>
        <w:lang w:val="en-US" w:eastAsia="en-US" w:bidi="ar-SA"/>
      </w:rPr>
    </w:lvl>
    <w:lvl w:ilvl="6" w:tplc="5F52693E">
      <w:numFmt w:val="bullet"/>
      <w:lvlText w:val="•"/>
      <w:lvlJc w:val="left"/>
      <w:pPr>
        <w:ind w:left="6419" w:hanging="360"/>
      </w:pPr>
      <w:rPr>
        <w:rFonts w:hint="default"/>
        <w:lang w:val="en-US" w:eastAsia="en-US" w:bidi="ar-SA"/>
      </w:rPr>
    </w:lvl>
    <w:lvl w:ilvl="7" w:tplc="C69849CC">
      <w:numFmt w:val="bullet"/>
      <w:lvlText w:val="•"/>
      <w:lvlJc w:val="left"/>
      <w:pPr>
        <w:ind w:left="7336" w:hanging="360"/>
      </w:pPr>
      <w:rPr>
        <w:rFonts w:hint="default"/>
        <w:lang w:val="en-US" w:eastAsia="en-US" w:bidi="ar-SA"/>
      </w:rPr>
    </w:lvl>
    <w:lvl w:ilvl="8" w:tplc="766EBE06">
      <w:numFmt w:val="bullet"/>
      <w:lvlText w:val="•"/>
      <w:lvlJc w:val="left"/>
      <w:pPr>
        <w:ind w:left="8253" w:hanging="360"/>
      </w:pPr>
      <w:rPr>
        <w:rFonts w:hint="default"/>
        <w:lang w:val="en-US" w:eastAsia="en-US" w:bidi="ar-SA"/>
      </w:rPr>
    </w:lvl>
  </w:abstractNum>
  <w:abstractNum w:abstractNumId="32" w15:restartNumberingAfterBreak="0">
    <w:nsid w:val="560710B7"/>
    <w:multiLevelType w:val="hybridMultilevel"/>
    <w:tmpl w:val="D902E086"/>
    <w:lvl w:ilvl="0" w:tplc="04745782">
      <w:start w:val="2"/>
      <w:numFmt w:val="decimal"/>
      <w:lvlText w:val="(%1)"/>
      <w:lvlJc w:val="left"/>
      <w:pPr>
        <w:ind w:left="660" w:hanging="228"/>
      </w:pPr>
      <w:rPr>
        <w:rFonts w:ascii="Calibri" w:eastAsia="Calibri" w:hAnsi="Calibri" w:cs="Calibri" w:hint="default"/>
        <w:b w:val="0"/>
        <w:bCs w:val="0"/>
        <w:i/>
        <w:iCs/>
        <w:spacing w:val="-1"/>
        <w:w w:val="100"/>
        <w:sz w:val="17"/>
        <w:szCs w:val="17"/>
        <w:lang w:val="en-US" w:eastAsia="en-US" w:bidi="ar-SA"/>
      </w:rPr>
    </w:lvl>
    <w:lvl w:ilvl="1" w:tplc="94E0EAC0">
      <w:numFmt w:val="bullet"/>
      <w:lvlText w:val="•"/>
      <w:lvlJc w:val="left"/>
      <w:pPr>
        <w:ind w:left="1602" w:hanging="228"/>
      </w:pPr>
      <w:rPr>
        <w:rFonts w:hint="default"/>
        <w:lang w:val="en-US" w:eastAsia="en-US" w:bidi="ar-SA"/>
      </w:rPr>
    </w:lvl>
    <w:lvl w:ilvl="2" w:tplc="519EA428">
      <w:numFmt w:val="bullet"/>
      <w:lvlText w:val="•"/>
      <w:lvlJc w:val="left"/>
      <w:pPr>
        <w:ind w:left="2545" w:hanging="228"/>
      </w:pPr>
      <w:rPr>
        <w:rFonts w:hint="default"/>
        <w:lang w:val="en-US" w:eastAsia="en-US" w:bidi="ar-SA"/>
      </w:rPr>
    </w:lvl>
    <w:lvl w:ilvl="3" w:tplc="441AEC80">
      <w:numFmt w:val="bullet"/>
      <w:lvlText w:val="•"/>
      <w:lvlJc w:val="left"/>
      <w:pPr>
        <w:ind w:left="3487" w:hanging="228"/>
      </w:pPr>
      <w:rPr>
        <w:rFonts w:hint="default"/>
        <w:lang w:val="en-US" w:eastAsia="en-US" w:bidi="ar-SA"/>
      </w:rPr>
    </w:lvl>
    <w:lvl w:ilvl="4" w:tplc="9056A788">
      <w:numFmt w:val="bullet"/>
      <w:lvlText w:val="•"/>
      <w:lvlJc w:val="left"/>
      <w:pPr>
        <w:ind w:left="4430" w:hanging="228"/>
      </w:pPr>
      <w:rPr>
        <w:rFonts w:hint="default"/>
        <w:lang w:val="en-US" w:eastAsia="en-US" w:bidi="ar-SA"/>
      </w:rPr>
    </w:lvl>
    <w:lvl w:ilvl="5" w:tplc="87D8F648">
      <w:numFmt w:val="bullet"/>
      <w:lvlText w:val="•"/>
      <w:lvlJc w:val="left"/>
      <w:pPr>
        <w:ind w:left="5373" w:hanging="228"/>
      </w:pPr>
      <w:rPr>
        <w:rFonts w:hint="default"/>
        <w:lang w:val="en-US" w:eastAsia="en-US" w:bidi="ar-SA"/>
      </w:rPr>
    </w:lvl>
    <w:lvl w:ilvl="6" w:tplc="B10250A8">
      <w:numFmt w:val="bullet"/>
      <w:lvlText w:val="•"/>
      <w:lvlJc w:val="left"/>
      <w:pPr>
        <w:ind w:left="6315" w:hanging="228"/>
      </w:pPr>
      <w:rPr>
        <w:rFonts w:hint="default"/>
        <w:lang w:val="en-US" w:eastAsia="en-US" w:bidi="ar-SA"/>
      </w:rPr>
    </w:lvl>
    <w:lvl w:ilvl="7" w:tplc="8DC8A902">
      <w:numFmt w:val="bullet"/>
      <w:lvlText w:val="•"/>
      <w:lvlJc w:val="left"/>
      <w:pPr>
        <w:ind w:left="7258" w:hanging="228"/>
      </w:pPr>
      <w:rPr>
        <w:rFonts w:hint="default"/>
        <w:lang w:val="en-US" w:eastAsia="en-US" w:bidi="ar-SA"/>
      </w:rPr>
    </w:lvl>
    <w:lvl w:ilvl="8" w:tplc="2CDEB3E0">
      <w:numFmt w:val="bullet"/>
      <w:lvlText w:val="•"/>
      <w:lvlJc w:val="left"/>
      <w:pPr>
        <w:ind w:left="8201" w:hanging="228"/>
      </w:pPr>
      <w:rPr>
        <w:rFonts w:hint="default"/>
        <w:lang w:val="en-US" w:eastAsia="en-US" w:bidi="ar-SA"/>
      </w:rPr>
    </w:lvl>
  </w:abstractNum>
  <w:abstractNum w:abstractNumId="33" w15:restartNumberingAfterBreak="0">
    <w:nsid w:val="58980924"/>
    <w:multiLevelType w:val="hybridMultilevel"/>
    <w:tmpl w:val="AE1E2B50"/>
    <w:lvl w:ilvl="0" w:tplc="09988CEC">
      <w:start w:val="1"/>
      <w:numFmt w:val="decimal"/>
      <w:lvlText w:val="%1)"/>
      <w:lvlJc w:val="left"/>
      <w:pPr>
        <w:ind w:left="650" w:hanging="178"/>
      </w:pPr>
      <w:rPr>
        <w:rFonts w:ascii="Calibri" w:eastAsia="Calibri" w:hAnsi="Calibri" w:cs="Calibri" w:hint="default"/>
        <w:b w:val="0"/>
        <w:bCs w:val="0"/>
        <w:i w:val="0"/>
        <w:iCs w:val="0"/>
        <w:spacing w:val="0"/>
        <w:w w:val="100"/>
        <w:sz w:val="17"/>
        <w:szCs w:val="17"/>
        <w:lang w:val="en-US" w:eastAsia="en-US" w:bidi="ar-SA"/>
      </w:rPr>
    </w:lvl>
    <w:lvl w:ilvl="1" w:tplc="9F9EE0B2">
      <w:numFmt w:val="bullet"/>
      <w:lvlText w:val="•"/>
      <w:lvlJc w:val="left"/>
      <w:pPr>
        <w:ind w:left="1602" w:hanging="178"/>
      </w:pPr>
      <w:rPr>
        <w:rFonts w:hint="default"/>
        <w:lang w:val="en-US" w:eastAsia="en-US" w:bidi="ar-SA"/>
      </w:rPr>
    </w:lvl>
    <w:lvl w:ilvl="2" w:tplc="B52ABD1E">
      <w:numFmt w:val="bullet"/>
      <w:lvlText w:val="•"/>
      <w:lvlJc w:val="left"/>
      <w:pPr>
        <w:ind w:left="2545" w:hanging="178"/>
      </w:pPr>
      <w:rPr>
        <w:rFonts w:hint="default"/>
        <w:lang w:val="en-US" w:eastAsia="en-US" w:bidi="ar-SA"/>
      </w:rPr>
    </w:lvl>
    <w:lvl w:ilvl="3" w:tplc="BC2A14B8">
      <w:numFmt w:val="bullet"/>
      <w:lvlText w:val="•"/>
      <w:lvlJc w:val="left"/>
      <w:pPr>
        <w:ind w:left="3487" w:hanging="178"/>
      </w:pPr>
      <w:rPr>
        <w:rFonts w:hint="default"/>
        <w:lang w:val="en-US" w:eastAsia="en-US" w:bidi="ar-SA"/>
      </w:rPr>
    </w:lvl>
    <w:lvl w:ilvl="4" w:tplc="1D221190">
      <w:numFmt w:val="bullet"/>
      <w:lvlText w:val="•"/>
      <w:lvlJc w:val="left"/>
      <w:pPr>
        <w:ind w:left="4430" w:hanging="178"/>
      </w:pPr>
      <w:rPr>
        <w:rFonts w:hint="default"/>
        <w:lang w:val="en-US" w:eastAsia="en-US" w:bidi="ar-SA"/>
      </w:rPr>
    </w:lvl>
    <w:lvl w:ilvl="5" w:tplc="17822DE8">
      <w:numFmt w:val="bullet"/>
      <w:lvlText w:val="•"/>
      <w:lvlJc w:val="left"/>
      <w:pPr>
        <w:ind w:left="5373" w:hanging="178"/>
      </w:pPr>
      <w:rPr>
        <w:rFonts w:hint="default"/>
        <w:lang w:val="en-US" w:eastAsia="en-US" w:bidi="ar-SA"/>
      </w:rPr>
    </w:lvl>
    <w:lvl w:ilvl="6" w:tplc="80EE87B6">
      <w:numFmt w:val="bullet"/>
      <w:lvlText w:val="•"/>
      <w:lvlJc w:val="left"/>
      <w:pPr>
        <w:ind w:left="6315" w:hanging="178"/>
      </w:pPr>
      <w:rPr>
        <w:rFonts w:hint="default"/>
        <w:lang w:val="en-US" w:eastAsia="en-US" w:bidi="ar-SA"/>
      </w:rPr>
    </w:lvl>
    <w:lvl w:ilvl="7" w:tplc="D81A1FFE">
      <w:numFmt w:val="bullet"/>
      <w:lvlText w:val="•"/>
      <w:lvlJc w:val="left"/>
      <w:pPr>
        <w:ind w:left="7258" w:hanging="178"/>
      </w:pPr>
      <w:rPr>
        <w:rFonts w:hint="default"/>
        <w:lang w:val="en-US" w:eastAsia="en-US" w:bidi="ar-SA"/>
      </w:rPr>
    </w:lvl>
    <w:lvl w:ilvl="8" w:tplc="CA7EFAC8">
      <w:numFmt w:val="bullet"/>
      <w:lvlText w:val="•"/>
      <w:lvlJc w:val="left"/>
      <w:pPr>
        <w:ind w:left="8201" w:hanging="178"/>
      </w:pPr>
      <w:rPr>
        <w:rFonts w:hint="default"/>
        <w:lang w:val="en-US" w:eastAsia="en-US" w:bidi="ar-SA"/>
      </w:rPr>
    </w:lvl>
  </w:abstractNum>
  <w:abstractNum w:abstractNumId="34" w15:restartNumberingAfterBreak="0">
    <w:nsid w:val="5E7921FA"/>
    <w:multiLevelType w:val="hybridMultilevel"/>
    <w:tmpl w:val="73027BB6"/>
    <w:lvl w:ilvl="0" w:tplc="59767A98">
      <w:start w:val="2"/>
      <w:numFmt w:val="decimal"/>
      <w:lvlText w:val="(%1)"/>
      <w:lvlJc w:val="left"/>
      <w:pPr>
        <w:ind w:left="662" w:hanging="231"/>
      </w:pPr>
      <w:rPr>
        <w:rFonts w:ascii="Calibri" w:eastAsia="Calibri" w:hAnsi="Calibri" w:cs="Calibri" w:hint="default"/>
        <w:b w:val="0"/>
        <w:bCs w:val="0"/>
        <w:i/>
        <w:iCs/>
        <w:spacing w:val="-1"/>
        <w:w w:val="100"/>
        <w:sz w:val="17"/>
        <w:szCs w:val="17"/>
        <w:lang w:val="en-US" w:eastAsia="en-US" w:bidi="ar-SA"/>
      </w:rPr>
    </w:lvl>
    <w:lvl w:ilvl="1" w:tplc="B83EBDD4">
      <w:start w:val="1"/>
      <w:numFmt w:val="decimal"/>
      <w:lvlText w:val="%2)"/>
      <w:lvlJc w:val="left"/>
      <w:pPr>
        <w:ind w:left="650" w:hanging="178"/>
      </w:pPr>
      <w:rPr>
        <w:rFonts w:ascii="Calibri" w:eastAsia="Calibri" w:hAnsi="Calibri" w:cs="Calibri" w:hint="default"/>
        <w:b w:val="0"/>
        <w:bCs w:val="0"/>
        <w:i w:val="0"/>
        <w:iCs w:val="0"/>
        <w:spacing w:val="0"/>
        <w:w w:val="100"/>
        <w:sz w:val="17"/>
        <w:szCs w:val="17"/>
        <w:lang w:val="en-US" w:eastAsia="en-US" w:bidi="ar-SA"/>
      </w:rPr>
    </w:lvl>
    <w:lvl w:ilvl="2" w:tplc="0B3A32E2">
      <w:numFmt w:val="bullet"/>
      <w:lvlText w:val="•"/>
      <w:lvlJc w:val="left"/>
      <w:pPr>
        <w:ind w:left="2545" w:hanging="178"/>
      </w:pPr>
      <w:rPr>
        <w:rFonts w:hint="default"/>
        <w:lang w:val="en-US" w:eastAsia="en-US" w:bidi="ar-SA"/>
      </w:rPr>
    </w:lvl>
    <w:lvl w:ilvl="3" w:tplc="90BE5BCC">
      <w:numFmt w:val="bullet"/>
      <w:lvlText w:val="•"/>
      <w:lvlJc w:val="left"/>
      <w:pPr>
        <w:ind w:left="3487" w:hanging="178"/>
      </w:pPr>
      <w:rPr>
        <w:rFonts w:hint="default"/>
        <w:lang w:val="en-US" w:eastAsia="en-US" w:bidi="ar-SA"/>
      </w:rPr>
    </w:lvl>
    <w:lvl w:ilvl="4" w:tplc="24E4B6D2">
      <w:numFmt w:val="bullet"/>
      <w:lvlText w:val="•"/>
      <w:lvlJc w:val="left"/>
      <w:pPr>
        <w:ind w:left="4430" w:hanging="178"/>
      </w:pPr>
      <w:rPr>
        <w:rFonts w:hint="default"/>
        <w:lang w:val="en-US" w:eastAsia="en-US" w:bidi="ar-SA"/>
      </w:rPr>
    </w:lvl>
    <w:lvl w:ilvl="5" w:tplc="140EB62E">
      <w:numFmt w:val="bullet"/>
      <w:lvlText w:val="•"/>
      <w:lvlJc w:val="left"/>
      <w:pPr>
        <w:ind w:left="5373" w:hanging="178"/>
      </w:pPr>
      <w:rPr>
        <w:rFonts w:hint="default"/>
        <w:lang w:val="en-US" w:eastAsia="en-US" w:bidi="ar-SA"/>
      </w:rPr>
    </w:lvl>
    <w:lvl w:ilvl="6" w:tplc="A3E035D0">
      <w:numFmt w:val="bullet"/>
      <w:lvlText w:val="•"/>
      <w:lvlJc w:val="left"/>
      <w:pPr>
        <w:ind w:left="6315" w:hanging="178"/>
      </w:pPr>
      <w:rPr>
        <w:rFonts w:hint="default"/>
        <w:lang w:val="en-US" w:eastAsia="en-US" w:bidi="ar-SA"/>
      </w:rPr>
    </w:lvl>
    <w:lvl w:ilvl="7" w:tplc="FEF6BE18">
      <w:numFmt w:val="bullet"/>
      <w:lvlText w:val="•"/>
      <w:lvlJc w:val="left"/>
      <w:pPr>
        <w:ind w:left="7258" w:hanging="178"/>
      </w:pPr>
      <w:rPr>
        <w:rFonts w:hint="default"/>
        <w:lang w:val="en-US" w:eastAsia="en-US" w:bidi="ar-SA"/>
      </w:rPr>
    </w:lvl>
    <w:lvl w:ilvl="8" w:tplc="2690CE76">
      <w:numFmt w:val="bullet"/>
      <w:lvlText w:val="•"/>
      <w:lvlJc w:val="left"/>
      <w:pPr>
        <w:ind w:left="8201" w:hanging="178"/>
      </w:pPr>
      <w:rPr>
        <w:rFonts w:hint="default"/>
        <w:lang w:val="en-US" w:eastAsia="en-US" w:bidi="ar-SA"/>
      </w:rPr>
    </w:lvl>
  </w:abstractNum>
  <w:abstractNum w:abstractNumId="35" w15:restartNumberingAfterBreak="0">
    <w:nsid w:val="62A35FAF"/>
    <w:multiLevelType w:val="hybridMultilevel"/>
    <w:tmpl w:val="23F61082"/>
    <w:lvl w:ilvl="0" w:tplc="BC42C522">
      <w:start w:val="1"/>
      <w:numFmt w:val="decimal"/>
      <w:lvlText w:val="%1)"/>
      <w:lvlJc w:val="left"/>
      <w:pPr>
        <w:ind w:left="472" w:hanging="180"/>
      </w:pPr>
      <w:rPr>
        <w:rFonts w:ascii="Calibri" w:eastAsia="Calibri" w:hAnsi="Calibri" w:cs="Calibri" w:hint="default"/>
        <w:b w:val="0"/>
        <w:bCs w:val="0"/>
        <w:i w:val="0"/>
        <w:iCs w:val="0"/>
        <w:spacing w:val="0"/>
        <w:w w:val="100"/>
        <w:sz w:val="17"/>
        <w:szCs w:val="17"/>
        <w:lang w:val="en-US" w:eastAsia="en-US" w:bidi="ar-SA"/>
      </w:rPr>
    </w:lvl>
    <w:lvl w:ilvl="1" w:tplc="4C2495C0">
      <w:numFmt w:val="bullet"/>
      <w:lvlText w:val="•"/>
      <w:lvlJc w:val="left"/>
      <w:pPr>
        <w:ind w:left="1440" w:hanging="180"/>
      </w:pPr>
      <w:rPr>
        <w:rFonts w:hint="default"/>
        <w:lang w:val="en-US" w:eastAsia="en-US" w:bidi="ar-SA"/>
      </w:rPr>
    </w:lvl>
    <w:lvl w:ilvl="2" w:tplc="819E1A78">
      <w:numFmt w:val="bullet"/>
      <w:lvlText w:val="•"/>
      <w:lvlJc w:val="left"/>
      <w:pPr>
        <w:ind w:left="2401" w:hanging="180"/>
      </w:pPr>
      <w:rPr>
        <w:rFonts w:hint="default"/>
        <w:lang w:val="en-US" w:eastAsia="en-US" w:bidi="ar-SA"/>
      </w:rPr>
    </w:lvl>
    <w:lvl w:ilvl="3" w:tplc="BCBAC09E">
      <w:numFmt w:val="bullet"/>
      <w:lvlText w:val="•"/>
      <w:lvlJc w:val="left"/>
      <w:pPr>
        <w:ind w:left="3361" w:hanging="180"/>
      </w:pPr>
      <w:rPr>
        <w:rFonts w:hint="default"/>
        <w:lang w:val="en-US" w:eastAsia="en-US" w:bidi="ar-SA"/>
      </w:rPr>
    </w:lvl>
    <w:lvl w:ilvl="4" w:tplc="DE064A76">
      <w:numFmt w:val="bullet"/>
      <w:lvlText w:val="•"/>
      <w:lvlJc w:val="left"/>
      <w:pPr>
        <w:ind w:left="4322" w:hanging="180"/>
      </w:pPr>
      <w:rPr>
        <w:rFonts w:hint="default"/>
        <w:lang w:val="en-US" w:eastAsia="en-US" w:bidi="ar-SA"/>
      </w:rPr>
    </w:lvl>
    <w:lvl w:ilvl="5" w:tplc="265C1206">
      <w:numFmt w:val="bullet"/>
      <w:lvlText w:val="•"/>
      <w:lvlJc w:val="left"/>
      <w:pPr>
        <w:ind w:left="5283" w:hanging="180"/>
      </w:pPr>
      <w:rPr>
        <w:rFonts w:hint="default"/>
        <w:lang w:val="en-US" w:eastAsia="en-US" w:bidi="ar-SA"/>
      </w:rPr>
    </w:lvl>
    <w:lvl w:ilvl="6" w:tplc="C66CD8A6">
      <w:numFmt w:val="bullet"/>
      <w:lvlText w:val="•"/>
      <w:lvlJc w:val="left"/>
      <w:pPr>
        <w:ind w:left="6243" w:hanging="180"/>
      </w:pPr>
      <w:rPr>
        <w:rFonts w:hint="default"/>
        <w:lang w:val="en-US" w:eastAsia="en-US" w:bidi="ar-SA"/>
      </w:rPr>
    </w:lvl>
    <w:lvl w:ilvl="7" w:tplc="F77005D0">
      <w:numFmt w:val="bullet"/>
      <w:lvlText w:val="•"/>
      <w:lvlJc w:val="left"/>
      <w:pPr>
        <w:ind w:left="7204" w:hanging="180"/>
      </w:pPr>
      <w:rPr>
        <w:rFonts w:hint="default"/>
        <w:lang w:val="en-US" w:eastAsia="en-US" w:bidi="ar-SA"/>
      </w:rPr>
    </w:lvl>
    <w:lvl w:ilvl="8" w:tplc="758C0DE0">
      <w:numFmt w:val="bullet"/>
      <w:lvlText w:val="•"/>
      <w:lvlJc w:val="left"/>
      <w:pPr>
        <w:ind w:left="8165" w:hanging="180"/>
      </w:pPr>
      <w:rPr>
        <w:rFonts w:hint="default"/>
        <w:lang w:val="en-US" w:eastAsia="en-US" w:bidi="ar-SA"/>
      </w:rPr>
    </w:lvl>
  </w:abstractNum>
  <w:abstractNum w:abstractNumId="36" w15:restartNumberingAfterBreak="0">
    <w:nsid w:val="66C678E8"/>
    <w:multiLevelType w:val="hybridMultilevel"/>
    <w:tmpl w:val="5664C104"/>
    <w:lvl w:ilvl="0" w:tplc="43A447F6">
      <w:numFmt w:val="bullet"/>
      <w:lvlText w:val=""/>
      <w:lvlJc w:val="left"/>
      <w:pPr>
        <w:ind w:left="463" w:hanging="360"/>
      </w:pPr>
      <w:rPr>
        <w:rFonts w:ascii="Symbol" w:eastAsia="Symbol" w:hAnsi="Symbol" w:cs="Symbol" w:hint="default"/>
        <w:b w:val="0"/>
        <w:bCs w:val="0"/>
        <w:i w:val="0"/>
        <w:iCs w:val="0"/>
        <w:spacing w:val="0"/>
        <w:w w:val="100"/>
        <w:sz w:val="24"/>
        <w:szCs w:val="24"/>
        <w:lang w:val="en-US" w:eastAsia="en-US" w:bidi="ar-SA"/>
      </w:rPr>
    </w:lvl>
    <w:lvl w:ilvl="1" w:tplc="3954A914">
      <w:numFmt w:val="bullet"/>
      <w:lvlText w:val="•"/>
      <w:lvlJc w:val="left"/>
      <w:pPr>
        <w:ind w:left="1246" w:hanging="360"/>
      </w:pPr>
      <w:rPr>
        <w:rFonts w:hint="default"/>
        <w:lang w:val="en-US" w:eastAsia="en-US" w:bidi="ar-SA"/>
      </w:rPr>
    </w:lvl>
    <w:lvl w:ilvl="2" w:tplc="FC24936C">
      <w:numFmt w:val="bullet"/>
      <w:lvlText w:val="•"/>
      <w:lvlJc w:val="left"/>
      <w:pPr>
        <w:ind w:left="2032" w:hanging="360"/>
      </w:pPr>
      <w:rPr>
        <w:rFonts w:hint="default"/>
        <w:lang w:val="en-US" w:eastAsia="en-US" w:bidi="ar-SA"/>
      </w:rPr>
    </w:lvl>
    <w:lvl w:ilvl="3" w:tplc="16DC7A64">
      <w:numFmt w:val="bullet"/>
      <w:lvlText w:val="•"/>
      <w:lvlJc w:val="left"/>
      <w:pPr>
        <w:ind w:left="2818" w:hanging="360"/>
      </w:pPr>
      <w:rPr>
        <w:rFonts w:hint="default"/>
        <w:lang w:val="en-US" w:eastAsia="en-US" w:bidi="ar-SA"/>
      </w:rPr>
    </w:lvl>
    <w:lvl w:ilvl="4" w:tplc="C4244996">
      <w:numFmt w:val="bullet"/>
      <w:lvlText w:val="•"/>
      <w:lvlJc w:val="left"/>
      <w:pPr>
        <w:ind w:left="3604" w:hanging="360"/>
      </w:pPr>
      <w:rPr>
        <w:rFonts w:hint="default"/>
        <w:lang w:val="en-US" w:eastAsia="en-US" w:bidi="ar-SA"/>
      </w:rPr>
    </w:lvl>
    <w:lvl w:ilvl="5" w:tplc="51C8D226">
      <w:numFmt w:val="bullet"/>
      <w:lvlText w:val="•"/>
      <w:lvlJc w:val="left"/>
      <w:pPr>
        <w:ind w:left="4390" w:hanging="360"/>
      </w:pPr>
      <w:rPr>
        <w:rFonts w:hint="default"/>
        <w:lang w:val="en-US" w:eastAsia="en-US" w:bidi="ar-SA"/>
      </w:rPr>
    </w:lvl>
    <w:lvl w:ilvl="6" w:tplc="B802D4EE">
      <w:numFmt w:val="bullet"/>
      <w:lvlText w:val="•"/>
      <w:lvlJc w:val="left"/>
      <w:pPr>
        <w:ind w:left="5176" w:hanging="360"/>
      </w:pPr>
      <w:rPr>
        <w:rFonts w:hint="default"/>
        <w:lang w:val="en-US" w:eastAsia="en-US" w:bidi="ar-SA"/>
      </w:rPr>
    </w:lvl>
    <w:lvl w:ilvl="7" w:tplc="63A2D790">
      <w:numFmt w:val="bullet"/>
      <w:lvlText w:val="•"/>
      <w:lvlJc w:val="left"/>
      <w:pPr>
        <w:ind w:left="5962" w:hanging="360"/>
      </w:pPr>
      <w:rPr>
        <w:rFonts w:hint="default"/>
        <w:lang w:val="en-US" w:eastAsia="en-US" w:bidi="ar-SA"/>
      </w:rPr>
    </w:lvl>
    <w:lvl w:ilvl="8" w:tplc="49C6A3A0">
      <w:numFmt w:val="bullet"/>
      <w:lvlText w:val="•"/>
      <w:lvlJc w:val="left"/>
      <w:pPr>
        <w:ind w:left="6748" w:hanging="360"/>
      </w:pPr>
      <w:rPr>
        <w:rFonts w:hint="default"/>
        <w:lang w:val="en-US" w:eastAsia="en-US" w:bidi="ar-SA"/>
      </w:rPr>
    </w:lvl>
  </w:abstractNum>
  <w:abstractNum w:abstractNumId="37" w15:restartNumberingAfterBreak="0">
    <w:nsid w:val="6A12070C"/>
    <w:multiLevelType w:val="multilevel"/>
    <w:tmpl w:val="6DC828BC"/>
    <w:lvl w:ilvl="0">
      <w:start w:val="2"/>
      <w:numFmt w:val="decimal"/>
      <w:lvlText w:val="%1"/>
      <w:lvlJc w:val="left"/>
      <w:pPr>
        <w:ind w:left="192" w:hanging="365"/>
      </w:pPr>
      <w:rPr>
        <w:rFonts w:hint="default"/>
        <w:lang w:val="en-US" w:eastAsia="en-US" w:bidi="ar-SA"/>
      </w:rPr>
    </w:lvl>
    <w:lvl w:ilvl="1">
      <w:start w:val="6"/>
      <w:numFmt w:val="decimal"/>
      <w:lvlText w:val="%1.%2"/>
      <w:lvlJc w:val="left"/>
      <w:pPr>
        <w:ind w:left="192" w:hanging="365"/>
      </w:pPr>
      <w:rPr>
        <w:rFonts w:hint="default"/>
        <w:spacing w:val="0"/>
        <w:w w:val="100"/>
        <w:lang w:val="en-US" w:eastAsia="en-US" w:bidi="ar-SA"/>
      </w:rPr>
    </w:lvl>
    <w:lvl w:ilvl="2">
      <w:numFmt w:val="bullet"/>
      <w:lvlText w:val=""/>
      <w:lvlJc w:val="left"/>
      <w:pPr>
        <w:ind w:left="664" w:hanging="360"/>
      </w:pPr>
      <w:rPr>
        <w:rFonts w:ascii="Symbol" w:eastAsia="Symbol" w:hAnsi="Symbol" w:cs="Symbol" w:hint="default"/>
        <w:b w:val="0"/>
        <w:bCs w:val="0"/>
        <w:i w:val="0"/>
        <w:iCs w:val="0"/>
        <w:spacing w:val="0"/>
        <w:w w:val="100"/>
        <w:sz w:val="24"/>
        <w:szCs w:val="24"/>
        <w:u w:val="none"/>
        <w:lang w:val="en-US" w:eastAsia="en-US" w:bidi="ar-SA"/>
      </w:rPr>
    </w:lvl>
    <w:lvl w:ilvl="3">
      <w:numFmt w:val="bullet"/>
      <w:lvlText w:val="•"/>
      <w:lvlJc w:val="left"/>
      <w:pPr>
        <w:ind w:left="2754" w:hanging="360"/>
      </w:pPr>
      <w:rPr>
        <w:rFonts w:hint="default"/>
        <w:lang w:val="en-US" w:eastAsia="en-US" w:bidi="ar-SA"/>
      </w:rPr>
    </w:lvl>
    <w:lvl w:ilvl="4">
      <w:numFmt w:val="bullet"/>
      <w:lvlText w:val="•"/>
      <w:lvlJc w:val="left"/>
      <w:pPr>
        <w:ind w:left="3802" w:hanging="360"/>
      </w:pPr>
      <w:rPr>
        <w:rFonts w:hint="default"/>
        <w:lang w:val="en-US" w:eastAsia="en-US" w:bidi="ar-SA"/>
      </w:rPr>
    </w:lvl>
    <w:lvl w:ilvl="5">
      <w:numFmt w:val="bullet"/>
      <w:lvlText w:val="•"/>
      <w:lvlJc w:val="left"/>
      <w:pPr>
        <w:ind w:left="4849" w:hanging="360"/>
      </w:pPr>
      <w:rPr>
        <w:rFonts w:hint="default"/>
        <w:lang w:val="en-US" w:eastAsia="en-US" w:bidi="ar-SA"/>
      </w:rPr>
    </w:lvl>
    <w:lvl w:ilvl="6">
      <w:numFmt w:val="bullet"/>
      <w:lvlText w:val="•"/>
      <w:lvlJc w:val="left"/>
      <w:pPr>
        <w:ind w:left="5896" w:hanging="360"/>
      </w:pPr>
      <w:rPr>
        <w:rFonts w:hint="default"/>
        <w:lang w:val="en-US" w:eastAsia="en-US" w:bidi="ar-SA"/>
      </w:rPr>
    </w:lvl>
    <w:lvl w:ilvl="7">
      <w:numFmt w:val="bullet"/>
      <w:lvlText w:val="•"/>
      <w:lvlJc w:val="left"/>
      <w:pPr>
        <w:ind w:left="6944" w:hanging="360"/>
      </w:pPr>
      <w:rPr>
        <w:rFonts w:hint="default"/>
        <w:lang w:val="en-US" w:eastAsia="en-US" w:bidi="ar-SA"/>
      </w:rPr>
    </w:lvl>
    <w:lvl w:ilvl="8">
      <w:numFmt w:val="bullet"/>
      <w:lvlText w:val="•"/>
      <w:lvlJc w:val="left"/>
      <w:pPr>
        <w:ind w:left="7991" w:hanging="360"/>
      </w:pPr>
      <w:rPr>
        <w:rFonts w:hint="default"/>
        <w:lang w:val="en-US" w:eastAsia="en-US" w:bidi="ar-SA"/>
      </w:rPr>
    </w:lvl>
  </w:abstractNum>
  <w:abstractNum w:abstractNumId="38" w15:restartNumberingAfterBreak="0">
    <w:nsid w:val="6F3B7DAB"/>
    <w:multiLevelType w:val="hybridMultilevel"/>
    <w:tmpl w:val="D10C6628"/>
    <w:lvl w:ilvl="0" w:tplc="8D94E060">
      <w:start w:val="1"/>
      <w:numFmt w:val="decimal"/>
      <w:lvlText w:val="%1)"/>
      <w:lvlJc w:val="left"/>
      <w:pPr>
        <w:ind w:left="650" w:hanging="178"/>
      </w:pPr>
      <w:rPr>
        <w:rFonts w:hint="default"/>
        <w:spacing w:val="0"/>
        <w:w w:val="100"/>
        <w:lang w:val="en-US" w:eastAsia="en-US" w:bidi="ar-SA"/>
      </w:rPr>
    </w:lvl>
    <w:lvl w:ilvl="1" w:tplc="5892532C">
      <w:numFmt w:val="bullet"/>
      <w:lvlText w:val="•"/>
      <w:lvlJc w:val="left"/>
      <w:pPr>
        <w:ind w:left="1602" w:hanging="178"/>
      </w:pPr>
      <w:rPr>
        <w:rFonts w:hint="default"/>
        <w:lang w:val="en-US" w:eastAsia="en-US" w:bidi="ar-SA"/>
      </w:rPr>
    </w:lvl>
    <w:lvl w:ilvl="2" w:tplc="4F82B998">
      <w:numFmt w:val="bullet"/>
      <w:lvlText w:val="•"/>
      <w:lvlJc w:val="left"/>
      <w:pPr>
        <w:ind w:left="2545" w:hanging="178"/>
      </w:pPr>
      <w:rPr>
        <w:rFonts w:hint="default"/>
        <w:lang w:val="en-US" w:eastAsia="en-US" w:bidi="ar-SA"/>
      </w:rPr>
    </w:lvl>
    <w:lvl w:ilvl="3" w:tplc="8A882244">
      <w:numFmt w:val="bullet"/>
      <w:lvlText w:val="•"/>
      <w:lvlJc w:val="left"/>
      <w:pPr>
        <w:ind w:left="3487" w:hanging="178"/>
      </w:pPr>
      <w:rPr>
        <w:rFonts w:hint="default"/>
        <w:lang w:val="en-US" w:eastAsia="en-US" w:bidi="ar-SA"/>
      </w:rPr>
    </w:lvl>
    <w:lvl w:ilvl="4" w:tplc="073E17AE">
      <w:numFmt w:val="bullet"/>
      <w:lvlText w:val="•"/>
      <w:lvlJc w:val="left"/>
      <w:pPr>
        <w:ind w:left="4430" w:hanging="178"/>
      </w:pPr>
      <w:rPr>
        <w:rFonts w:hint="default"/>
        <w:lang w:val="en-US" w:eastAsia="en-US" w:bidi="ar-SA"/>
      </w:rPr>
    </w:lvl>
    <w:lvl w:ilvl="5" w:tplc="C272369C">
      <w:numFmt w:val="bullet"/>
      <w:lvlText w:val="•"/>
      <w:lvlJc w:val="left"/>
      <w:pPr>
        <w:ind w:left="5373" w:hanging="178"/>
      </w:pPr>
      <w:rPr>
        <w:rFonts w:hint="default"/>
        <w:lang w:val="en-US" w:eastAsia="en-US" w:bidi="ar-SA"/>
      </w:rPr>
    </w:lvl>
    <w:lvl w:ilvl="6" w:tplc="4A3C6BF6">
      <w:numFmt w:val="bullet"/>
      <w:lvlText w:val="•"/>
      <w:lvlJc w:val="left"/>
      <w:pPr>
        <w:ind w:left="6315" w:hanging="178"/>
      </w:pPr>
      <w:rPr>
        <w:rFonts w:hint="default"/>
        <w:lang w:val="en-US" w:eastAsia="en-US" w:bidi="ar-SA"/>
      </w:rPr>
    </w:lvl>
    <w:lvl w:ilvl="7" w:tplc="18444130">
      <w:numFmt w:val="bullet"/>
      <w:lvlText w:val="•"/>
      <w:lvlJc w:val="left"/>
      <w:pPr>
        <w:ind w:left="7258" w:hanging="178"/>
      </w:pPr>
      <w:rPr>
        <w:rFonts w:hint="default"/>
        <w:lang w:val="en-US" w:eastAsia="en-US" w:bidi="ar-SA"/>
      </w:rPr>
    </w:lvl>
    <w:lvl w:ilvl="8" w:tplc="1F50BB98">
      <w:numFmt w:val="bullet"/>
      <w:lvlText w:val="•"/>
      <w:lvlJc w:val="left"/>
      <w:pPr>
        <w:ind w:left="8201" w:hanging="178"/>
      </w:pPr>
      <w:rPr>
        <w:rFonts w:hint="default"/>
        <w:lang w:val="en-US" w:eastAsia="en-US" w:bidi="ar-SA"/>
      </w:rPr>
    </w:lvl>
  </w:abstractNum>
  <w:abstractNum w:abstractNumId="39" w15:restartNumberingAfterBreak="0">
    <w:nsid w:val="6F91605D"/>
    <w:multiLevelType w:val="multilevel"/>
    <w:tmpl w:val="4848830E"/>
    <w:lvl w:ilvl="0">
      <w:start w:val="3"/>
      <w:numFmt w:val="decimal"/>
      <w:lvlText w:val="%1"/>
      <w:lvlJc w:val="left"/>
      <w:pPr>
        <w:ind w:left="556" w:hanging="365"/>
      </w:pPr>
      <w:rPr>
        <w:rFonts w:hint="default"/>
        <w:lang w:val="en-US" w:eastAsia="en-US" w:bidi="ar-SA"/>
      </w:rPr>
    </w:lvl>
    <w:lvl w:ilvl="1">
      <w:start w:val="2"/>
      <w:numFmt w:val="decimal"/>
      <w:lvlText w:val="%1.%2"/>
      <w:lvlJc w:val="left"/>
      <w:pPr>
        <w:ind w:left="556" w:hanging="365"/>
      </w:pPr>
      <w:rPr>
        <w:rFonts w:hint="default"/>
        <w:spacing w:val="0"/>
        <w:w w:val="100"/>
        <w:lang w:val="en-US" w:eastAsia="en-US" w:bidi="ar-SA"/>
      </w:rPr>
    </w:lvl>
    <w:lvl w:ilvl="2">
      <w:numFmt w:val="bullet"/>
      <w:lvlText w:val=""/>
      <w:lvlJc w:val="left"/>
      <w:pPr>
        <w:ind w:left="1024"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034" w:hanging="360"/>
      </w:pPr>
      <w:rPr>
        <w:rFonts w:hint="default"/>
        <w:lang w:val="en-US" w:eastAsia="en-US" w:bidi="ar-SA"/>
      </w:rPr>
    </w:lvl>
    <w:lvl w:ilvl="4">
      <w:numFmt w:val="bullet"/>
      <w:lvlText w:val="•"/>
      <w:lvlJc w:val="left"/>
      <w:pPr>
        <w:ind w:left="4042" w:hanging="360"/>
      </w:pPr>
      <w:rPr>
        <w:rFonts w:hint="default"/>
        <w:lang w:val="en-US" w:eastAsia="en-US" w:bidi="ar-SA"/>
      </w:rPr>
    </w:lvl>
    <w:lvl w:ilvl="5">
      <w:numFmt w:val="bullet"/>
      <w:lvlText w:val="•"/>
      <w:lvlJc w:val="left"/>
      <w:pPr>
        <w:ind w:left="5049" w:hanging="360"/>
      </w:pPr>
      <w:rPr>
        <w:rFonts w:hint="default"/>
        <w:lang w:val="en-US" w:eastAsia="en-US" w:bidi="ar-SA"/>
      </w:rPr>
    </w:lvl>
    <w:lvl w:ilvl="6">
      <w:numFmt w:val="bullet"/>
      <w:lvlText w:val="•"/>
      <w:lvlJc w:val="left"/>
      <w:pPr>
        <w:ind w:left="6056" w:hanging="360"/>
      </w:pPr>
      <w:rPr>
        <w:rFonts w:hint="default"/>
        <w:lang w:val="en-US" w:eastAsia="en-US" w:bidi="ar-SA"/>
      </w:rPr>
    </w:lvl>
    <w:lvl w:ilvl="7">
      <w:numFmt w:val="bullet"/>
      <w:lvlText w:val="•"/>
      <w:lvlJc w:val="left"/>
      <w:pPr>
        <w:ind w:left="7064" w:hanging="360"/>
      </w:pPr>
      <w:rPr>
        <w:rFonts w:hint="default"/>
        <w:lang w:val="en-US" w:eastAsia="en-US" w:bidi="ar-SA"/>
      </w:rPr>
    </w:lvl>
    <w:lvl w:ilvl="8">
      <w:numFmt w:val="bullet"/>
      <w:lvlText w:val="•"/>
      <w:lvlJc w:val="left"/>
      <w:pPr>
        <w:ind w:left="8071" w:hanging="360"/>
      </w:pPr>
      <w:rPr>
        <w:rFonts w:hint="default"/>
        <w:lang w:val="en-US" w:eastAsia="en-US" w:bidi="ar-SA"/>
      </w:rPr>
    </w:lvl>
  </w:abstractNum>
  <w:abstractNum w:abstractNumId="40" w15:restartNumberingAfterBreak="0">
    <w:nsid w:val="6FB36B91"/>
    <w:multiLevelType w:val="hybridMultilevel"/>
    <w:tmpl w:val="B3126702"/>
    <w:lvl w:ilvl="0" w:tplc="1DB4CFC4">
      <w:numFmt w:val="bullet"/>
      <w:lvlText w:val="-"/>
      <w:lvlJc w:val="left"/>
      <w:pPr>
        <w:ind w:left="794" w:hanging="130"/>
      </w:pPr>
      <w:rPr>
        <w:rFonts w:ascii="Calibri" w:eastAsia="Calibri" w:hAnsi="Calibri" w:cs="Calibri" w:hint="default"/>
        <w:b w:val="0"/>
        <w:bCs w:val="0"/>
        <w:i w:val="0"/>
        <w:iCs w:val="0"/>
        <w:spacing w:val="0"/>
        <w:w w:val="100"/>
        <w:sz w:val="24"/>
        <w:szCs w:val="24"/>
        <w:lang w:val="en-US" w:eastAsia="en-US" w:bidi="ar-SA"/>
      </w:rPr>
    </w:lvl>
    <w:lvl w:ilvl="1" w:tplc="1A00F77E">
      <w:numFmt w:val="bullet"/>
      <w:lvlText w:val="•"/>
      <w:lvlJc w:val="left"/>
      <w:pPr>
        <w:ind w:left="1728" w:hanging="130"/>
      </w:pPr>
      <w:rPr>
        <w:rFonts w:hint="default"/>
        <w:lang w:val="en-US" w:eastAsia="en-US" w:bidi="ar-SA"/>
      </w:rPr>
    </w:lvl>
    <w:lvl w:ilvl="2" w:tplc="56BCE03C">
      <w:numFmt w:val="bullet"/>
      <w:lvlText w:val="•"/>
      <w:lvlJc w:val="left"/>
      <w:pPr>
        <w:ind w:left="2657" w:hanging="130"/>
      </w:pPr>
      <w:rPr>
        <w:rFonts w:hint="default"/>
        <w:lang w:val="en-US" w:eastAsia="en-US" w:bidi="ar-SA"/>
      </w:rPr>
    </w:lvl>
    <w:lvl w:ilvl="3" w:tplc="F02A4562">
      <w:numFmt w:val="bullet"/>
      <w:lvlText w:val="•"/>
      <w:lvlJc w:val="left"/>
      <w:pPr>
        <w:ind w:left="3585" w:hanging="130"/>
      </w:pPr>
      <w:rPr>
        <w:rFonts w:hint="default"/>
        <w:lang w:val="en-US" w:eastAsia="en-US" w:bidi="ar-SA"/>
      </w:rPr>
    </w:lvl>
    <w:lvl w:ilvl="4" w:tplc="15B05C14">
      <w:numFmt w:val="bullet"/>
      <w:lvlText w:val="•"/>
      <w:lvlJc w:val="left"/>
      <w:pPr>
        <w:ind w:left="4514" w:hanging="130"/>
      </w:pPr>
      <w:rPr>
        <w:rFonts w:hint="default"/>
        <w:lang w:val="en-US" w:eastAsia="en-US" w:bidi="ar-SA"/>
      </w:rPr>
    </w:lvl>
    <w:lvl w:ilvl="5" w:tplc="ECB68C88">
      <w:numFmt w:val="bullet"/>
      <w:lvlText w:val="•"/>
      <w:lvlJc w:val="left"/>
      <w:pPr>
        <w:ind w:left="5443" w:hanging="130"/>
      </w:pPr>
      <w:rPr>
        <w:rFonts w:hint="default"/>
        <w:lang w:val="en-US" w:eastAsia="en-US" w:bidi="ar-SA"/>
      </w:rPr>
    </w:lvl>
    <w:lvl w:ilvl="6" w:tplc="E4120A72">
      <w:numFmt w:val="bullet"/>
      <w:lvlText w:val="•"/>
      <w:lvlJc w:val="left"/>
      <w:pPr>
        <w:ind w:left="6371" w:hanging="130"/>
      </w:pPr>
      <w:rPr>
        <w:rFonts w:hint="default"/>
        <w:lang w:val="en-US" w:eastAsia="en-US" w:bidi="ar-SA"/>
      </w:rPr>
    </w:lvl>
    <w:lvl w:ilvl="7" w:tplc="24E84C24">
      <w:numFmt w:val="bullet"/>
      <w:lvlText w:val="•"/>
      <w:lvlJc w:val="left"/>
      <w:pPr>
        <w:ind w:left="7300" w:hanging="130"/>
      </w:pPr>
      <w:rPr>
        <w:rFonts w:hint="default"/>
        <w:lang w:val="en-US" w:eastAsia="en-US" w:bidi="ar-SA"/>
      </w:rPr>
    </w:lvl>
    <w:lvl w:ilvl="8" w:tplc="5726D196">
      <w:numFmt w:val="bullet"/>
      <w:lvlText w:val="•"/>
      <w:lvlJc w:val="left"/>
      <w:pPr>
        <w:ind w:left="8229" w:hanging="130"/>
      </w:pPr>
      <w:rPr>
        <w:rFonts w:hint="default"/>
        <w:lang w:val="en-US" w:eastAsia="en-US" w:bidi="ar-SA"/>
      </w:rPr>
    </w:lvl>
  </w:abstractNum>
  <w:abstractNum w:abstractNumId="41" w15:restartNumberingAfterBreak="0">
    <w:nsid w:val="719F35FB"/>
    <w:multiLevelType w:val="multilevel"/>
    <w:tmpl w:val="524EFFE2"/>
    <w:lvl w:ilvl="0">
      <w:start w:val="5"/>
      <w:numFmt w:val="decimal"/>
      <w:lvlText w:val="%1"/>
      <w:lvlJc w:val="left"/>
      <w:pPr>
        <w:ind w:left="304" w:hanging="365"/>
      </w:pPr>
      <w:rPr>
        <w:rFonts w:hint="default"/>
        <w:lang w:val="en-US" w:eastAsia="en-US" w:bidi="ar-SA"/>
      </w:rPr>
    </w:lvl>
    <w:lvl w:ilvl="1">
      <w:start w:val="1"/>
      <w:numFmt w:val="decimal"/>
      <w:lvlText w:val="%1.%2"/>
      <w:lvlJc w:val="left"/>
      <w:pPr>
        <w:ind w:left="304" w:hanging="365"/>
      </w:pPr>
      <w:rPr>
        <w:rFonts w:hint="default"/>
        <w:spacing w:val="0"/>
        <w:w w:val="100"/>
        <w:lang w:val="en-US" w:eastAsia="en-US" w:bidi="ar-SA"/>
      </w:rPr>
    </w:lvl>
    <w:lvl w:ilvl="2">
      <w:numFmt w:val="bullet"/>
      <w:lvlText w:val=""/>
      <w:lvlJc w:val="left"/>
      <w:pPr>
        <w:ind w:left="1024"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034" w:hanging="360"/>
      </w:pPr>
      <w:rPr>
        <w:rFonts w:hint="default"/>
        <w:lang w:val="en-US" w:eastAsia="en-US" w:bidi="ar-SA"/>
      </w:rPr>
    </w:lvl>
    <w:lvl w:ilvl="4">
      <w:numFmt w:val="bullet"/>
      <w:lvlText w:val="•"/>
      <w:lvlJc w:val="left"/>
      <w:pPr>
        <w:ind w:left="4042" w:hanging="360"/>
      </w:pPr>
      <w:rPr>
        <w:rFonts w:hint="default"/>
        <w:lang w:val="en-US" w:eastAsia="en-US" w:bidi="ar-SA"/>
      </w:rPr>
    </w:lvl>
    <w:lvl w:ilvl="5">
      <w:numFmt w:val="bullet"/>
      <w:lvlText w:val="•"/>
      <w:lvlJc w:val="left"/>
      <w:pPr>
        <w:ind w:left="5049" w:hanging="360"/>
      </w:pPr>
      <w:rPr>
        <w:rFonts w:hint="default"/>
        <w:lang w:val="en-US" w:eastAsia="en-US" w:bidi="ar-SA"/>
      </w:rPr>
    </w:lvl>
    <w:lvl w:ilvl="6">
      <w:numFmt w:val="bullet"/>
      <w:lvlText w:val="•"/>
      <w:lvlJc w:val="left"/>
      <w:pPr>
        <w:ind w:left="6056" w:hanging="360"/>
      </w:pPr>
      <w:rPr>
        <w:rFonts w:hint="default"/>
        <w:lang w:val="en-US" w:eastAsia="en-US" w:bidi="ar-SA"/>
      </w:rPr>
    </w:lvl>
    <w:lvl w:ilvl="7">
      <w:numFmt w:val="bullet"/>
      <w:lvlText w:val="•"/>
      <w:lvlJc w:val="left"/>
      <w:pPr>
        <w:ind w:left="7064" w:hanging="360"/>
      </w:pPr>
      <w:rPr>
        <w:rFonts w:hint="default"/>
        <w:lang w:val="en-US" w:eastAsia="en-US" w:bidi="ar-SA"/>
      </w:rPr>
    </w:lvl>
    <w:lvl w:ilvl="8">
      <w:numFmt w:val="bullet"/>
      <w:lvlText w:val="•"/>
      <w:lvlJc w:val="left"/>
      <w:pPr>
        <w:ind w:left="8071" w:hanging="360"/>
      </w:pPr>
      <w:rPr>
        <w:rFonts w:hint="default"/>
        <w:lang w:val="en-US" w:eastAsia="en-US" w:bidi="ar-SA"/>
      </w:rPr>
    </w:lvl>
  </w:abstractNum>
  <w:abstractNum w:abstractNumId="42" w15:restartNumberingAfterBreak="0">
    <w:nsid w:val="77B65EB8"/>
    <w:multiLevelType w:val="hybridMultilevel"/>
    <w:tmpl w:val="E3C6C112"/>
    <w:lvl w:ilvl="0" w:tplc="5884595C">
      <w:start w:val="1"/>
      <w:numFmt w:val="decimal"/>
      <w:lvlText w:val="%1)"/>
      <w:lvlJc w:val="left"/>
      <w:pPr>
        <w:ind w:left="650" w:hanging="178"/>
      </w:pPr>
      <w:rPr>
        <w:rFonts w:ascii="Calibri" w:eastAsia="Calibri" w:hAnsi="Calibri" w:cs="Calibri" w:hint="default"/>
        <w:b w:val="0"/>
        <w:bCs w:val="0"/>
        <w:i w:val="0"/>
        <w:iCs w:val="0"/>
        <w:spacing w:val="0"/>
        <w:w w:val="100"/>
        <w:sz w:val="17"/>
        <w:szCs w:val="17"/>
        <w:lang w:val="en-US" w:eastAsia="en-US" w:bidi="ar-SA"/>
      </w:rPr>
    </w:lvl>
    <w:lvl w:ilvl="1" w:tplc="7C7627AA">
      <w:numFmt w:val="bullet"/>
      <w:lvlText w:val="•"/>
      <w:lvlJc w:val="left"/>
      <w:pPr>
        <w:ind w:left="1602" w:hanging="178"/>
      </w:pPr>
      <w:rPr>
        <w:rFonts w:hint="default"/>
        <w:lang w:val="en-US" w:eastAsia="en-US" w:bidi="ar-SA"/>
      </w:rPr>
    </w:lvl>
    <w:lvl w:ilvl="2" w:tplc="F546109E">
      <w:numFmt w:val="bullet"/>
      <w:lvlText w:val="•"/>
      <w:lvlJc w:val="left"/>
      <w:pPr>
        <w:ind w:left="2545" w:hanging="178"/>
      </w:pPr>
      <w:rPr>
        <w:rFonts w:hint="default"/>
        <w:lang w:val="en-US" w:eastAsia="en-US" w:bidi="ar-SA"/>
      </w:rPr>
    </w:lvl>
    <w:lvl w:ilvl="3" w:tplc="FC76D3F2">
      <w:numFmt w:val="bullet"/>
      <w:lvlText w:val="•"/>
      <w:lvlJc w:val="left"/>
      <w:pPr>
        <w:ind w:left="3487" w:hanging="178"/>
      </w:pPr>
      <w:rPr>
        <w:rFonts w:hint="default"/>
        <w:lang w:val="en-US" w:eastAsia="en-US" w:bidi="ar-SA"/>
      </w:rPr>
    </w:lvl>
    <w:lvl w:ilvl="4" w:tplc="AC549304">
      <w:numFmt w:val="bullet"/>
      <w:lvlText w:val="•"/>
      <w:lvlJc w:val="left"/>
      <w:pPr>
        <w:ind w:left="4430" w:hanging="178"/>
      </w:pPr>
      <w:rPr>
        <w:rFonts w:hint="default"/>
        <w:lang w:val="en-US" w:eastAsia="en-US" w:bidi="ar-SA"/>
      </w:rPr>
    </w:lvl>
    <w:lvl w:ilvl="5" w:tplc="828EFACA">
      <w:numFmt w:val="bullet"/>
      <w:lvlText w:val="•"/>
      <w:lvlJc w:val="left"/>
      <w:pPr>
        <w:ind w:left="5373" w:hanging="178"/>
      </w:pPr>
      <w:rPr>
        <w:rFonts w:hint="default"/>
        <w:lang w:val="en-US" w:eastAsia="en-US" w:bidi="ar-SA"/>
      </w:rPr>
    </w:lvl>
    <w:lvl w:ilvl="6" w:tplc="B6A684D4">
      <w:numFmt w:val="bullet"/>
      <w:lvlText w:val="•"/>
      <w:lvlJc w:val="left"/>
      <w:pPr>
        <w:ind w:left="6315" w:hanging="178"/>
      </w:pPr>
      <w:rPr>
        <w:rFonts w:hint="default"/>
        <w:lang w:val="en-US" w:eastAsia="en-US" w:bidi="ar-SA"/>
      </w:rPr>
    </w:lvl>
    <w:lvl w:ilvl="7" w:tplc="235C0672">
      <w:numFmt w:val="bullet"/>
      <w:lvlText w:val="•"/>
      <w:lvlJc w:val="left"/>
      <w:pPr>
        <w:ind w:left="7258" w:hanging="178"/>
      </w:pPr>
      <w:rPr>
        <w:rFonts w:hint="default"/>
        <w:lang w:val="en-US" w:eastAsia="en-US" w:bidi="ar-SA"/>
      </w:rPr>
    </w:lvl>
    <w:lvl w:ilvl="8" w:tplc="AFEC836A">
      <w:numFmt w:val="bullet"/>
      <w:lvlText w:val="•"/>
      <w:lvlJc w:val="left"/>
      <w:pPr>
        <w:ind w:left="8201" w:hanging="178"/>
      </w:pPr>
      <w:rPr>
        <w:rFonts w:hint="default"/>
        <w:lang w:val="en-US" w:eastAsia="en-US" w:bidi="ar-SA"/>
      </w:rPr>
    </w:lvl>
  </w:abstractNum>
  <w:abstractNum w:abstractNumId="43" w15:restartNumberingAfterBreak="0">
    <w:nsid w:val="7D9D4BFA"/>
    <w:multiLevelType w:val="multilevel"/>
    <w:tmpl w:val="F88A9002"/>
    <w:lvl w:ilvl="0">
      <w:start w:val="2"/>
      <w:numFmt w:val="decimal"/>
      <w:lvlText w:val="%1"/>
      <w:lvlJc w:val="left"/>
      <w:pPr>
        <w:ind w:left="556" w:hanging="365"/>
      </w:pPr>
      <w:rPr>
        <w:rFonts w:hint="default"/>
        <w:lang w:val="en-US" w:eastAsia="en-US" w:bidi="ar-SA"/>
      </w:rPr>
    </w:lvl>
    <w:lvl w:ilvl="1">
      <w:start w:val="1"/>
      <w:numFmt w:val="decimal"/>
      <w:lvlText w:val="%1.%2"/>
      <w:lvlJc w:val="left"/>
      <w:pPr>
        <w:ind w:left="556" w:hanging="365"/>
      </w:pPr>
      <w:rPr>
        <w:rFonts w:hint="default"/>
        <w:spacing w:val="0"/>
        <w:w w:val="100"/>
        <w:lang w:val="en-US" w:eastAsia="en-US" w:bidi="ar-SA"/>
      </w:rPr>
    </w:lvl>
    <w:lvl w:ilvl="2">
      <w:numFmt w:val="bullet"/>
      <w:lvlText w:val=""/>
      <w:lvlJc w:val="left"/>
      <w:pPr>
        <w:ind w:left="664" w:hanging="360"/>
      </w:pPr>
      <w:rPr>
        <w:rFonts w:ascii="Symbol" w:eastAsia="Symbol" w:hAnsi="Symbol" w:cs="Symbol" w:hint="default"/>
        <w:spacing w:val="0"/>
        <w:w w:val="100"/>
        <w:lang w:val="en-US" w:eastAsia="en-US" w:bidi="ar-SA"/>
      </w:rPr>
    </w:lvl>
    <w:lvl w:ilvl="3">
      <w:numFmt w:val="bullet"/>
      <w:lvlText w:val="•"/>
      <w:lvlJc w:val="left"/>
      <w:pPr>
        <w:ind w:left="2754" w:hanging="360"/>
      </w:pPr>
      <w:rPr>
        <w:rFonts w:hint="default"/>
        <w:lang w:val="en-US" w:eastAsia="en-US" w:bidi="ar-SA"/>
      </w:rPr>
    </w:lvl>
    <w:lvl w:ilvl="4">
      <w:numFmt w:val="bullet"/>
      <w:lvlText w:val="•"/>
      <w:lvlJc w:val="left"/>
      <w:pPr>
        <w:ind w:left="3802" w:hanging="360"/>
      </w:pPr>
      <w:rPr>
        <w:rFonts w:hint="default"/>
        <w:lang w:val="en-US" w:eastAsia="en-US" w:bidi="ar-SA"/>
      </w:rPr>
    </w:lvl>
    <w:lvl w:ilvl="5">
      <w:numFmt w:val="bullet"/>
      <w:lvlText w:val="•"/>
      <w:lvlJc w:val="left"/>
      <w:pPr>
        <w:ind w:left="4849" w:hanging="360"/>
      </w:pPr>
      <w:rPr>
        <w:rFonts w:hint="default"/>
        <w:lang w:val="en-US" w:eastAsia="en-US" w:bidi="ar-SA"/>
      </w:rPr>
    </w:lvl>
    <w:lvl w:ilvl="6">
      <w:numFmt w:val="bullet"/>
      <w:lvlText w:val="•"/>
      <w:lvlJc w:val="left"/>
      <w:pPr>
        <w:ind w:left="5896" w:hanging="360"/>
      </w:pPr>
      <w:rPr>
        <w:rFonts w:hint="default"/>
        <w:lang w:val="en-US" w:eastAsia="en-US" w:bidi="ar-SA"/>
      </w:rPr>
    </w:lvl>
    <w:lvl w:ilvl="7">
      <w:numFmt w:val="bullet"/>
      <w:lvlText w:val="•"/>
      <w:lvlJc w:val="left"/>
      <w:pPr>
        <w:ind w:left="6944" w:hanging="360"/>
      </w:pPr>
      <w:rPr>
        <w:rFonts w:hint="default"/>
        <w:lang w:val="en-US" w:eastAsia="en-US" w:bidi="ar-SA"/>
      </w:rPr>
    </w:lvl>
    <w:lvl w:ilvl="8">
      <w:numFmt w:val="bullet"/>
      <w:lvlText w:val="•"/>
      <w:lvlJc w:val="left"/>
      <w:pPr>
        <w:ind w:left="7991" w:hanging="360"/>
      </w:pPr>
      <w:rPr>
        <w:rFonts w:hint="default"/>
        <w:lang w:val="en-US" w:eastAsia="en-US" w:bidi="ar-SA"/>
      </w:rPr>
    </w:lvl>
  </w:abstractNum>
  <w:abstractNum w:abstractNumId="44" w15:restartNumberingAfterBreak="0">
    <w:nsid w:val="7F040CD8"/>
    <w:multiLevelType w:val="multilevel"/>
    <w:tmpl w:val="BD7612E4"/>
    <w:lvl w:ilvl="0">
      <w:start w:val="4"/>
      <w:numFmt w:val="decimal"/>
      <w:lvlText w:val="%1"/>
      <w:lvlJc w:val="left"/>
      <w:pPr>
        <w:ind w:left="360" w:hanging="360"/>
      </w:pPr>
      <w:rPr>
        <w:rFonts w:ascii="Calibri" w:hint="default"/>
        <w:b/>
      </w:rPr>
    </w:lvl>
    <w:lvl w:ilvl="1">
      <w:start w:val="1"/>
      <w:numFmt w:val="decimal"/>
      <w:lvlText w:val="%1.%2"/>
      <w:lvlJc w:val="left"/>
      <w:pPr>
        <w:ind w:left="551" w:hanging="360"/>
      </w:pPr>
      <w:rPr>
        <w:rFonts w:ascii="Calibri" w:hint="default"/>
        <w:b/>
      </w:rPr>
    </w:lvl>
    <w:lvl w:ilvl="2">
      <w:start w:val="1"/>
      <w:numFmt w:val="decimal"/>
      <w:lvlText w:val="%1.%2.%3"/>
      <w:lvlJc w:val="left"/>
      <w:pPr>
        <w:ind w:left="1102" w:hanging="720"/>
      </w:pPr>
      <w:rPr>
        <w:rFonts w:ascii="Calibri" w:hint="default"/>
        <w:b/>
      </w:rPr>
    </w:lvl>
    <w:lvl w:ilvl="3">
      <w:start w:val="1"/>
      <w:numFmt w:val="decimal"/>
      <w:lvlText w:val="%1.%2.%3.%4"/>
      <w:lvlJc w:val="left"/>
      <w:pPr>
        <w:ind w:left="1653" w:hanging="1080"/>
      </w:pPr>
      <w:rPr>
        <w:rFonts w:ascii="Calibri" w:hint="default"/>
        <w:b/>
      </w:rPr>
    </w:lvl>
    <w:lvl w:ilvl="4">
      <w:start w:val="1"/>
      <w:numFmt w:val="decimal"/>
      <w:lvlText w:val="%1.%2.%3.%4.%5"/>
      <w:lvlJc w:val="left"/>
      <w:pPr>
        <w:ind w:left="1844" w:hanging="1080"/>
      </w:pPr>
      <w:rPr>
        <w:rFonts w:ascii="Calibri" w:hint="default"/>
        <w:b/>
      </w:rPr>
    </w:lvl>
    <w:lvl w:ilvl="5">
      <w:start w:val="1"/>
      <w:numFmt w:val="decimal"/>
      <w:lvlText w:val="%1.%2.%3.%4.%5.%6"/>
      <w:lvlJc w:val="left"/>
      <w:pPr>
        <w:ind w:left="2395" w:hanging="1440"/>
      </w:pPr>
      <w:rPr>
        <w:rFonts w:ascii="Calibri" w:hint="default"/>
        <w:b/>
      </w:rPr>
    </w:lvl>
    <w:lvl w:ilvl="6">
      <w:start w:val="1"/>
      <w:numFmt w:val="decimal"/>
      <w:lvlText w:val="%1.%2.%3.%4.%5.%6.%7"/>
      <w:lvlJc w:val="left"/>
      <w:pPr>
        <w:ind w:left="2586" w:hanging="1440"/>
      </w:pPr>
      <w:rPr>
        <w:rFonts w:ascii="Calibri" w:hint="default"/>
        <w:b/>
      </w:rPr>
    </w:lvl>
    <w:lvl w:ilvl="7">
      <w:start w:val="1"/>
      <w:numFmt w:val="decimal"/>
      <w:lvlText w:val="%1.%2.%3.%4.%5.%6.%7.%8"/>
      <w:lvlJc w:val="left"/>
      <w:pPr>
        <w:ind w:left="3137" w:hanging="1800"/>
      </w:pPr>
      <w:rPr>
        <w:rFonts w:ascii="Calibri" w:hint="default"/>
        <w:b/>
      </w:rPr>
    </w:lvl>
    <w:lvl w:ilvl="8">
      <w:start w:val="1"/>
      <w:numFmt w:val="decimal"/>
      <w:lvlText w:val="%1.%2.%3.%4.%5.%6.%7.%8.%9"/>
      <w:lvlJc w:val="left"/>
      <w:pPr>
        <w:ind w:left="3328" w:hanging="1800"/>
      </w:pPr>
      <w:rPr>
        <w:rFonts w:ascii="Calibri" w:hint="default"/>
        <w:b/>
      </w:rPr>
    </w:lvl>
  </w:abstractNum>
  <w:abstractNum w:abstractNumId="45" w15:restartNumberingAfterBreak="0">
    <w:nsid w:val="7FE419F1"/>
    <w:multiLevelType w:val="hybridMultilevel"/>
    <w:tmpl w:val="D9A409AE"/>
    <w:lvl w:ilvl="0" w:tplc="923ED10E">
      <w:numFmt w:val="bullet"/>
      <w:lvlText w:val=""/>
      <w:lvlJc w:val="left"/>
      <w:pPr>
        <w:ind w:left="823" w:hanging="360"/>
      </w:pPr>
      <w:rPr>
        <w:rFonts w:ascii="Symbol" w:eastAsia="Symbol" w:hAnsi="Symbol" w:cs="Symbol" w:hint="default"/>
        <w:b w:val="0"/>
        <w:bCs w:val="0"/>
        <w:i w:val="0"/>
        <w:iCs w:val="0"/>
        <w:spacing w:val="0"/>
        <w:w w:val="100"/>
        <w:sz w:val="24"/>
        <w:szCs w:val="24"/>
        <w:lang w:val="en-US" w:eastAsia="en-US" w:bidi="ar-SA"/>
      </w:rPr>
    </w:lvl>
    <w:lvl w:ilvl="1" w:tplc="A3F6C1CE">
      <w:numFmt w:val="bullet"/>
      <w:lvlText w:val="•"/>
      <w:lvlJc w:val="left"/>
      <w:pPr>
        <w:ind w:left="1570" w:hanging="360"/>
      </w:pPr>
      <w:rPr>
        <w:rFonts w:hint="default"/>
        <w:lang w:val="en-US" w:eastAsia="en-US" w:bidi="ar-SA"/>
      </w:rPr>
    </w:lvl>
    <w:lvl w:ilvl="2" w:tplc="6DF82412">
      <w:numFmt w:val="bullet"/>
      <w:lvlText w:val="•"/>
      <w:lvlJc w:val="left"/>
      <w:pPr>
        <w:ind w:left="2320" w:hanging="360"/>
      </w:pPr>
      <w:rPr>
        <w:rFonts w:hint="default"/>
        <w:lang w:val="en-US" w:eastAsia="en-US" w:bidi="ar-SA"/>
      </w:rPr>
    </w:lvl>
    <w:lvl w:ilvl="3" w:tplc="510CC210">
      <w:numFmt w:val="bullet"/>
      <w:lvlText w:val="•"/>
      <w:lvlJc w:val="left"/>
      <w:pPr>
        <w:ind w:left="3070" w:hanging="360"/>
      </w:pPr>
      <w:rPr>
        <w:rFonts w:hint="default"/>
        <w:lang w:val="en-US" w:eastAsia="en-US" w:bidi="ar-SA"/>
      </w:rPr>
    </w:lvl>
    <w:lvl w:ilvl="4" w:tplc="57386132">
      <w:numFmt w:val="bullet"/>
      <w:lvlText w:val="•"/>
      <w:lvlJc w:val="left"/>
      <w:pPr>
        <w:ind w:left="3820" w:hanging="360"/>
      </w:pPr>
      <w:rPr>
        <w:rFonts w:hint="default"/>
        <w:lang w:val="en-US" w:eastAsia="en-US" w:bidi="ar-SA"/>
      </w:rPr>
    </w:lvl>
    <w:lvl w:ilvl="5" w:tplc="1A381F12">
      <w:numFmt w:val="bullet"/>
      <w:lvlText w:val="•"/>
      <w:lvlJc w:val="left"/>
      <w:pPr>
        <w:ind w:left="4570" w:hanging="360"/>
      </w:pPr>
      <w:rPr>
        <w:rFonts w:hint="default"/>
        <w:lang w:val="en-US" w:eastAsia="en-US" w:bidi="ar-SA"/>
      </w:rPr>
    </w:lvl>
    <w:lvl w:ilvl="6" w:tplc="673288C4">
      <w:numFmt w:val="bullet"/>
      <w:lvlText w:val="•"/>
      <w:lvlJc w:val="left"/>
      <w:pPr>
        <w:ind w:left="5320" w:hanging="360"/>
      </w:pPr>
      <w:rPr>
        <w:rFonts w:hint="default"/>
        <w:lang w:val="en-US" w:eastAsia="en-US" w:bidi="ar-SA"/>
      </w:rPr>
    </w:lvl>
    <w:lvl w:ilvl="7" w:tplc="4846120C">
      <w:numFmt w:val="bullet"/>
      <w:lvlText w:val="•"/>
      <w:lvlJc w:val="left"/>
      <w:pPr>
        <w:ind w:left="6070" w:hanging="360"/>
      </w:pPr>
      <w:rPr>
        <w:rFonts w:hint="default"/>
        <w:lang w:val="en-US" w:eastAsia="en-US" w:bidi="ar-SA"/>
      </w:rPr>
    </w:lvl>
    <w:lvl w:ilvl="8" w:tplc="B1B2885C">
      <w:numFmt w:val="bullet"/>
      <w:lvlText w:val="•"/>
      <w:lvlJc w:val="left"/>
      <w:pPr>
        <w:ind w:left="6820" w:hanging="360"/>
      </w:pPr>
      <w:rPr>
        <w:rFonts w:hint="default"/>
        <w:lang w:val="en-US" w:eastAsia="en-US" w:bidi="ar-SA"/>
      </w:rPr>
    </w:lvl>
  </w:abstractNum>
  <w:num w:numId="1" w16cid:durableId="499274089">
    <w:abstractNumId w:val="26"/>
  </w:num>
  <w:num w:numId="2" w16cid:durableId="1800489662">
    <w:abstractNumId w:val="32"/>
  </w:num>
  <w:num w:numId="3" w16cid:durableId="778597779">
    <w:abstractNumId w:val="28"/>
  </w:num>
  <w:num w:numId="4" w16cid:durableId="1015696202">
    <w:abstractNumId w:val="29"/>
  </w:num>
  <w:num w:numId="5" w16cid:durableId="2087457467">
    <w:abstractNumId w:val="35"/>
  </w:num>
  <w:num w:numId="6" w16cid:durableId="1487093639">
    <w:abstractNumId w:val="14"/>
  </w:num>
  <w:num w:numId="7" w16cid:durableId="286811670">
    <w:abstractNumId w:val="42"/>
  </w:num>
  <w:num w:numId="8" w16cid:durableId="1831748302">
    <w:abstractNumId w:val="30"/>
  </w:num>
  <w:num w:numId="9" w16cid:durableId="1798182686">
    <w:abstractNumId w:val="34"/>
  </w:num>
  <w:num w:numId="10" w16cid:durableId="1546133963">
    <w:abstractNumId w:val="24"/>
  </w:num>
  <w:num w:numId="11" w16cid:durableId="1707559028">
    <w:abstractNumId w:val="20"/>
  </w:num>
  <w:num w:numId="12" w16cid:durableId="2083789545">
    <w:abstractNumId w:val="38"/>
  </w:num>
  <w:num w:numId="13" w16cid:durableId="967859120">
    <w:abstractNumId w:val="17"/>
  </w:num>
  <w:num w:numId="14" w16cid:durableId="914167902">
    <w:abstractNumId w:val="33"/>
  </w:num>
  <w:num w:numId="15" w16cid:durableId="1282952605">
    <w:abstractNumId w:val="25"/>
  </w:num>
  <w:num w:numId="16" w16cid:durableId="159539671">
    <w:abstractNumId w:val="8"/>
  </w:num>
  <w:num w:numId="17" w16cid:durableId="1803423575">
    <w:abstractNumId w:val="12"/>
  </w:num>
  <w:num w:numId="18" w16cid:durableId="452788431">
    <w:abstractNumId w:val="5"/>
  </w:num>
  <w:num w:numId="19" w16cid:durableId="1928541454">
    <w:abstractNumId w:val="23"/>
  </w:num>
  <w:num w:numId="20" w16cid:durableId="953099234">
    <w:abstractNumId w:val="10"/>
  </w:num>
  <w:num w:numId="21" w16cid:durableId="1817648890">
    <w:abstractNumId w:val="2"/>
  </w:num>
  <w:num w:numId="22" w16cid:durableId="531382445">
    <w:abstractNumId w:val="18"/>
  </w:num>
  <w:num w:numId="23" w16cid:durableId="736250338">
    <w:abstractNumId w:val="4"/>
  </w:num>
  <w:num w:numId="24" w16cid:durableId="1465125174">
    <w:abstractNumId w:val="41"/>
  </w:num>
  <w:num w:numId="25" w16cid:durableId="1508325200">
    <w:abstractNumId w:val="13"/>
  </w:num>
  <w:num w:numId="26" w16cid:durableId="474101570">
    <w:abstractNumId w:val="19"/>
  </w:num>
  <w:num w:numId="27" w16cid:durableId="1696036194">
    <w:abstractNumId w:val="40"/>
  </w:num>
  <w:num w:numId="28" w16cid:durableId="1108088713">
    <w:abstractNumId w:val="45"/>
  </w:num>
  <w:num w:numId="29" w16cid:durableId="1682780947">
    <w:abstractNumId w:val="39"/>
  </w:num>
  <w:num w:numId="30" w16cid:durableId="615212898">
    <w:abstractNumId w:val="31"/>
  </w:num>
  <w:num w:numId="31" w16cid:durableId="464586256">
    <w:abstractNumId w:val="11"/>
  </w:num>
  <w:num w:numId="32" w16cid:durableId="780606717">
    <w:abstractNumId w:val="36"/>
  </w:num>
  <w:num w:numId="33" w16cid:durableId="2006978563">
    <w:abstractNumId w:val="37"/>
  </w:num>
  <w:num w:numId="34" w16cid:durableId="627659817">
    <w:abstractNumId w:val="15"/>
  </w:num>
  <w:num w:numId="35" w16cid:durableId="845288608">
    <w:abstractNumId w:val="43"/>
  </w:num>
  <w:num w:numId="36" w16cid:durableId="1659841797">
    <w:abstractNumId w:val="27"/>
  </w:num>
  <w:num w:numId="37" w16cid:durableId="1607809514">
    <w:abstractNumId w:val="21"/>
  </w:num>
  <w:num w:numId="38" w16cid:durableId="459034253">
    <w:abstractNumId w:val="7"/>
  </w:num>
  <w:num w:numId="39" w16cid:durableId="392391242">
    <w:abstractNumId w:val="22"/>
  </w:num>
  <w:num w:numId="40" w16cid:durableId="754939100">
    <w:abstractNumId w:val="3"/>
  </w:num>
  <w:num w:numId="41" w16cid:durableId="1223104422">
    <w:abstractNumId w:val="1"/>
  </w:num>
  <w:num w:numId="42" w16cid:durableId="1488595276">
    <w:abstractNumId w:val="9"/>
  </w:num>
  <w:num w:numId="43" w16cid:durableId="622931375">
    <w:abstractNumId w:val="6"/>
  </w:num>
  <w:num w:numId="44" w16cid:durableId="2087216036">
    <w:abstractNumId w:val="16"/>
  </w:num>
  <w:num w:numId="45" w16cid:durableId="1131750388">
    <w:abstractNumId w:val="0"/>
  </w:num>
  <w:num w:numId="46" w16cid:durableId="21159748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A8"/>
    <w:rsid w:val="0000005B"/>
    <w:rsid w:val="00005066"/>
    <w:rsid w:val="00024696"/>
    <w:rsid w:val="0002549F"/>
    <w:rsid w:val="000723A2"/>
    <w:rsid w:val="000800D5"/>
    <w:rsid w:val="00081A37"/>
    <w:rsid w:val="000939E3"/>
    <w:rsid w:val="000A48E7"/>
    <w:rsid w:val="000C7D08"/>
    <w:rsid w:val="000E1EA4"/>
    <w:rsid w:val="001051F4"/>
    <w:rsid w:val="001318E5"/>
    <w:rsid w:val="00146813"/>
    <w:rsid w:val="00155787"/>
    <w:rsid w:val="001648D8"/>
    <w:rsid w:val="00167B61"/>
    <w:rsid w:val="001D64A9"/>
    <w:rsid w:val="002025D8"/>
    <w:rsid w:val="00203B9D"/>
    <w:rsid w:val="00207816"/>
    <w:rsid w:val="00213479"/>
    <w:rsid w:val="00232C3F"/>
    <w:rsid w:val="00246563"/>
    <w:rsid w:val="00277F4C"/>
    <w:rsid w:val="00290D84"/>
    <w:rsid w:val="00292E68"/>
    <w:rsid w:val="002C139B"/>
    <w:rsid w:val="002F4D5D"/>
    <w:rsid w:val="002F4D65"/>
    <w:rsid w:val="00315BE7"/>
    <w:rsid w:val="00324A51"/>
    <w:rsid w:val="003376CB"/>
    <w:rsid w:val="00372C27"/>
    <w:rsid w:val="00393847"/>
    <w:rsid w:val="003B3811"/>
    <w:rsid w:val="003C1EF5"/>
    <w:rsid w:val="003C33DF"/>
    <w:rsid w:val="003C7034"/>
    <w:rsid w:val="00404FA0"/>
    <w:rsid w:val="004229E6"/>
    <w:rsid w:val="00447C52"/>
    <w:rsid w:val="00453202"/>
    <w:rsid w:val="00476716"/>
    <w:rsid w:val="00480B17"/>
    <w:rsid w:val="004B071A"/>
    <w:rsid w:val="004E10A8"/>
    <w:rsid w:val="004E223C"/>
    <w:rsid w:val="004E3B76"/>
    <w:rsid w:val="004F6B36"/>
    <w:rsid w:val="00507ED1"/>
    <w:rsid w:val="005368B1"/>
    <w:rsid w:val="005724E7"/>
    <w:rsid w:val="00576E62"/>
    <w:rsid w:val="005774A8"/>
    <w:rsid w:val="005B1FC2"/>
    <w:rsid w:val="005E1853"/>
    <w:rsid w:val="005E2A57"/>
    <w:rsid w:val="00605368"/>
    <w:rsid w:val="00614D48"/>
    <w:rsid w:val="00624CB9"/>
    <w:rsid w:val="00626570"/>
    <w:rsid w:val="0065043B"/>
    <w:rsid w:val="00654F04"/>
    <w:rsid w:val="006744A7"/>
    <w:rsid w:val="006967F5"/>
    <w:rsid w:val="006B0123"/>
    <w:rsid w:val="006B0231"/>
    <w:rsid w:val="006E2AA1"/>
    <w:rsid w:val="006E6111"/>
    <w:rsid w:val="00715FFF"/>
    <w:rsid w:val="00766F8A"/>
    <w:rsid w:val="007A6190"/>
    <w:rsid w:val="007E6456"/>
    <w:rsid w:val="007E76BA"/>
    <w:rsid w:val="0082533F"/>
    <w:rsid w:val="008279FF"/>
    <w:rsid w:val="00844C1B"/>
    <w:rsid w:val="0085662C"/>
    <w:rsid w:val="008748FF"/>
    <w:rsid w:val="00890919"/>
    <w:rsid w:val="008C6DF4"/>
    <w:rsid w:val="008C7AA1"/>
    <w:rsid w:val="008E3C0A"/>
    <w:rsid w:val="008F2C3F"/>
    <w:rsid w:val="0093213A"/>
    <w:rsid w:val="00963671"/>
    <w:rsid w:val="00983896"/>
    <w:rsid w:val="009A3151"/>
    <w:rsid w:val="009A3851"/>
    <w:rsid w:val="009C0315"/>
    <w:rsid w:val="009C6EF1"/>
    <w:rsid w:val="009F0D9D"/>
    <w:rsid w:val="00A05B19"/>
    <w:rsid w:val="00A1356A"/>
    <w:rsid w:val="00A30BEE"/>
    <w:rsid w:val="00A32804"/>
    <w:rsid w:val="00A42526"/>
    <w:rsid w:val="00A4606F"/>
    <w:rsid w:val="00A538CA"/>
    <w:rsid w:val="00A762E0"/>
    <w:rsid w:val="00A833F1"/>
    <w:rsid w:val="00A83E8F"/>
    <w:rsid w:val="00A9190B"/>
    <w:rsid w:val="00AA1477"/>
    <w:rsid w:val="00AC3B3D"/>
    <w:rsid w:val="00AC4F28"/>
    <w:rsid w:val="00AF1260"/>
    <w:rsid w:val="00B11F7E"/>
    <w:rsid w:val="00B132B0"/>
    <w:rsid w:val="00B15158"/>
    <w:rsid w:val="00B33A88"/>
    <w:rsid w:val="00B41E3A"/>
    <w:rsid w:val="00B42281"/>
    <w:rsid w:val="00B46364"/>
    <w:rsid w:val="00B519D8"/>
    <w:rsid w:val="00B61DCA"/>
    <w:rsid w:val="00B81615"/>
    <w:rsid w:val="00BD647B"/>
    <w:rsid w:val="00C05503"/>
    <w:rsid w:val="00C1187A"/>
    <w:rsid w:val="00C12B08"/>
    <w:rsid w:val="00C1799D"/>
    <w:rsid w:val="00C23E21"/>
    <w:rsid w:val="00C4212E"/>
    <w:rsid w:val="00C61339"/>
    <w:rsid w:val="00C75834"/>
    <w:rsid w:val="00C86B31"/>
    <w:rsid w:val="00CA18E9"/>
    <w:rsid w:val="00CB3FAE"/>
    <w:rsid w:val="00CC4928"/>
    <w:rsid w:val="00D51724"/>
    <w:rsid w:val="00D7571F"/>
    <w:rsid w:val="00D76970"/>
    <w:rsid w:val="00D87E86"/>
    <w:rsid w:val="00D9590C"/>
    <w:rsid w:val="00DB6A19"/>
    <w:rsid w:val="00E05562"/>
    <w:rsid w:val="00E103BD"/>
    <w:rsid w:val="00E346A4"/>
    <w:rsid w:val="00E34709"/>
    <w:rsid w:val="00E62161"/>
    <w:rsid w:val="00E62F15"/>
    <w:rsid w:val="00E85343"/>
    <w:rsid w:val="00E954B5"/>
    <w:rsid w:val="00EB0CC2"/>
    <w:rsid w:val="00EB7E3A"/>
    <w:rsid w:val="00EC1E87"/>
    <w:rsid w:val="00EE62F3"/>
    <w:rsid w:val="00EF2C39"/>
    <w:rsid w:val="00F028D9"/>
    <w:rsid w:val="00F24CB6"/>
    <w:rsid w:val="00F27149"/>
    <w:rsid w:val="00FD6EE3"/>
    <w:rsid w:val="00FE74D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CE68"/>
  <w15:chartTrackingRefBased/>
  <w15:docId w15:val="{0220E341-F16C-4288-B7A4-18889E9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A8"/>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9"/>
    <w:qFormat/>
    <w:rsid w:val="004E10A8"/>
    <w:pPr>
      <w:ind w:left="468" w:hanging="277"/>
      <w:jc w:val="both"/>
      <w:outlineLvl w:val="0"/>
    </w:pPr>
    <w:rPr>
      <w:b/>
      <w:bCs/>
      <w:i/>
      <w:iCs/>
      <w:sz w:val="28"/>
      <w:szCs w:val="28"/>
    </w:rPr>
  </w:style>
  <w:style w:type="paragraph" w:styleId="Overskrift2">
    <w:name w:val="heading 2"/>
    <w:basedOn w:val="Normal"/>
    <w:link w:val="Overskrift2Tegn"/>
    <w:uiPriority w:val="9"/>
    <w:unhideWhenUsed/>
    <w:qFormat/>
    <w:rsid w:val="004E10A8"/>
    <w:pPr>
      <w:spacing w:before="47"/>
      <w:ind w:left="580" w:hanging="389"/>
      <w:jc w:val="both"/>
      <w:outlineLvl w:val="1"/>
    </w:pPr>
    <w:rPr>
      <w:b/>
      <w:bCs/>
      <w:sz w:val="26"/>
      <w:szCs w:val="26"/>
    </w:rPr>
  </w:style>
  <w:style w:type="paragraph" w:styleId="Overskrift3">
    <w:name w:val="heading 3"/>
    <w:basedOn w:val="Normal"/>
    <w:link w:val="Overskrift3Tegn"/>
    <w:uiPriority w:val="9"/>
    <w:unhideWhenUsed/>
    <w:qFormat/>
    <w:rsid w:val="004E10A8"/>
    <w:pPr>
      <w:ind w:left="304"/>
      <w:outlineLvl w:val="2"/>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10A8"/>
    <w:rPr>
      <w:rFonts w:ascii="Calibri" w:eastAsia="Calibri" w:hAnsi="Calibri" w:cs="Calibri"/>
      <w:b/>
      <w:bCs/>
      <w:i/>
      <w:iCs/>
      <w:sz w:val="28"/>
      <w:szCs w:val="28"/>
      <w:lang w:val="en-US"/>
    </w:rPr>
  </w:style>
  <w:style w:type="character" w:customStyle="1" w:styleId="Overskrift2Tegn">
    <w:name w:val="Overskrift 2 Tegn"/>
    <w:basedOn w:val="Standardskrifttypeiafsnit"/>
    <w:link w:val="Overskrift2"/>
    <w:uiPriority w:val="9"/>
    <w:rsid w:val="004E10A8"/>
    <w:rPr>
      <w:rFonts w:ascii="Calibri" w:eastAsia="Calibri" w:hAnsi="Calibri" w:cs="Calibri"/>
      <w:b/>
      <w:bCs/>
      <w:sz w:val="26"/>
      <w:szCs w:val="26"/>
      <w:lang w:val="en-US"/>
    </w:rPr>
  </w:style>
  <w:style w:type="character" w:customStyle="1" w:styleId="Overskrift3Tegn">
    <w:name w:val="Overskrift 3 Tegn"/>
    <w:basedOn w:val="Standardskrifttypeiafsnit"/>
    <w:link w:val="Overskrift3"/>
    <w:uiPriority w:val="9"/>
    <w:rsid w:val="004E10A8"/>
    <w:rPr>
      <w:rFonts w:ascii="Calibri" w:eastAsia="Calibri" w:hAnsi="Calibri" w:cs="Calibri"/>
      <w:b/>
      <w:bCs/>
      <w:sz w:val="24"/>
      <w:szCs w:val="24"/>
      <w:lang w:val="en-US"/>
    </w:rPr>
  </w:style>
  <w:style w:type="table" w:customStyle="1" w:styleId="TableNormal1">
    <w:name w:val="Table Normal1"/>
    <w:uiPriority w:val="2"/>
    <w:semiHidden/>
    <w:unhideWhenUsed/>
    <w:qFormat/>
    <w:rsid w:val="004E1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dholdsfortegnelse1">
    <w:name w:val="toc 1"/>
    <w:basedOn w:val="Normal"/>
    <w:uiPriority w:val="39"/>
    <w:qFormat/>
    <w:rsid w:val="004E10A8"/>
    <w:pPr>
      <w:spacing w:before="120" w:after="120"/>
    </w:pPr>
    <w:rPr>
      <w:rFonts w:asciiTheme="minorHAnsi" w:hAnsiTheme="minorHAnsi" w:cstheme="minorHAnsi"/>
      <w:b/>
      <w:bCs/>
      <w:caps/>
      <w:sz w:val="20"/>
      <w:szCs w:val="20"/>
    </w:rPr>
  </w:style>
  <w:style w:type="paragraph" w:styleId="Indholdsfortegnelse2">
    <w:name w:val="toc 2"/>
    <w:basedOn w:val="Normal"/>
    <w:uiPriority w:val="39"/>
    <w:qFormat/>
    <w:rsid w:val="004E10A8"/>
    <w:pPr>
      <w:ind w:left="220"/>
    </w:pPr>
    <w:rPr>
      <w:rFonts w:asciiTheme="minorHAnsi" w:hAnsiTheme="minorHAnsi" w:cstheme="minorHAnsi"/>
      <w:smallCaps/>
      <w:sz w:val="20"/>
      <w:szCs w:val="20"/>
    </w:rPr>
  </w:style>
  <w:style w:type="paragraph" w:styleId="Brdtekst">
    <w:name w:val="Body Text"/>
    <w:basedOn w:val="Normal"/>
    <w:link w:val="BrdtekstTegn"/>
    <w:uiPriority w:val="1"/>
    <w:qFormat/>
    <w:rsid w:val="004E10A8"/>
    <w:rPr>
      <w:sz w:val="24"/>
      <w:szCs w:val="24"/>
    </w:rPr>
  </w:style>
  <w:style w:type="character" w:customStyle="1" w:styleId="BrdtekstTegn">
    <w:name w:val="Brødtekst Tegn"/>
    <w:basedOn w:val="Standardskrifttypeiafsnit"/>
    <w:link w:val="Brdtekst"/>
    <w:uiPriority w:val="1"/>
    <w:rsid w:val="004E10A8"/>
    <w:rPr>
      <w:rFonts w:ascii="Calibri" w:eastAsia="Calibri" w:hAnsi="Calibri" w:cs="Calibri"/>
      <w:sz w:val="24"/>
      <w:szCs w:val="24"/>
      <w:lang w:val="en-US"/>
    </w:rPr>
  </w:style>
  <w:style w:type="paragraph" w:styleId="Titel">
    <w:name w:val="Title"/>
    <w:basedOn w:val="Normal"/>
    <w:link w:val="TitelTegn"/>
    <w:uiPriority w:val="10"/>
    <w:qFormat/>
    <w:rsid w:val="004E10A8"/>
    <w:pPr>
      <w:spacing w:before="58"/>
      <w:ind w:left="191" w:right="1654"/>
    </w:pPr>
    <w:rPr>
      <w:rFonts w:ascii="Times New Roman" w:eastAsia="Times New Roman" w:hAnsi="Times New Roman" w:cs="Times New Roman"/>
      <w:b/>
      <w:bCs/>
      <w:sz w:val="40"/>
      <w:szCs w:val="40"/>
    </w:rPr>
  </w:style>
  <w:style w:type="character" w:customStyle="1" w:styleId="TitelTegn">
    <w:name w:val="Titel Tegn"/>
    <w:basedOn w:val="Standardskrifttypeiafsnit"/>
    <w:link w:val="Titel"/>
    <w:uiPriority w:val="10"/>
    <w:rsid w:val="004E10A8"/>
    <w:rPr>
      <w:rFonts w:ascii="Times New Roman" w:eastAsia="Times New Roman" w:hAnsi="Times New Roman" w:cs="Times New Roman"/>
      <w:b/>
      <w:bCs/>
      <w:sz w:val="40"/>
      <w:szCs w:val="40"/>
      <w:lang w:val="en-US"/>
    </w:rPr>
  </w:style>
  <w:style w:type="paragraph" w:styleId="Listeafsnit">
    <w:name w:val="List Paragraph"/>
    <w:basedOn w:val="Normal"/>
    <w:uiPriority w:val="34"/>
    <w:qFormat/>
    <w:rsid w:val="004E10A8"/>
    <w:pPr>
      <w:ind w:left="1024" w:hanging="360"/>
    </w:pPr>
  </w:style>
  <w:style w:type="paragraph" w:customStyle="1" w:styleId="TableParagraph">
    <w:name w:val="Table Paragraph"/>
    <w:basedOn w:val="Normal"/>
    <w:uiPriority w:val="1"/>
    <w:qFormat/>
    <w:rsid w:val="004E10A8"/>
    <w:pPr>
      <w:ind w:left="670" w:hanging="360"/>
      <w:jc w:val="both"/>
    </w:pPr>
  </w:style>
  <w:style w:type="paragraph" w:styleId="Korrektur">
    <w:name w:val="Revision"/>
    <w:hidden/>
    <w:uiPriority w:val="99"/>
    <w:semiHidden/>
    <w:rsid w:val="004E10A8"/>
    <w:pPr>
      <w:spacing w:after="0" w:line="240" w:lineRule="auto"/>
    </w:pPr>
    <w:rPr>
      <w:rFonts w:ascii="Calibri" w:eastAsia="Calibri" w:hAnsi="Calibri" w:cs="Calibri"/>
      <w:lang w:val="en-US"/>
    </w:rPr>
  </w:style>
  <w:style w:type="character" w:styleId="Kommentarhenvisning">
    <w:name w:val="annotation reference"/>
    <w:basedOn w:val="Standardskrifttypeiafsnit"/>
    <w:uiPriority w:val="99"/>
    <w:semiHidden/>
    <w:unhideWhenUsed/>
    <w:rsid w:val="004E10A8"/>
    <w:rPr>
      <w:sz w:val="16"/>
      <w:szCs w:val="16"/>
    </w:rPr>
  </w:style>
  <w:style w:type="paragraph" w:styleId="Kommentartekst">
    <w:name w:val="annotation text"/>
    <w:basedOn w:val="Normal"/>
    <w:link w:val="KommentartekstTegn"/>
    <w:uiPriority w:val="99"/>
    <w:unhideWhenUsed/>
    <w:rsid w:val="004E10A8"/>
    <w:rPr>
      <w:sz w:val="20"/>
      <w:szCs w:val="20"/>
    </w:rPr>
  </w:style>
  <w:style w:type="character" w:customStyle="1" w:styleId="KommentartekstTegn">
    <w:name w:val="Kommentartekst Tegn"/>
    <w:basedOn w:val="Standardskrifttypeiafsnit"/>
    <w:link w:val="Kommentartekst"/>
    <w:uiPriority w:val="99"/>
    <w:rsid w:val="004E10A8"/>
    <w:rPr>
      <w:rFonts w:ascii="Calibri" w:eastAsia="Calibri" w:hAnsi="Calibri" w:cs="Calibri"/>
      <w:sz w:val="20"/>
      <w:szCs w:val="20"/>
      <w:lang w:val="en-US"/>
    </w:rPr>
  </w:style>
  <w:style w:type="paragraph" w:styleId="Kommentaremne">
    <w:name w:val="annotation subject"/>
    <w:basedOn w:val="Kommentartekst"/>
    <w:next w:val="Kommentartekst"/>
    <w:link w:val="KommentaremneTegn"/>
    <w:uiPriority w:val="99"/>
    <w:semiHidden/>
    <w:unhideWhenUsed/>
    <w:rsid w:val="004E10A8"/>
    <w:rPr>
      <w:b/>
      <w:bCs/>
    </w:rPr>
  </w:style>
  <w:style w:type="character" w:customStyle="1" w:styleId="KommentaremneTegn">
    <w:name w:val="Kommentaremne Tegn"/>
    <w:basedOn w:val="KommentartekstTegn"/>
    <w:link w:val="Kommentaremne"/>
    <w:uiPriority w:val="99"/>
    <w:semiHidden/>
    <w:rsid w:val="004E10A8"/>
    <w:rPr>
      <w:rFonts w:ascii="Calibri" w:eastAsia="Calibri" w:hAnsi="Calibri" w:cs="Calibri"/>
      <w:b/>
      <w:bCs/>
      <w:sz w:val="20"/>
      <w:szCs w:val="20"/>
      <w:lang w:val="en-US"/>
    </w:rPr>
  </w:style>
  <w:style w:type="paragraph" w:styleId="Opstilling-punkttegn">
    <w:name w:val="List Bullet"/>
    <w:basedOn w:val="Normal"/>
    <w:uiPriority w:val="99"/>
    <w:unhideWhenUsed/>
    <w:rsid w:val="004E10A8"/>
    <w:pPr>
      <w:numPr>
        <w:numId w:val="41"/>
      </w:numPr>
      <w:contextualSpacing/>
    </w:pPr>
  </w:style>
  <w:style w:type="table" w:styleId="Tabel-Gitter">
    <w:name w:val="Table Grid"/>
    <w:basedOn w:val="Tabel-Normal"/>
    <w:uiPriority w:val="39"/>
    <w:rsid w:val="004E10A8"/>
    <w:pPr>
      <w:spacing w:after="0" w:line="240" w:lineRule="auto"/>
    </w:pPr>
    <w:rPr>
      <w:kern w:val="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E10A8"/>
    <w:rPr>
      <w:color w:val="0563C1" w:themeColor="hyperlink"/>
      <w:u w:val="single"/>
    </w:rPr>
  </w:style>
  <w:style w:type="character" w:styleId="Ulstomtale">
    <w:name w:val="Unresolved Mention"/>
    <w:basedOn w:val="Standardskrifttypeiafsnit"/>
    <w:uiPriority w:val="99"/>
    <w:semiHidden/>
    <w:unhideWhenUsed/>
    <w:rsid w:val="004E10A8"/>
    <w:rPr>
      <w:color w:val="605E5C"/>
      <w:shd w:val="clear" w:color="auto" w:fill="E1DFDD"/>
    </w:rPr>
  </w:style>
  <w:style w:type="character" w:styleId="BesgtLink">
    <w:name w:val="FollowedHyperlink"/>
    <w:basedOn w:val="Standardskrifttypeiafsnit"/>
    <w:uiPriority w:val="99"/>
    <w:semiHidden/>
    <w:unhideWhenUsed/>
    <w:rsid w:val="004E10A8"/>
    <w:rPr>
      <w:color w:val="954F72" w:themeColor="followedHyperlink"/>
      <w:u w:val="single"/>
    </w:rPr>
  </w:style>
  <w:style w:type="paragraph" w:styleId="Opstilling-talellerbogst">
    <w:name w:val="List Number"/>
    <w:basedOn w:val="Normal"/>
    <w:uiPriority w:val="99"/>
    <w:unhideWhenUsed/>
    <w:rsid w:val="00A1356A"/>
    <w:pPr>
      <w:numPr>
        <w:numId w:val="45"/>
      </w:numPr>
      <w:contextualSpacing/>
    </w:pPr>
  </w:style>
  <w:style w:type="paragraph" w:styleId="Overskrift">
    <w:name w:val="TOC Heading"/>
    <w:basedOn w:val="Overskrift1"/>
    <w:next w:val="Normal"/>
    <w:uiPriority w:val="39"/>
    <w:unhideWhenUsed/>
    <w:qFormat/>
    <w:rsid w:val="0000005B"/>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i w:val="0"/>
      <w:iCs w:val="0"/>
      <w:color w:val="2F5496" w:themeColor="accent1" w:themeShade="BF"/>
      <w:sz w:val="32"/>
      <w:szCs w:val="32"/>
      <w14:ligatures w14:val="none"/>
    </w:rPr>
  </w:style>
  <w:style w:type="paragraph" w:styleId="Indholdsfortegnelse3">
    <w:name w:val="toc 3"/>
    <w:basedOn w:val="Normal"/>
    <w:next w:val="Normal"/>
    <w:autoRedefine/>
    <w:uiPriority w:val="39"/>
    <w:unhideWhenUsed/>
    <w:rsid w:val="0000005B"/>
    <w:pPr>
      <w:ind w:left="440"/>
    </w:pPr>
    <w:rPr>
      <w:rFonts w:asciiTheme="minorHAnsi" w:hAnsiTheme="minorHAnsi" w:cstheme="minorHAnsi"/>
      <w:i/>
      <w:iCs/>
      <w:sz w:val="20"/>
      <w:szCs w:val="20"/>
    </w:rPr>
  </w:style>
  <w:style w:type="paragraph" w:styleId="Indholdsfortegnelse4">
    <w:name w:val="toc 4"/>
    <w:basedOn w:val="Normal"/>
    <w:next w:val="Normal"/>
    <w:autoRedefine/>
    <w:uiPriority w:val="39"/>
    <w:unhideWhenUsed/>
    <w:rsid w:val="0000005B"/>
    <w:pPr>
      <w:ind w:left="660"/>
    </w:pPr>
    <w:rPr>
      <w:rFonts w:asciiTheme="minorHAnsi" w:hAnsiTheme="minorHAnsi" w:cstheme="minorHAnsi"/>
      <w:sz w:val="18"/>
      <w:szCs w:val="18"/>
    </w:rPr>
  </w:style>
  <w:style w:type="paragraph" w:styleId="Indholdsfortegnelse5">
    <w:name w:val="toc 5"/>
    <w:basedOn w:val="Normal"/>
    <w:next w:val="Normal"/>
    <w:autoRedefine/>
    <w:uiPriority w:val="39"/>
    <w:unhideWhenUsed/>
    <w:rsid w:val="0000005B"/>
    <w:pPr>
      <w:ind w:left="880"/>
    </w:pPr>
    <w:rPr>
      <w:rFonts w:asciiTheme="minorHAnsi" w:hAnsiTheme="minorHAnsi" w:cstheme="minorHAnsi"/>
      <w:sz w:val="18"/>
      <w:szCs w:val="18"/>
    </w:rPr>
  </w:style>
  <w:style w:type="paragraph" w:styleId="Indholdsfortegnelse6">
    <w:name w:val="toc 6"/>
    <w:basedOn w:val="Normal"/>
    <w:next w:val="Normal"/>
    <w:autoRedefine/>
    <w:uiPriority w:val="39"/>
    <w:unhideWhenUsed/>
    <w:rsid w:val="0000005B"/>
    <w:pPr>
      <w:ind w:left="1100"/>
    </w:pPr>
    <w:rPr>
      <w:rFonts w:asciiTheme="minorHAnsi" w:hAnsiTheme="minorHAnsi" w:cstheme="minorHAnsi"/>
      <w:sz w:val="18"/>
      <w:szCs w:val="18"/>
    </w:rPr>
  </w:style>
  <w:style w:type="paragraph" w:styleId="Indholdsfortegnelse7">
    <w:name w:val="toc 7"/>
    <w:basedOn w:val="Normal"/>
    <w:next w:val="Normal"/>
    <w:autoRedefine/>
    <w:uiPriority w:val="39"/>
    <w:unhideWhenUsed/>
    <w:rsid w:val="0000005B"/>
    <w:pPr>
      <w:ind w:left="1320"/>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00005B"/>
    <w:pPr>
      <w:ind w:left="1540"/>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00005B"/>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novationsfonden.dk/" TargetMode="External"/><Relationship Id="rId18" Type="http://schemas.openxmlformats.org/officeDocument/2006/relationships/hyperlink" Target="https://www.retsinformation.dk/eli/lta/2021/1403"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commoneuropeanframework.org/cefr" TargetMode="External"/><Relationship Id="rId17" Type="http://schemas.openxmlformats.org/officeDocument/2006/relationships/hyperlink" Target="https://www.retsinformation.dk/eli/lta/2021/1403" TargetMode="External"/><Relationship Id="rId2" Type="http://schemas.openxmlformats.org/officeDocument/2006/relationships/numbering" Target="numbering.xml"/><Relationship Id="rId16" Type="http://schemas.openxmlformats.org/officeDocument/2006/relationships/hyperlink" Target="https://www.retsinformation.dk/eli/lta/2021/1403" TargetMode="External"/><Relationship Id="rId20" Type="http://schemas.openxmlformats.org/officeDocument/2006/relationships/hyperlink" Target="https://www.retsinformation.dk/eli/lta/2021/1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m.dk/en)" TargetMode="External"/><Relationship Id="rId5" Type="http://schemas.openxmlformats.org/officeDocument/2006/relationships/webSettings" Target="webSettings.xml"/><Relationship Id="rId15" Type="http://schemas.openxmlformats.org/officeDocument/2006/relationships/hyperlink" Target="https://www.retsinformation.dk/eli/lta/2021/1403" TargetMode="External"/><Relationship Id="rId23" Type="http://schemas.openxmlformats.org/officeDocument/2006/relationships/theme" Target="theme/theme1.xml"/><Relationship Id="rId10" Type="http://schemas.openxmlformats.org/officeDocument/2006/relationships/hyperlink" Target="http://www.ufm.dk/en)" TargetMode="External"/><Relationship Id="rId19" Type="http://schemas.openxmlformats.org/officeDocument/2006/relationships/hyperlink" Target="https://www.retsinformation.dk/eli/lta/2021/1403" TargetMode="External"/><Relationship Id="rId4" Type="http://schemas.openxmlformats.org/officeDocument/2006/relationships/settings" Target="settings.xml"/><Relationship Id="rId9" Type="http://schemas.openxmlformats.org/officeDocument/2006/relationships/hyperlink" Target="https://bestyrelse.ku.dk/vedtaegt/" TargetMode="External"/><Relationship Id="rId14" Type="http://schemas.openxmlformats.org/officeDocument/2006/relationships/hyperlink" Target="https://phd.ku.dk/regelsaet/Klagevejledning_til_studerende.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0490-FEE7-42C6-8019-0F8DCD9FDBBA}">
  <ds:schemaRefs>
    <ds:schemaRef ds:uri="http://schemas.openxmlformats.org/officeDocument/2006/bibliography"/>
  </ds:schemaRefs>
</ds:datastoreItem>
</file>

<file path=docMetadata/LabelInfo.xml><?xml version="1.0" encoding="utf-8"?>
<clbl:labelList xmlns:clbl="http://schemas.microsoft.com/office/2020/mipLabelMetadata">
  <clbl:label id="{a3927f91-cda1-4696-af89-8c9f1ceffa91}" enabled="0" method="" siteId="{a3927f91-cda1-4696-af89-8c9f1ceffa91}" removed="1"/>
</clbl:labelList>
</file>

<file path=docProps/app.xml><?xml version="1.0" encoding="utf-8"?>
<Properties xmlns="http://schemas.openxmlformats.org/officeDocument/2006/extended-properties" xmlns:vt="http://schemas.openxmlformats.org/officeDocument/2006/docPropsVTypes">
  <Template>Normal.dotm</Template>
  <TotalTime>565</TotalTime>
  <Pages>50</Pages>
  <Words>12250</Words>
  <Characters>74726</Characters>
  <Application>Microsoft Office Word</Application>
  <DocSecurity>0</DocSecurity>
  <Lines>622</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Copenhagen</Company>
  <LinksUpToDate>false</LinksUpToDate>
  <CharactersWithSpaces>86803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Lina Åhman Welden</dc:creator>
  <cp:keywords/>
  <dc:description/>
  <cp:lastModifiedBy>Helene Lina Åhman Welden</cp:lastModifiedBy>
  <cp:revision>17</cp:revision>
  <cp:lastPrinted>2024-03-20T14:30:00Z</cp:lastPrinted>
  <dcterms:created xsi:type="dcterms:W3CDTF">2024-01-05T10:31:00Z</dcterms:created>
  <dcterms:modified xsi:type="dcterms:W3CDTF">2024-06-10T08:58:00Z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